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97" w:rsidRDefault="00AD792D" w:rsidP="00BD6197">
      <w:pPr>
        <w:ind w:leftChars="-177" w:left="1" w:rightChars="-142" w:right="-341" w:hangingChars="152" w:hanging="426"/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</w:rPr>
        <w:t>中市</w:t>
      </w:r>
      <w:proofErr w:type="gramStart"/>
      <w:r>
        <w:rPr>
          <w:rFonts w:ascii="標楷體" w:eastAsia="標楷體" w:hAnsi="標楷體" w:hint="eastAsia"/>
          <w:b/>
          <w:sz w:val="28"/>
        </w:rPr>
        <w:t>準</w:t>
      </w:r>
      <w:proofErr w:type="gramEnd"/>
      <w:r>
        <w:rPr>
          <w:rFonts w:ascii="標楷體" w:eastAsia="標楷體" w:hAnsi="標楷體" w:hint="eastAsia"/>
          <w:b/>
          <w:sz w:val="28"/>
        </w:rPr>
        <w:t>公共</w:t>
      </w:r>
      <w:r w:rsidR="00B502CA">
        <w:rPr>
          <w:rFonts w:ascii="標楷體" w:eastAsia="標楷體" w:hAnsi="標楷體" w:hint="eastAsia"/>
          <w:b/>
          <w:sz w:val="28"/>
        </w:rPr>
        <w:t>托嬰中心</w:t>
      </w:r>
      <w:r w:rsidR="00560E33" w:rsidRPr="00560E33">
        <w:rPr>
          <w:rFonts w:ascii="標楷體" w:eastAsia="標楷體" w:hAnsi="標楷體" w:hint="eastAsia"/>
          <w:b/>
          <w:sz w:val="28"/>
        </w:rPr>
        <w:t>收費</w:t>
      </w:r>
      <w:r w:rsidR="00B502CA">
        <w:rPr>
          <w:rFonts w:ascii="標楷體" w:eastAsia="標楷體" w:hAnsi="標楷體" w:hint="eastAsia"/>
          <w:b/>
          <w:sz w:val="28"/>
        </w:rPr>
        <w:t>及收托時間</w:t>
      </w:r>
      <w:r w:rsidR="00560E33" w:rsidRPr="00560E33">
        <w:rPr>
          <w:rFonts w:ascii="標楷體" w:eastAsia="標楷體" w:hAnsi="標楷體" w:hint="eastAsia"/>
          <w:b/>
          <w:sz w:val="28"/>
        </w:rPr>
        <w:t>調整個案審議</w:t>
      </w:r>
      <w:r w:rsidR="008A1A85">
        <w:rPr>
          <w:rFonts w:ascii="標楷體" w:eastAsia="標楷體" w:hAnsi="標楷體" w:hint="eastAsia"/>
          <w:b/>
          <w:sz w:val="28"/>
        </w:rPr>
        <w:t>(</w:t>
      </w:r>
      <w:proofErr w:type="gramStart"/>
      <w:r w:rsidR="008A1A85">
        <w:rPr>
          <w:rFonts w:ascii="標楷體" w:eastAsia="標楷體" w:hAnsi="標楷體" w:hint="eastAsia"/>
          <w:b/>
          <w:sz w:val="28"/>
        </w:rPr>
        <w:t>含申復</w:t>
      </w:r>
      <w:proofErr w:type="gramEnd"/>
      <w:r w:rsidR="00BD6197">
        <w:rPr>
          <w:rFonts w:ascii="標楷體" w:eastAsia="標楷體" w:hAnsi="標楷體" w:hint="eastAsia"/>
          <w:b/>
          <w:sz w:val="28"/>
        </w:rPr>
        <w:t>)作業流程圖</w:t>
      </w:r>
    </w:p>
    <w:p w:rsidR="00BD6197" w:rsidRPr="00BD6197" w:rsidRDefault="00B56C2C" w:rsidP="00BD6197">
      <w:pPr>
        <w:spacing w:line="60" w:lineRule="auto"/>
        <w:ind w:leftChars="-177" w:left="-60" w:rightChars="-142" w:right="-341" w:hangingChars="152" w:hanging="365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427355</wp:posOffset>
                </wp:positionV>
                <wp:extent cx="5928360" cy="8487410"/>
                <wp:effectExtent l="0" t="0" r="0" b="2794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8487410"/>
                          <a:chOff x="0" y="0"/>
                          <a:chExt cx="5928360" cy="8487410"/>
                        </a:xfrm>
                      </wpg:grpSpPr>
                      <wps:wsp>
                        <wps:cNvPr id="101" name="直線單箭頭接點 101"/>
                        <wps:cNvCnPr/>
                        <wps:spPr>
                          <a:xfrm>
                            <a:off x="1150620" y="3453998"/>
                            <a:ext cx="0" cy="147828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" name="群組 35"/>
                        <wpg:cNvGrpSpPr/>
                        <wpg:grpSpPr>
                          <a:xfrm>
                            <a:off x="0" y="0"/>
                            <a:ext cx="5928360" cy="8487410"/>
                            <a:chOff x="0" y="186051"/>
                            <a:chExt cx="5928360" cy="8487414"/>
                          </a:xfrm>
                        </wpg:grpSpPr>
                        <wpg:grpSp>
                          <wpg:cNvPr id="15" name="群組 15"/>
                          <wpg:cNvGrpSpPr/>
                          <wpg:grpSpPr>
                            <a:xfrm>
                              <a:off x="0" y="186051"/>
                              <a:ext cx="5745480" cy="6776726"/>
                              <a:chOff x="603076" y="-230148"/>
                              <a:chExt cx="5746916" cy="6777429"/>
                            </a:xfrm>
                          </wpg:grpSpPr>
                          <wpg:grpSp>
                            <wpg:cNvPr id="57" name="群組 57"/>
                            <wpg:cNvGrpSpPr/>
                            <wpg:grpSpPr>
                              <a:xfrm>
                                <a:off x="603076" y="-230148"/>
                                <a:ext cx="5746916" cy="6073772"/>
                                <a:chOff x="576209" y="-230168"/>
                                <a:chExt cx="5747143" cy="6074307"/>
                              </a:xfrm>
                            </wpg:grpSpPr>
                            <wps:wsp>
                              <wps:cNvPr id="38" name="直線單箭頭接點 38"/>
                              <wps:cNvCnPr/>
                              <wps:spPr>
                                <a:xfrm>
                                  <a:off x="1719353" y="1984295"/>
                                  <a:ext cx="0" cy="26543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6" name="群組 56"/>
                              <wpg:cNvGrpSpPr/>
                              <wpg:grpSpPr>
                                <a:xfrm>
                                  <a:off x="576209" y="-230168"/>
                                  <a:ext cx="5747143" cy="6074307"/>
                                  <a:chOff x="576209" y="-230168"/>
                                  <a:chExt cx="5747143" cy="6074307"/>
                                </a:xfrm>
                              </wpg:grpSpPr>
                              <wpg:grpSp>
                                <wpg:cNvPr id="20" name="群組 20"/>
                                <wpg:cNvGrpSpPr/>
                                <wpg:grpSpPr>
                                  <a:xfrm>
                                    <a:off x="576209" y="-230168"/>
                                    <a:ext cx="5747143" cy="6074307"/>
                                    <a:chOff x="570585" y="-230232"/>
                                    <a:chExt cx="5748739" cy="6076030"/>
                                  </a:xfrm>
                                </wpg:grpSpPr>
                                <wps:wsp>
                                  <wps:cNvPr id="21" name="圓角矩形 21"/>
                                  <wps:cNvSpPr/>
                                  <wps:spPr>
                                    <a:xfrm>
                                      <a:off x="570585" y="181034"/>
                                      <a:ext cx="2253081" cy="479163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B7924" w:rsidRPr="00B8201F" w:rsidRDefault="00B502CA" w:rsidP="004B7924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 xml:space="preserve">托嬰中心提出申請 </w:t>
                                        </w:r>
                                        <w:r w:rsidR="004B7924" w:rsidRPr="0062771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(</w:t>
                                        </w:r>
                                        <w:r w:rsidR="003141B6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8</w:t>
                                        </w:r>
                                        <w:r w:rsidR="004B7924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/</w:t>
                                        </w:r>
                                        <w:r w:rsidR="004B7924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31</w:t>
                                        </w:r>
                                        <w:r w:rsidR="004B7924" w:rsidRPr="00627710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前)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" name="直線單箭頭接點 24"/>
                                  <wps:cNvCnPr/>
                                  <wps:spPr>
                                    <a:xfrm>
                                      <a:off x="4207641" y="3561705"/>
                                      <a:ext cx="0" cy="216103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" name="圓角矩形 29"/>
                                  <wps:cNvSpPr/>
                                  <wps:spPr>
                                    <a:xfrm>
                                      <a:off x="1319391" y="4706394"/>
                                      <a:ext cx="3489351" cy="41623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B7924" w:rsidRPr="00B8201F" w:rsidRDefault="004B7924" w:rsidP="004B7924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</w:rPr>
                                          <w:t>本市托育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</w:rPr>
                                          <w:t>服務管理委員會追認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審議結果</w:t>
                                        </w:r>
                                        <w:r w:rsidRPr="0062771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 xml:space="preserve"> (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12</w:t>
                                        </w:r>
                                        <w:r w:rsidRPr="00627710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初</w:t>
                                        </w:r>
                                        <w:r w:rsidRPr="00627710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直線單箭頭接點 30"/>
                                  <wps:cNvCnPr/>
                                  <wps:spPr>
                                    <a:xfrm>
                                      <a:off x="2974550" y="5122629"/>
                                      <a:ext cx="0" cy="26606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" name="圓角矩形 31"/>
                                  <wps:cNvSpPr/>
                                  <wps:spPr>
                                    <a:xfrm>
                                      <a:off x="1659700" y="5388694"/>
                                      <a:ext cx="2752921" cy="457104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B7924" w:rsidRPr="00B8201F" w:rsidRDefault="004B7924" w:rsidP="004B7924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審議結果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發函</w:t>
                                        </w:r>
                                        <w:r w:rsidR="00F43162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托嬰</w:t>
                                        </w:r>
                                        <w:proofErr w:type="gramEnd"/>
                                        <w:r w:rsidR="00F43162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中心</w:t>
                                        </w:r>
                                        <w:r w:rsidRPr="0062771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 xml:space="preserve"> (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12</w:t>
                                        </w:r>
                                        <w:r w:rsidR="00597C9F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/</w:t>
                                        </w:r>
                                        <w:r w:rsidR="00597C9F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31前</w:t>
                                        </w:r>
                                        <w:r w:rsidRPr="00627710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左大括弧 32"/>
                                  <wps:cNvSpPr/>
                                  <wps:spPr>
                                    <a:xfrm>
                                      <a:off x="2925731" y="-118145"/>
                                      <a:ext cx="105782" cy="1008479"/>
                                    </a:xfrm>
                                    <a:prstGeom prst="leftBrace">
                                      <a:avLst/>
                                    </a:prstGeom>
                                    <a:ln w="9525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文字方塊 33"/>
                                  <wps:cNvSpPr txBox="1"/>
                                  <wps:spPr>
                                    <a:xfrm>
                                      <a:off x="3059526" y="-230232"/>
                                      <a:ext cx="3259798" cy="1753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B7924" w:rsidRPr="000D4A45" w:rsidRDefault="004B7924" w:rsidP="004B7924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 w:rsidRPr="000D4A45"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應備文件：</w:t>
                                        </w:r>
                                      </w:p>
                                      <w:p w:rsidR="004B7924" w:rsidRPr="00387B5B" w:rsidRDefault="004B7924" w:rsidP="004B7924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Chars="0"/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</w:pPr>
                                        <w:r w:rsidRPr="00387B5B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個案審議申請檢核表</w:t>
                                        </w:r>
                                        <w:r w:rsidRPr="00387B5B">
                                          <w:rPr>
                                            <w:rFonts w:ascii="標楷體" w:eastAsia="標楷體" w:hAnsi="標楷體" w:hint="eastAsia"/>
                                            <w:color w:val="5B9BD5" w:themeColor="accent1"/>
                                            <w:sz w:val="20"/>
                                          </w:rPr>
                                          <w:t>(附件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5B9BD5" w:themeColor="accent1"/>
                                            <w:sz w:val="20"/>
                                          </w:rPr>
                                          <w:t>1</w:t>
                                        </w:r>
                                        <w:r w:rsidRPr="00387B5B">
                                          <w:rPr>
                                            <w:rFonts w:ascii="標楷體" w:eastAsia="標楷體" w:hAnsi="標楷體"/>
                                            <w:color w:val="5B9BD5" w:themeColor="accent1"/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  <w:p w:rsidR="004B7924" w:rsidRPr="00387B5B" w:rsidRDefault="00693711" w:rsidP="001C1C67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7"/>
                                          </w:numPr>
                                          <w:ind w:leftChars="0"/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申請調費者：</w:t>
                                        </w:r>
                                        <w:r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  <w:t>檢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附</w:t>
                                        </w:r>
                                        <w:r w:rsidR="001C1C67" w:rsidRPr="001C1C67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托嬰中心人員名冊、勞健保投保證明及全中心經營收支分析表（當年度及調整後預估經營收支分析）</w:t>
                                        </w:r>
                                        <w:r w:rsidR="00174082">
                                          <w:rPr>
                                            <w:rFonts w:ascii="標楷體" w:eastAsia="標楷體" w:hAnsi="標楷體" w:hint="eastAsia"/>
                                            <w:color w:val="5B9BD5" w:themeColor="accent1"/>
                                            <w:kern w:val="0"/>
                                            <w:sz w:val="20"/>
                                          </w:rPr>
                                          <w:t>(附件</w:t>
                                        </w:r>
                                        <w:r w:rsidR="00174082">
                                          <w:rPr>
                                            <w:rFonts w:ascii="標楷體" w:eastAsia="標楷體" w:hAnsi="標楷體"/>
                                            <w:color w:val="5B9BD5" w:themeColor="accent1"/>
                                            <w:kern w:val="0"/>
                                            <w:sz w:val="20"/>
                                          </w:rPr>
                                          <w:t>3</w:t>
                                        </w:r>
                                        <w:r w:rsidR="00174082">
                                          <w:rPr>
                                            <w:rFonts w:ascii="標楷體" w:eastAsia="標楷體" w:hAnsi="標楷體" w:hint="eastAsia"/>
                                            <w:color w:val="5B9BD5" w:themeColor="accent1"/>
                                            <w:kern w:val="0"/>
                                            <w:sz w:val="20"/>
                                          </w:rPr>
                                          <w:t>)</w:t>
                                        </w:r>
                                        <w:r w:rsidRPr="00693711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等相關證明文件。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群組 14"/>
                                <wpg:cNvGrpSpPr/>
                                <wpg:grpSpPr>
                                  <a:xfrm>
                                    <a:off x="764275" y="1006396"/>
                                    <a:ext cx="1899920" cy="977899"/>
                                    <a:chOff x="0" y="-99086"/>
                                    <a:chExt cx="1900361" cy="978010"/>
                                  </a:xfrm>
                                </wpg:grpSpPr>
                                <wps:wsp>
                                  <wps:cNvPr id="2" name="菱形 2"/>
                                  <wps:cNvSpPr/>
                                  <wps:spPr>
                                    <a:xfrm>
                                      <a:off x="0" y="-99086"/>
                                      <a:ext cx="1900361" cy="978010"/>
                                    </a:xfrm>
                                    <a:prstGeom prst="diamond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文字方塊 8"/>
                                  <wps:cNvSpPr txBox="1"/>
                                  <wps:spPr>
                                    <a:xfrm>
                                      <a:off x="345626" y="139669"/>
                                      <a:ext cx="1447137" cy="683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55B0D" w:rsidRPr="003E1259" w:rsidRDefault="00B502CA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社會局</w:t>
                                        </w:r>
                                        <w:r w:rsidR="00263E70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、</w:t>
                                        </w:r>
                                        <w:r w:rsidR="00263E70"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</w:rPr>
                                          <w:t>會計師</w:t>
                                        </w:r>
                                        <w:r w:rsidR="00263E70"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</w:rPr>
                                          <w:br/>
                                        </w:r>
                                        <w:r w:rsidR="00F55B0D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 xml:space="preserve">初審 </w:t>
                                        </w:r>
                                        <w:r w:rsidR="00F55B0D" w:rsidRPr="00627710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(</w:t>
                                        </w:r>
                                        <w:r w:rsidR="003141B6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9</w:t>
                                        </w:r>
                                        <w:r w:rsidR="003E1259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-10</w:t>
                                        </w:r>
                                        <w:r w:rsidR="00F55B0D" w:rsidRPr="00627710">
                                          <w:rPr>
                                            <w:rFonts w:ascii="標楷體" w:eastAsia="標楷體" w:hAnsi="標楷體"/>
                                            <w:b/>
                                            <w:color w:val="FF0000"/>
                                            <w:sz w:val="20"/>
                                          </w:rPr>
                                          <w:t>月)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4" name="文字方塊 44"/>
                                <wps:cNvSpPr txBox="1"/>
                                <wps:spPr>
                                  <a:xfrm>
                                    <a:off x="1678088" y="1928417"/>
                                    <a:ext cx="524510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E0320" w:rsidRPr="00CE0320" w:rsidRDefault="00CE0320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CE0320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符合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文字方塊 52"/>
                                <wps:cNvSpPr txBox="1"/>
                                <wps:spPr>
                                  <a:xfrm>
                                    <a:off x="2494745" y="1219664"/>
                                    <a:ext cx="953770" cy="532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97C9F" w:rsidRDefault="00597C9F" w:rsidP="00597C9F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申請條件</w:t>
                                      </w:r>
                                    </w:p>
                                    <w:p w:rsidR="00195AFC" w:rsidRPr="00CE0320" w:rsidRDefault="00195AFC" w:rsidP="00597C9F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不符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5" name="群組 55"/>
                                <wpg:cNvGrpSpPr/>
                                <wpg:grpSpPr>
                                  <a:xfrm>
                                    <a:off x="2661314" y="1292999"/>
                                    <a:ext cx="1257722" cy="397510"/>
                                    <a:chOff x="-113248" y="-99073"/>
                                    <a:chExt cx="1065525" cy="397510"/>
                                  </a:xfrm>
                                </wpg:grpSpPr>
                                <wps:wsp>
                                  <wps:cNvPr id="40" name="圓角矩形 40"/>
                                  <wps:cNvSpPr/>
                                  <wps:spPr>
                                    <a:xfrm>
                                      <a:off x="484716" y="-99073"/>
                                      <a:ext cx="467561" cy="39751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26458" w:rsidRPr="00B8201F" w:rsidRDefault="00195AFC" w:rsidP="00A26458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</w:rPr>
                                          <w:t>退件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" name="直線單箭頭接點 54"/>
                                  <wps:cNvCnPr/>
                                  <wps:spPr>
                                    <a:xfrm>
                                      <a:off x="-113248" y="107724"/>
                                      <a:ext cx="597964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6" name="直線單箭頭接點 6"/>
                            <wps:cNvCnPr/>
                            <wps:spPr>
                              <a:xfrm flipH="1">
                                <a:off x="2722745" y="5843064"/>
                                <a:ext cx="245745" cy="3060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圓角矩形 7"/>
                            <wps:cNvSpPr/>
                            <wps:spPr>
                              <a:xfrm>
                                <a:off x="1134262" y="6156754"/>
                                <a:ext cx="1809533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428A" w:rsidRPr="00B8201F" w:rsidRDefault="0031428A" w:rsidP="0031428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通過（得</w:t>
                                  </w:r>
                                  <w:r w:rsidR="00F4316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調時、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調費）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直線單箭頭接點 9"/>
                            <wps:cNvCnPr/>
                            <wps:spPr>
                              <a:xfrm>
                                <a:off x="2968490" y="5843064"/>
                                <a:ext cx="306705" cy="30607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圓角矩形 10"/>
                            <wps:cNvSpPr/>
                            <wps:spPr>
                              <a:xfrm>
                                <a:off x="3087817" y="6156756"/>
                                <a:ext cx="2095941" cy="3905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428A" w:rsidRPr="0031428A" w:rsidRDefault="0031428A" w:rsidP="0031428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不通過（不予</w:t>
                                  </w:r>
                                  <w:r w:rsidR="00F4316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調時、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調費）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8" name="群組 108"/>
                          <wpg:cNvGrpSpPr/>
                          <wpg:grpSpPr>
                            <a:xfrm>
                              <a:off x="198120" y="2674620"/>
                              <a:ext cx="4937765" cy="2445710"/>
                              <a:chOff x="-5469" y="-87091"/>
                              <a:chExt cx="4938205" cy="2446185"/>
                            </a:xfrm>
                          </wpg:grpSpPr>
                          <wps:wsp>
                            <wps:cNvPr id="37" name="直線單箭頭接點 37"/>
                            <wps:cNvCnPr/>
                            <wps:spPr>
                              <a:xfrm>
                                <a:off x="1884246" y="401955"/>
                                <a:ext cx="705746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直線單箭頭接點 42"/>
                            <wps:cNvCnPr/>
                            <wps:spPr>
                              <a:xfrm>
                                <a:off x="3440426" y="674982"/>
                                <a:ext cx="0" cy="21602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5" name="群組 105"/>
                            <wpg:cNvGrpSpPr/>
                            <wpg:grpSpPr>
                              <a:xfrm>
                                <a:off x="-5469" y="-87091"/>
                                <a:ext cx="4938205" cy="2446185"/>
                                <a:chOff x="-5469" y="-87091"/>
                                <a:chExt cx="4938205" cy="2446185"/>
                              </a:xfrm>
                            </wpg:grpSpPr>
                            <wps:wsp>
                              <wps:cNvPr id="18" name="圓角矩形 18"/>
                              <wps:cNvSpPr/>
                              <wps:spPr>
                                <a:xfrm>
                                  <a:off x="2352664" y="886148"/>
                                  <a:ext cx="2580072" cy="336071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63E70" w:rsidRPr="00B8201F" w:rsidRDefault="00263E70" w:rsidP="00263E7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托嬰中心提出申復</w:t>
                                    </w:r>
                                    <w:r w:rsidR="00931C11" w:rsidRPr="00387B5B">
                                      <w:rPr>
                                        <w:rFonts w:ascii="標楷體" w:eastAsia="標楷體" w:hAnsi="標楷體" w:hint="eastAsia"/>
                                        <w:color w:val="5B9BD5" w:themeColor="accent1"/>
                                        <w:sz w:val="20"/>
                                      </w:rPr>
                                      <w:t>(附件</w:t>
                                    </w:r>
                                    <w:r w:rsidR="00931C11">
                                      <w:rPr>
                                        <w:rFonts w:ascii="標楷體" w:eastAsia="標楷體" w:hAnsi="標楷體"/>
                                        <w:color w:val="5B9BD5" w:themeColor="accent1"/>
                                        <w:sz w:val="20"/>
                                      </w:rPr>
                                      <w:t>2</w:t>
                                    </w:r>
                                    <w:r w:rsidR="00931C11" w:rsidRPr="00387B5B">
                                      <w:rPr>
                                        <w:rFonts w:ascii="標楷體" w:eastAsia="標楷體" w:hAnsi="標楷體"/>
                                        <w:color w:val="5B9BD5" w:themeColor="accent1"/>
                                        <w:sz w:val="20"/>
                                      </w:rPr>
                                      <w:t>)</w:t>
                                    </w:r>
                                    <w:r w:rsidRPr="0062771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 xml:space="preserve"> (</w:t>
                                    </w:r>
                                    <w:r w:rsidR="00F43162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>1</w:t>
                                    </w:r>
                                    <w:r w:rsidR="00F43162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  <w:t>4日內</w:t>
                                    </w:r>
                                    <w:r w:rsidRPr="00627710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群組 48"/>
                              <wpg:cNvGrpSpPr/>
                              <wpg:grpSpPr>
                                <a:xfrm>
                                  <a:off x="-5469" y="-87091"/>
                                  <a:ext cx="1899810" cy="981618"/>
                                  <a:chOff x="-5469" y="-87091"/>
                                  <a:chExt cx="1899810" cy="981618"/>
                                </a:xfrm>
                              </wpg:grpSpPr>
                              <wps:wsp>
                                <wps:cNvPr id="19" name="菱形 19"/>
                                <wps:cNvSpPr/>
                                <wps:spPr>
                                  <a:xfrm>
                                    <a:off x="-5469" y="-87091"/>
                                    <a:ext cx="1899810" cy="977814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文字方塊 23"/>
                                <wps:cNvSpPr txBox="1"/>
                                <wps:spPr>
                                  <a:xfrm>
                                    <a:off x="238125" y="211294"/>
                                    <a:ext cx="1446718" cy="6832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63E70" w:rsidRPr="00263E70" w:rsidRDefault="00263E70" w:rsidP="00263E70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召開個案審議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  <w:t>會議</w:t>
                                      </w:r>
                                      <w:r w:rsidRPr="00627710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FF0000"/>
                                          <w:sz w:val="20"/>
                                        </w:rPr>
                                        <w:t xml:space="preserve"> (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b/>
                                          <w:color w:val="FF0000"/>
                                          <w:sz w:val="20"/>
                                        </w:rPr>
                                        <w:t>10</w:t>
                                      </w:r>
                                      <w:r w:rsidRPr="00627710">
                                        <w:rPr>
                                          <w:rFonts w:ascii="標楷體" w:eastAsia="標楷體" w:hAnsi="標楷體"/>
                                          <w:b/>
                                          <w:color w:val="FF0000"/>
                                          <w:sz w:val="20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FF0000"/>
                                          <w:sz w:val="20"/>
                                        </w:rPr>
                                        <w:t>底</w:t>
                                      </w:r>
                                      <w:r w:rsidRPr="00627710">
                                        <w:rPr>
                                          <w:rFonts w:ascii="標楷體" w:eastAsia="標楷體" w:hAnsi="標楷體"/>
                                          <w:b/>
                                          <w:color w:val="FF0000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文字方塊 28"/>
                              <wps:cNvSpPr txBox="1"/>
                              <wps:spPr>
                                <a:xfrm>
                                  <a:off x="884988" y="1418492"/>
                                  <a:ext cx="524453" cy="333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63E70" w:rsidRPr="00CE0320" w:rsidRDefault="00263E70" w:rsidP="00263E70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通過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文字方塊 39"/>
                              <wps:cNvSpPr txBox="1"/>
                              <wps:spPr>
                                <a:xfrm>
                                  <a:off x="1824875" y="119996"/>
                                  <a:ext cx="7143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63E70" w:rsidRPr="00CE0320" w:rsidRDefault="00263E70" w:rsidP="00263E7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不通過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圓角矩形 41"/>
                              <wps:cNvSpPr/>
                              <wps:spPr>
                                <a:xfrm>
                                  <a:off x="2594609" y="108585"/>
                                  <a:ext cx="1685925" cy="56639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3162" w:rsidRPr="00B8201F" w:rsidRDefault="00F43162" w:rsidP="00F43162">
                                    <w:pP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審議結果</w:t>
                                    </w:r>
                                    <w:proofErr w:type="gramStart"/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發函不通過</w:t>
                                    </w:r>
                                    <w:proofErr w:type="gramEnd"/>
                                    <w: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之托嬰中心</w:t>
                                    </w:r>
                                    <w:r w:rsidRPr="00627710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0000"/>
                                        <w:sz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  <w:t>30前</w:t>
                                    </w:r>
                                    <w:r w:rsidRPr="00627710">
                                      <w:rPr>
                                        <w:rFonts w:ascii="標楷體" w:eastAsia="標楷體" w:hAnsi="標楷體"/>
                                        <w:b/>
                                        <w:color w:val="FF0000"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6" name="群組 46"/>
                              <wpg:cNvGrpSpPr/>
                              <wpg:grpSpPr>
                                <a:xfrm>
                                  <a:off x="2538640" y="1430618"/>
                                  <a:ext cx="1781037" cy="779946"/>
                                  <a:chOff x="-4535" y="-283882"/>
                                  <a:chExt cx="1781037" cy="779946"/>
                                </a:xfrm>
                              </wpg:grpSpPr>
                              <wps:wsp>
                                <wps:cNvPr id="43" name="菱形 43"/>
                                <wps:cNvSpPr/>
                                <wps:spPr>
                                  <a:xfrm>
                                    <a:off x="-4535" y="-283882"/>
                                    <a:ext cx="1781037" cy="663344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文字方塊 45"/>
                                <wps:cNvSpPr txBox="1"/>
                                <wps:spPr>
                                  <a:xfrm>
                                    <a:off x="175255" y="-187169"/>
                                    <a:ext cx="1446718" cy="6832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F43162" w:rsidRPr="00263E70" w:rsidRDefault="00F43162" w:rsidP="00F43162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</w:rPr>
                                        <w:t>召開申復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  <w:t>會議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b/>
                                          <w:color w:val="FF0000"/>
                                          <w:sz w:val="20"/>
                                        </w:rPr>
                                        <w:br/>
                                      </w:r>
                                      <w:r w:rsidRPr="00627710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FF0000"/>
                                          <w:sz w:val="20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b/>
                                          <w:color w:val="FF0000"/>
                                          <w:sz w:val="20"/>
                                        </w:rPr>
                                        <w:t>11</w:t>
                                      </w:r>
                                      <w:r w:rsidRPr="00627710">
                                        <w:rPr>
                                          <w:rFonts w:ascii="標楷體" w:eastAsia="標楷體" w:hAnsi="標楷體"/>
                                          <w:b/>
                                          <w:color w:val="FF0000"/>
                                          <w:sz w:val="20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FF0000"/>
                                          <w:sz w:val="20"/>
                                        </w:rPr>
                                        <w:t>底</w:t>
                                      </w:r>
                                      <w:r w:rsidRPr="00627710">
                                        <w:rPr>
                                          <w:rFonts w:ascii="標楷體" w:eastAsia="標楷體" w:hAnsi="標楷體"/>
                                          <w:b/>
                                          <w:color w:val="FF0000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2" name="文字方塊 102"/>
                              <wps:cNvSpPr txBox="1"/>
                              <wps:spPr>
                                <a:xfrm>
                                  <a:off x="2945121" y="2026354"/>
                                  <a:ext cx="127063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329DA" w:rsidRPr="00CE0320" w:rsidRDefault="003329DA" w:rsidP="003329DA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通過　不通過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4" name="直線單箭頭接點 104"/>
                            <wps:cNvCnPr/>
                            <wps:spPr>
                              <a:xfrm>
                                <a:off x="3432132" y="2093962"/>
                                <a:ext cx="0" cy="25202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6" name="直線單箭頭接點 106"/>
                          <wps:cNvCnPr/>
                          <wps:spPr>
                            <a:xfrm>
                              <a:off x="1143000" y="1082040"/>
                              <a:ext cx="0" cy="340997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單箭頭接點 3"/>
                          <wps:cNvCnPr/>
                          <wps:spPr>
                            <a:xfrm>
                              <a:off x="1391050" y="6964680"/>
                              <a:ext cx="0" cy="26595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左大括弧 11"/>
                          <wps:cNvSpPr/>
                          <wps:spPr>
                            <a:xfrm>
                              <a:off x="2415540" y="7399020"/>
                              <a:ext cx="135890" cy="320040"/>
                            </a:xfrm>
                            <a:prstGeom prst="leftBrac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文字方塊 12"/>
                          <wps:cNvSpPr txBox="1"/>
                          <wps:spPr>
                            <a:xfrm>
                              <a:off x="2484120" y="7269480"/>
                              <a:ext cx="3444240" cy="5943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A6B4C" w:rsidRPr="001A6B4C" w:rsidRDefault="001A6B4C" w:rsidP="001A6B4C">
                                <w:pPr>
                                  <w:ind w:left="1133" w:hangingChars="515" w:hanging="1133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0D4A45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應備文件：</w:t>
                                </w:r>
                                <w:proofErr w:type="gramStart"/>
                                <w:r w:rsidRPr="001A6B4C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調費前一</w:t>
                                </w:r>
                                <w:proofErr w:type="gramEnd"/>
                                <w:r w:rsidRPr="001A6B4C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年度</w:t>
                                </w:r>
                                <w:proofErr w:type="gramStart"/>
                                <w:r w:rsidRPr="001A6B4C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及調費當</w:t>
                                </w:r>
                                <w:proofErr w:type="gramEnd"/>
                                <w:r w:rsidRPr="001A6B4C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年度之各類所得扣繳暨免扣繳憑單申報書及其他佐證資料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菱形 13"/>
                          <wps:cNvSpPr/>
                          <wps:spPr>
                            <a:xfrm>
                              <a:off x="449580" y="7246620"/>
                              <a:ext cx="1899285" cy="617220"/>
                            </a:xfrm>
                            <a:prstGeom prst="diamond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文字方塊 16"/>
                          <wps:cNvSpPr txBox="1"/>
                          <wps:spPr>
                            <a:xfrm>
                              <a:off x="670560" y="7228206"/>
                              <a:ext cx="1446394" cy="6830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A6B4C" w:rsidRDefault="001A6B4C" w:rsidP="001A6B4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稽核</w:t>
                                </w:r>
                              </w:p>
                              <w:p w:rsidR="001A6B4C" w:rsidRPr="00263E70" w:rsidRDefault="001A6B4C" w:rsidP="001A6B4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2"/>
                                  </w:rPr>
                                </w:pPr>
                                <w:r w:rsidRPr="00627710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20"/>
                                  </w:rPr>
                                  <w:t>調整收費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次年2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20"/>
                                  </w:rPr>
                                  <w:t>月</w:t>
                                </w:r>
                                <w:r w:rsidRPr="00627710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圓角矩形 22"/>
                          <wps:cNvSpPr/>
                          <wps:spPr>
                            <a:xfrm>
                              <a:off x="320040" y="8081645"/>
                              <a:ext cx="2307590" cy="59182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56C2C" w:rsidRDefault="00B56C2C" w:rsidP="00B56C2C">
                                <w:pPr>
                                  <w:pStyle w:val="a3"/>
                                  <w:numPr>
                                    <w:ilvl w:val="0"/>
                                    <w:numId w:val="14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調回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調費前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之收費標準</w:t>
                                </w:r>
                              </w:p>
                              <w:p w:rsidR="001A6B4C" w:rsidRPr="00B56C2C" w:rsidRDefault="00B56C2C" w:rsidP="00B56C2C">
                                <w:pPr>
                                  <w:pStyle w:val="a3"/>
                                  <w:numPr>
                                    <w:ilvl w:val="0"/>
                                    <w:numId w:val="14"/>
                                  </w:numPr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B56C2C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該年度不得再申請個案審議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直線單箭頭接點 27"/>
                          <wps:cNvCnPr/>
                          <wps:spPr>
                            <a:xfrm>
                              <a:off x="1402080" y="7871460"/>
                              <a:ext cx="0" cy="2160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文字方塊 34"/>
                          <wps:cNvSpPr txBox="1"/>
                          <wps:spPr>
                            <a:xfrm>
                              <a:off x="1314084" y="7788911"/>
                              <a:ext cx="714215" cy="3618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56C2C" w:rsidRPr="00CE0320" w:rsidRDefault="00B56C2C" w:rsidP="00B56C2C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不通過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" o:spid="_x0000_s1026" style="position:absolute;left:0;text-align:left;margin-left:-9pt;margin-top:33.65pt;width:466.8pt;height:668.3pt;z-index:251783168;mso-height-relative:margin" coordsize="59283,8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01" o:spid="_x0000_s1027" type="#_x0000_t32" style="position:absolute;left:11506;top:34539;width:0;height:147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" strokecolor="black [3200]" strokeweight="1pt">
                  <v:stroke endarrow="block" joinstyle="miter"/>
                </v:shape>
                <v:group id="群組 35" o:spid="_x0000_s1028" style="position:absolute;width:59283;height:84874" coordorigin=",1860" coordsize="59283,8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群組 15" o:spid="_x0000_s1029" style="position:absolute;top:1860;width:57454;height:67767" coordorigin="6030,-2301" coordsize="57469,6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群組 57" o:spid="_x0000_s1030" style="position:absolute;left:6030;top:-2301;width:57469;height:60737" coordorigin="5762,-2301" coordsize="57471,6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shape id="直線單箭頭接點 38" o:spid="_x0000_s1031" type="#_x0000_t32" style="position:absolute;left:17193;top:19842;width:0;height:26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" strokecolor="black [3200]" strokeweight="1pt">
                        <v:stroke endarrow="block" joinstyle="miter"/>
                      </v:shape>
                      <v:group id="群組 56" o:spid="_x0000_s1032" style="position:absolute;left:5762;top:-2301;width:57471;height:60742" coordorigin="5762,-2301" coordsize="57471,60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群組 20" o:spid="_x0000_s1033" style="position:absolute;left:5762;top:-2301;width:57471;height:60742" coordorigin="5705,-2302" coordsize="57487,6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oundrect id="圓角矩形 21" o:spid="_x0000_s1034" style="position:absolute;left:5705;top:1810;width:22531;height:47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    <v:stroke joinstyle="miter"/>
                            <v:textbox>
                              <w:txbxContent>
                                <w:p w:rsidR="004B7924" w:rsidRPr="00B8201F" w:rsidRDefault="00B502CA" w:rsidP="004B7924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托嬰中心提出申請 </w:t>
                                  </w:r>
                                  <w:r w:rsidR="004B7924" w:rsidRPr="00627710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r w:rsidR="003141B6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8</w:t>
                                  </w:r>
                                  <w:r w:rsidR="004B7924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/</w:t>
                                  </w:r>
                                  <w:r w:rsidR="004B7924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31</w:t>
                                  </w:r>
                                  <w:r w:rsidR="004B7924" w:rsidRPr="00627710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前)</w:t>
                                  </w:r>
                                </w:p>
                              </w:txbxContent>
                            </v:textbox>
                          </v:roundrect>
                          <v:shape id="直線單箭頭接點 24" o:spid="_x0000_s1035" type="#_x0000_t32" style="position:absolute;left:42076;top:35617;width:0;height:2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1WxQAAANsAAAAPAAAAZHJzL2Rvd25yZXYueG1sRI9PawIx&#10;FMTvBb9DeEIvpWYr1i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A66o1WxQAAANsAAAAP&#10;AAAAAAAAAAAAAAAAAAcCAABkcnMvZG93bnJldi54bWxQSwUGAAAAAAMAAwC3AAAA+QIAAAAA&#10;" strokecolor="black [3200]" strokeweight="1pt">
                            <v:stroke endarrow="block" joinstyle="miter"/>
                          </v:shape>
                          <v:roundrect id="圓角矩形 29" o:spid="_x0000_s1036" style="position:absolute;left:13193;top:47063;width:34894;height:41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          <v:stroke joinstyle="miter"/>
                            <v:textbox>
                              <w:txbxContent>
                                <w:p w:rsidR="004B7924" w:rsidRPr="00B8201F" w:rsidRDefault="004B7924" w:rsidP="004B7924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本市托育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服務管理委員會追認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審議結果</w:t>
                                  </w:r>
                                  <w:r w:rsidRPr="00627710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12</w:t>
                                  </w:r>
                                  <w:r w:rsidRPr="00627710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初</w:t>
                                  </w:r>
                                  <w:r w:rsidRPr="00627710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oundrect>
                          <v:shape id="直線單箭頭接點 30" o:spid="_x0000_s1037" type="#_x0000_t32" style="position:absolute;left:29745;top:51226;width:0;height:2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" strokecolor="black [3200]" strokeweight="1pt">
                            <v:stroke endarrow="block" joinstyle="miter"/>
                          </v:shape>
                          <v:roundrect id="圓角矩形 31" o:spid="_x0000_s1038" style="position:absolute;left:16597;top:53886;width:27529;height:4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          <v:stroke joinstyle="miter"/>
                            <v:textbox>
                              <w:txbxContent>
                                <w:p w:rsidR="004B7924" w:rsidRPr="00B8201F" w:rsidRDefault="004B7924" w:rsidP="004B7924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審議結果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發函</w:t>
                                  </w:r>
                                  <w:r w:rsidR="00F4316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托嬰</w:t>
                                  </w:r>
                                  <w:proofErr w:type="gramEnd"/>
                                  <w:r w:rsidR="00F4316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中心</w:t>
                                  </w:r>
                                  <w:r w:rsidRPr="00627710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12</w:t>
                                  </w:r>
                                  <w:r w:rsidR="00597C9F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/</w:t>
                                  </w:r>
                                  <w:r w:rsidR="00597C9F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31前</w:t>
                                  </w:r>
                                  <w:r w:rsidRPr="00627710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roundrect>
                          <v:shapetype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大括弧 32" o:spid="_x0000_s1039" type="#_x0000_t87" style="position:absolute;left:29257;top:-1181;width:1058;height:10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" adj="189" strokecolor="black [3200]">
                            <v:stroke joinstyle="miter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33" o:spid="_x0000_s1040" type="#_x0000_t202" style="position:absolute;left:30595;top:-2302;width:32598;height:17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    <v:textbox>
                              <w:txbxContent>
                                <w:p w:rsidR="004B7924" w:rsidRPr="000D4A45" w:rsidRDefault="004B7924" w:rsidP="004B7924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0D4A4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應備文件：</w:t>
                                  </w:r>
                                </w:p>
                                <w:p w:rsidR="004B7924" w:rsidRPr="00387B5B" w:rsidRDefault="004B7924" w:rsidP="004B7924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387B5B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個案審議申請檢核表</w:t>
                                  </w:r>
                                  <w:r w:rsidRPr="00387B5B"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sz w:val="20"/>
                                    </w:rPr>
                                    <w:t>(附件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sz w:val="20"/>
                                    </w:rPr>
                                    <w:t>1</w:t>
                                  </w:r>
                                  <w:r w:rsidRPr="00387B5B">
                                    <w:rPr>
                                      <w:rFonts w:ascii="標楷體" w:eastAsia="標楷體" w:hAnsi="標楷體"/>
                                      <w:color w:val="5B9BD5" w:themeColor="accent1"/>
                                      <w:sz w:val="20"/>
                                    </w:rPr>
                                    <w:t>)</w:t>
                                  </w:r>
                                </w:p>
                                <w:p w:rsidR="004B7924" w:rsidRPr="00387B5B" w:rsidRDefault="00693711" w:rsidP="001C1C67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申請調費者：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檢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附</w:t>
                                  </w:r>
                                  <w:r w:rsidR="001C1C67" w:rsidRPr="001C1C67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托嬰中心人員名冊、勞健保投保證明及全中心經營收支分析表（當年度及調整後預估經營收支分析）</w:t>
                                  </w:r>
                                  <w:r w:rsidR="00174082"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kern w:val="0"/>
                                      <w:sz w:val="20"/>
                                    </w:rPr>
                                    <w:t>(附件</w:t>
                                  </w:r>
                                  <w:r w:rsidR="00174082">
                                    <w:rPr>
                                      <w:rFonts w:ascii="標楷體" w:eastAsia="標楷體" w:hAnsi="標楷體"/>
                                      <w:color w:val="5B9BD5" w:themeColor="accent1"/>
                                      <w:kern w:val="0"/>
                                      <w:sz w:val="20"/>
                                    </w:rPr>
                                    <w:t>3</w:t>
                                  </w:r>
                                  <w:r w:rsidR="00174082">
                                    <w:rPr>
                                      <w:rFonts w:ascii="標楷體" w:eastAsia="標楷體" w:hAnsi="標楷體" w:hint="eastAsia"/>
                                      <w:color w:val="5B9BD5" w:themeColor="accent1"/>
                                      <w:kern w:val="0"/>
                                      <w:sz w:val="20"/>
                                    </w:rPr>
                                    <w:t>)</w:t>
                                  </w:r>
                                  <w:r w:rsidRPr="00693711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等相關證明文件。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群組 14" o:spid="_x0000_s1041" style="position:absolute;left:7642;top:10063;width:18999;height:9779" coordorigin=",-990" coordsize="19003,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菱形 2" o:spid="_x0000_s1042" type="#_x0000_t4" style="position:absolute;top:-990;width:19003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" filled="f" strokecolor="black [3213]" strokeweight="1pt"/>
                          <v:shape id="文字方塊 8" o:spid="_x0000_s1043" type="#_x0000_t202" style="position:absolute;left:3456;top:1396;width:14471;height:6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:rsidR="00F55B0D" w:rsidRPr="003E1259" w:rsidRDefault="00B502CA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社會局</w:t>
                                  </w:r>
                                  <w:r w:rsidR="00263E7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263E70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會計師</w:t>
                                  </w:r>
                                  <w:r w:rsidR="00263E70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br/>
                                  </w:r>
                                  <w:r w:rsidR="00F55B0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初審 </w:t>
                                  </w:r>
                                  <w:r w:rsidR="00F55B0D" w:rsidRPr="00627710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r w:rsidR="003141B6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9</w:t>
                                  </w:r>
                                  <w:r w:rsidR="003E1259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-10</w:t>
                                  </w:r>
                                  <w:r w:rsidR="00F55B0D" w:rsidRPr="00627710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</w:rPr>
                                    <w:t>月)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字方塊 44" o:spid="_x0000_s1044" type="#_x0000_t202" style="position:absolute;left:16780;top:19284;width:524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  <v:textbox>
                            <w:txbxContent>
                              <w:p w:rsidR="00CE0320" w:rsidRPr="00CE0320" w:rsidRDefault="00CE0320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E0320">
                                  <w:rPr>
                                    <w:rFonts w:ascii="標楷體" w:eastAsia="標楷體" w:hAnsi="標楷體" w:hint="eastAsia"/>
                                  </w:rPr>
                                  <w:t>符合</w:t>
                                </w:r>
                              </w:p>
                            </w:txbxContent>
                          </v:textbox>
                        </v:shape>
                        <v:shape id="文字方塊 52" o:spid="_x0000_s1045" type="#_x0000_t202" style="position:absolute;left:24947;top:12196;width:9538;height:5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  <v:textbox>
                            <w:txbxContent>
                              <w:p w:rsidR="00597C9F" w:rsidRDefault="00597C9F" w:rsidP="00597C9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申請條件</w:t>
                                </w:r>
                              </w:p>
                              <w:p w:rsidR="00195AFC" w:rsidRPr="00CE0320" w:rsidRDefault="00195AFC" w:rsidP="00597C9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不符</w:t>
                                </w:r>
                              </w:p>
                            </w:txbxContent>
                          </v:textbox>
                        </v:shape>
                        <v:group id="群組 55" o:spid="_x0000_s1046" style="position:absolute;left:26613;top:12929;width:12577;height:3976" coordorigin="-1132,-990" coordsize="10655,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roundrect id="圓角矩形 40" o:spid="_x0000_s1047" style="position:absolute;left:4847;top:-990;width:4675;height:3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gl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" filled="f" strokecolor="black [3213]" strokeweight="1pt">
                            <v:stroke joinstyle="miter"/>
                            <v:textbox>
                              <w:txbxContent>
                                <w:p w:rsidR="00A26458" w:rsidRPr="00B8201F" w:rsidRDefault="00195AFC" w:rsidP="00A26458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退件</w:t>
                                  </w:r>
                                </w:p>
                              </w:txbxContent>
                            </v:textbox>
                          </v:roundrect>
                          <v:shape id="直線單箭頭接點 54" o:spid="_x0000_s1048" type="#_x0000_t32" style="position:absolute;left:-1132;top:1077;width:59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" strokecolor="black [3200]" strokeweight="1pt">
                            <v:stroke endarrow="block" joinstyle="miter"/>
                          </v:shape>
                        </v:group>
                      </v:group>
                    </v:group>
                    <v:shape id="直線單箭頭接點 6" o:spid="_x0000_s1049" type="#_x0000_t32" style="position:absolute;left:27227;top:58430;width:2457;height:30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" strokecolor="black [3200]" strokeweight="1pt">
                      <v:stroke endarrow="block" joinstyle="miter"/>
                    </v:shape>
                    <v:roundrect id="圓角矩形 7" o:spid="_x0000_s1050" style="position:absolute;left:11342;top:61567;width:18095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" filled="f" strokecolor="black [3213]" strokeweight="1pt">
                      <v:stroke joinstyle="miter"/>
                      <v:textbox>
                        <w:txbxContent>
                          <w:p w:rsidR="0031428A" w:rsidRPr="00B8201F" w:rsidRDefault="0031428A" w:rsidP="003142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通過（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得</w:t>
                            </w:r>
                            <w:r w:rsidR="00F4316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調時、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調費）</w:t>
                            </w:r>
                          </w:p>
                        </w:txbxContent>
                      </v:textbox>
                    </v:roundrect>
                    <v:shape id="直線單箭頭接點 9" o:spid="_x0000_s1051" type="#_x0000_t32" style="position:absolute;left:29684;top:58430;width:3067;height:3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" strokecolor="black [3200]" strokeweight="1pt">
                      <v:stroke endarrow="block" joinstyle="miter"/>
                    </v:shape>
                    <v:roundrect id="圓角矩形 10" o:spid="_x0000_s1052" style="position:absolute;left:30878;top:61567;width:20959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    <v:stroke joinstyle="miter"/>
                      <v:textbox>
                        <w:txbxContent>
                          <w:p w:rsidR="0031428A" w:rsidRPr="0031428A" w:rsidRDefault="0031428A" w:rsidP="0031428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不通過（不予</w:t>
                            </w:r>
                            <w:r w:rsidR="00F4316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調時、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調費）</w:t>
                            </w:r>
                          </w:p>
                        </w:txbxContent>
                      </v:textbox>
                    </v:roundrect>
                  </v:group>
                  <v:group id="群組 108" o:spid="_x0000_s1053" style="position:absolute;left:1981;top:26746;width:49377;height:24457" coordorigin="-54,-870" coordsize="49382,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直線單箭頭接點 37" o:spid="_x0000_s1054" type="#_x0000_t32" style="position:absolute;left:18842;top:4019;width:70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" strokecolor="black [3200]" strokeweight="1pt">
                      <v:stroke endarrow="block" joinstyle="miter"/>
                    </v:shape>
                    <v:shape id="直線單箭頭接點 42" o:spid="_x0000_s1055" type="#_x0000_t32" style="position:absolute;left:34404;top:6749;width:0;height:2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" strokecolor="black [3200]" strokeweight="1pt">
                      <v:stroke endarrow="block" joinstyle="miter"/>
                    </v:shape>
                    <v:group id="群組 105" o:spid="_x0000_s1056" style="position:absolute;left:-54;top:-870;width:49381;height:24460" coordorigin="-54,-870" coordsize="49382,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roundrect id="圓角矩形 18" o:spid="_x0000_s1057" style="position:absolute;left:23526;top:8861;width:25801;height:33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s+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sDKLzKALv8BAAD//wMAUEsBAi0AFAAGAAgAAAAhANvh9svuAAAAhQEAABMAAAAAAAAAAAAA&#10;AAAAAAAAAFtDb250ZW50X1R5cGVzXS54bWxQSwECLQAUAAYACAAAACEAWvQsW78AAAAVAQAACwAA&#10;AAAAAAAAAAAAAAAfAQAAX3JlbHMvLnJlbHNQSwECLQAUAAYACAAAACEAndELPsMAAADbAAAADwAA&#10;AAAAAAAAAAAAAAAHAgAAZHJzL2Rvd25yZXYueG1sUEsFBgAAAAADAAMAtwAAAPcCAAAAAA==&#10;" filled="f" strokecolor="black [3213]" strokeweight="1pt">
                        <v:stroke joinstyle="miter"/>
                        <v:textbox>
                          <w:txbxContent>
                            <w:p w:rsidR="00263E70" w:rsidRPr="00B8201F" w:rsidRDefault="00263E70" w:rsidP="00263E7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托嬰中心提出申復</w:t>
                              </w:r>
                              <w:r w:rsidR="00931C11" w:rsidRPr="00387B5B">
                                <w:rPr>
                                  <w:rFonts w:ascii="標楷體" w:eastAsia="標楷體" w:hAnsi="標楷體" w:hint="eastAsia"/>
                                  <w:color w:val="5B9BD5" w:themeColor="accent1"/>
                                  <w:sz w:val="20"/>
                                </w:rPr>
                                <w:t>(附件</w:t>
                              </w:r>
                              <w:r w:rsidR="00931C11">
                                <w:rPr>
                                  <w:rFonts w:ascii="標楷體" w:eastAsia="標楷體" w:hAnsi="標楷體"/>
                                  <w:color w:val="5B9BD5" w:themeColor="accent1"/>
                                  <w:sz w:val="20"/>
                                </w:rPr>
                                <w:t>2</w:t>
                              </w:r>
                              <w:r w:rsidR="00931C11" w:rsidRPr="00387B5B">
                                <w:rPr>
                                  <w:rFonts w:ascii="標楷體" w:eastAsia="標楷體" w:hAnsi="標楷體"/>
                                  <w:color w:val="5B9BD5" w:themeColor="accent1"/>
                                  <w:sz w:val="20"/>
                                </w:rPr>
                                <w:t>)</w:t>
                              </w:r>
                              <w:r w:rsidRPr="00627710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 xml:space="preserve"> (</w:t>
                              </w:r>
                              <w:r w:rsidR="00F43162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>1</w:t>
                              </w:r>
                              <w:r w:rsidR="00F43162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  <w:t>4日內</w:t>
                              </w:r>
                              <w:r w:rsidRPr="00627710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group id="群組 48" o:spid="_x0000_s1058" style="position:absolute;left:-54;top:-870;width:18997;height:9815" coordorigin="-54,-870" coordsize="18998,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菱形 19" o:spid="_x0000_s1059" type="#_x0000_t4" style="position:absolute;left:-54;top:-870;width:18997;height:9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" filled="f" strokecolor="black [3213]" strokeweight="1pt"/>
                        <v:shape id="文字方塊 23" o:spid="_x0000_s1060" type="#_x0000_t202" style="position:absolute;left:2381;top:2112;width:14467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      <v:textbox>
                            <w:txbxContent>
                              <w:p w:rsidR="00263E70" w:rsidRPr="00263E70" w:rsidRDefault="00263E70" w:rsidP="00263E7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召開個案審議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會議</w:t>
                                </w:r>
                                <w:r w:rsidRPr="00627710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10</w:t>
                                </w:r>
                                <w:r w:rsidRPr="00627710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20"/>
                                  </w:rPr>
                                  <w:t>底</w:t>
                                </w:r>
                                <w:r w:rsidRPr="00627710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28" o:spid="_x0000_s1061" type="#_x0000_t202" style="position:absolute;left:8849;top:14184;width:524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<v:textbox>
                          <w:txbxContent>
                            <w:p w:rsidR="00263E70" w:rsidRPr="00CE0320" w:rsidRDefault="00263E70" w:rsidP="00263E70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v:textbox>
                      </v:shape>
                      <v:shape id="文字方塊 39" o:spid="_x0000_s1062" type="#_x0000_t202" style="position:absolute;left:18248;top:1199;width:714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:rsidR="00263E70" w:rsidRPr="00CE0320" w:rsidRDefault="00263E70" w:rsidP="00263E70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不通過</w:t>
                              </w:r>
                            </w:p>
                          </w:txbxContent>
                        </v:textbox>
                      </v:shape>
                      <v:roundrect id="圓角矩形 41" o:spid="_x0000_s1063" style="position:absolute;left:25946;top:1085;width:16859;height:56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" filled="f" strokecolor="black [3213]" strokeweight="1pt">
                        <v:stroke joinstyle="miter"/>
                        <v:textbox>
                          <w:txbxContent>
                            <w:p w:rsidR="00F43162" w:rsidRPr="00B8201F" w:rsidRDefault="00F43162" w:rsidP="00F43162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審議結果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發函不通過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之托嬰中心</w:t>
                              </w:r>
                              <w:r w:rsidRPr="00627710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 xml:space="preserve"> (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  <w:t>30前</w:t>
                              </w:r>
                              <w:r w:rsidRPr="00627710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group id="群組 46" o:spid="_x0000_s1064" style="position:absolute;left:25386;top:14306;width:17810;height:7799" coordorigin="-45,-2838" coordsize="17810,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菱形 43" o:spid="_x0000_s1065" type="#_x0000_t4" style="position:absolute;left:-45;top:-2838;width:17810;height:6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" filled="f" strokecolor="black [3213]" strokeweight="1pt"/>
                        <v:shape id="文字方塊 45" o:spid="_x0000_s1066" type="#_x0000_t202" style="position:absolute;left:1752;top:-1871;width:14467;height:6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<v:textbox>
                            <w:txbxContent>
                              <w:p w:rsidR="00F43162" w:rsidRPr="00263E70" w:rsidRDefault="00F43162" w:rsidP="00F43162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召開申復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  <w:t>會議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br/>
                                </w:r>
                                <w:r w:rsidRPr="00627710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11</w:t>
                                </w:r>
                                <w:r w:rsidRPr="00627710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  <w:sz w:val="20"/>
                                  </w:rPr>
                                  <w:t>底</w:t>
                                </w:r>
                                <w:r w:rsidRPr="00627710"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20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shape id="文字方塊 102" o:spid="_x0000_s1067" type="#_x0000_t202" style="position:absolute;left:29451;top:20263;width:12706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  <v:textbox>
                          <w:txbxContent>
                            <w:p w:rsidR="003329DA" w:rsidRPr="00CE0320" w:rsidRDefault="003329DA" w:rsidP="003329DA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通過　不通過</w:t>
                              </w:r>
                            </w:p>
                          </w:txbxContent>
                        </v:textbox>
                      </v:shape>
                    </v:group>
                    <v:shape id="直線單箭頭接點 104" o:spid="_x0000_s1068" type="#_x0000_t32" style="position:absolute;left:34321;top:20939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" strokecolor="black [3200]" strokeweight="1pt">
                      <v:stroke endarrow="block" joinstyle="miter"/>
                    </v:shape>
                  </v:group>
                  <v:shape id="直線單箭頭接點 106" o:spid="_x0000_s1069" type="#_x0000_t32" style="position:absolute;left:11430;top:10820;width:0;height:3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" strokecolor="black [3200]" strokeweight="1pt">
                    <v:stroke endarrow="block" joinstyle="miter"/>
                  </v:shape>
                  <v:shape id="直線單箭頭接點 3" o:spid="_x0000_s1070" type="#_x0000_t32" style="position:absolute;left:13910;top:69646;width:0;height:2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" strokecolor="black [3200]" strokeweight="1pt">
                    <v:stroke endarrow="block" joinstyle="miter"/>
                  </v:shape>
                  <v:shape id="左大括弧 11" o:spid="_x0000_s1071" type="#_x0000_t87" style="position:absolute;left:24155;top:73990;width:1359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" adj="764" strokecolor="black [3200]">
                    <v:stroke joinstyle="miter"/>
                  </v:shape>
                  <v:shape id="文字方塊 12" o:spid="_x0000_s1072" type="#_x0000_t202" style="position:absolute;left:24841;top:72694;width:34442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1A6B4C" w:rsidRPr="001A6B4C" w:rsidRDefault="001A6B4C" w:rsidP="001A6B4C">
                          <w:pPr>
                            <w:ind w:left="1133" w:hangingChars="515" w:hanging="1133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0D4A45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應備文件：</w:t>
                          </w:r>
                          <w:proofErr w:type="gramStart"/>
                          <w:r w:rsidRPr="001A6B4C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調費前一</w:t>
                          </w:r>
                          <w:proofErr w:type="gramEnd"/>
                          <w:r w:rsidRPr="001A6B4C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年度</w:t>
                          </w:r>
                          <w:proofErr w:type="gramStart"/>
                          <w:r w:rsidRPr="001A6B4C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及調費當</w:t>
                          </w:r>
                          <w:proofErr w:type="gramEnd"/>
                          <w:r w:rsidRPr="001A6B4C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年度之各類所得扣繳暨免扣繳憑單申報書及其他佐證資料</w:t>
                          </w: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菱形 13" o:spid="_x0000_s1073" type="#_x0000_t4" style="position:absolute;left:4495;top:72466;width:18993;height:6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" filled="f" strokecolor="black [3213]" strokeweight="1pt"/>
                  <v:shape id="文字方塊 16" o:spid="_x0000_s1074" type="#_x0000_t202" style="position:absolute;left:6705;top:72282;width:14464;height:6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1A6B4C" w:rsidRDefault="001A6B4C" w:rsidP="001A6B4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  <w:t>稽核</w:t>
                          </w:r>
                        </w:p>
                        <w:p w:rsidR="001A6B4C" w:rsidRPr="00263E70" w:rsidRDefault="001A6B4C" w:rsidP="001A6B4C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627710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20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20"/>
                            </w:rPr>
                            <w:t>調整收費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color w:val="FF0000"/>
                              <w:sz w:val="20"/>
                            </w:rPr>
                            <w:t>次年2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  <w:sz w:val="20"/>
                            </w:rPr>
                            <w:t>月</w:t>
                          </w:r>
                          <w:r w:rsidRPr="00627710">
                            <w:rPr>
                              <w:rFonts w:ascii="標楷體" w:eastAsia="標楷體" w:hAnsi="標楷體"/>
                              <w:b/>
                              <w:color w:val="FF0000"/>
                              <w:sz w:val="20"/>
                            </w:rPr>
                            <w:t>)</w:t>
                          </w:r>
                        </w:p>
                      </w:txbxContent>
                    </v:textbox>
                  </v:shape>
                  <v:roundrect id="圓角矩形 22" o:spid="_x0000_s1075" style="position:absolute;left:3200;top:80816;width:23076;height:5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  <v:stroke joinstyle="miter"/>
                    <v:textbox>
                      <w:txbxContent>
                        <w:p w:rsidR="00B56C2C" w:rsidRDefault="00B56C2C" w:rsidP="00B56C2C">
                          <w:pPr>
                            <w:pStyle w:val="a3"/>
                            <w:numPr>
                              <w:ilvl w:val="0"/>
                              <w:numId w:val="14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調回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調費前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之收費標準</w:t>
                          </w:r>
                        </w:p>
                        <w:p w:rsidR="001A6B4C" w:rsidRPr="00B56C2C" w:rsidRDefault="00B56C2C" w:rsidP="00B56C2C">
                          <w:pPr>
                            <w:pStyle w:val="a3"/>
                            <w:numPr>
                              <w:ilvl w:val="0"/>
                              <w:numId w:val="14"/>
                            </w:numPr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B56C2C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該年度不得再申請個案審議</w:t>
                          </w:r>
                        </w:p>
                      </w:txbxContent>
                    </v:textbox>
                  </v:roundrect>
                  <v:shape id="直線單箭頭接點 27" o:spid="_x0000_s1076" type="#_x0000_t32" style="position:absolute;left:14020;top:78714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" strokecolor="black [3200]" strokeweight="1pt">
                    <v:stroke endarrow="block" joinstyle="miter"/>
                  </v:shape>
                  <v:shape id="文字方塊 34" o:spid="_x0000_s1077" type="#_x0000_t202" style="position:absolute;left:13140;top:77889;width:7142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:rsidR="00B56C2C" w:rsidRPr="00CE0320" w:rsidRDefault="00B56C2C" w:rsidP="00B56C2C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不通過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E63BF" w:rsidRPr="001A6B4C" w:rsidRDefault="00FE63BF" w:rsidP="00055DEC">
      <w:pPr>
        <w:spacing w:line="276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FE63BF" w:rsidRPr="00532959" w:rsidRDefault="00FE63BF" w:rsidP="00FE63BF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8250D5" wp14:editId="2863D37F">
                <wp:simplePos x="0" y="0"/>
                <wp:positionH relativeFrom="column">
                  <wp:posOffset>5114925</wp:posOffset>
                </wp:positionH>
                <wp:positionV relativeFrom="paragraph">
                  <wp:posOffset>-256540</wp:posOffset>
                </wp:positionV>
                <wp:extent cx="60960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3BF" w:rsidRDefault="00FE63B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50D5" id="文字方塊 1" o:spid="_x0000_s1078" type="#_x0000_t202" style="position:absolute;left:0;text-align:left;margin-left:402.75pt;margin-top:-20.2pt;width:48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" fillcolor="white [3201]" strokeweight=".5pt">
                <v:textbox>
                  <w:txbxContent>
                    <w:p w:rsidR="00FE63BF" w:rsidRDefault="00FE63B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532959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="00AD792D">
        <w:rPr>
          <w:rFonts w:ascii="標楷體" w:eastAsia="標楷體" w:hAnsi="標楷體" w:hint="eastAsia"/>
          <w:b/>
          <w:sz w:val="30"/>
          <w:szCs w:val="30"/>
        </w:rPr>
        <w:t>中市</w:t>
      </w:r>
      <w:proofErr w:type="gramStart"/>
      <w:r w:rsidR="00AD792D">
        <w:rPr>
          <w:rFonts w:ascii="標楷體" w:eastAsia="標楷體" w:hAnsi="標楷體" w:hint="eastAsia"/>
          <w:b/>
          <w:sz w:val="30"/>
          <w:szCs w:val="30"/>
        </w:rPr>
        <w:t>準</w:t>
      </w:r>
      <w:proofErr w:type="gramEnd"/>
      <w:r w:rsidR="00AD792D">
        <w:rPr>
          <w:rFonts w:ascii="標楷體" w:eastAsia="標楷體" w:hAnsi="標楷體" w:hint="eastAsia"/>
          <w:b/>
          <w:sz w:val="30"/>
          <w:szCs w:val="30"/>
        </w:rPr>
        <w:t>公共</w:t>
      </w:r>
      <w:r>
        <w:rPr>
          <w:rFonts w:ascii="標楷體" w:eastAsia="標楷體" w:hAnsi="標楷體" w:hint="eastAsia"/>
          <w:b/>
          <w:sz w:val="30"/>
          <w:szCs w:val="30"/>
        </w:rPr>
        <w:t>托嬰中心</w:t>
      </w:r>
      <w:r w:rsidRPr="001C1C67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收費調整</w:t>
      </w:r>
      <w:r w:rsidRPr="00532959">
        <w:rPr>
          <w:rFonts w:ascii="標楷體" w:eastAsia="標楷體" w:hAnsi="標楷體" w:hint="eastAsia"/>
          <w:b/>
          <w:sz w:val="30"/>
          <w:szCs w:val="30"/>
        </w:rPr>
        <w:t>個案審議申請檢核表</w:t>
      </w:r>
    </w:p>
    <w:p w:rsidR="00BD6197" w:rsidRDefault="00FE63BF" w:rsidP="00BD6197">
      <w:pPr>
        <w:pStyle w:val="a3"/>
        <w:numPr>
          <w:ilvl w:val="0"/>
          <w:numId w:val="15"/>
        </w:numPr>
        <w:spacing w:line="400" w:lineRule="exact"/>
        <w:ind w:leftChars="0" w:right="280"/>
        <w:rPr>
          <w:rFonts w:ascii="標楷體" w:eastAsia="標楷體" w:hAnsi="標楷體"/>
          <w:sz w:val="28"/>
          <w:szCs w:val="28"/>
        </w:rPr>
      </w:pPr>
      <w:r w:rsidRPr="00BD6197">
        <w:rPr>
          <w:rFonts w:ascii="標楷體" w:eastAsia="標楷體" w:hAnsi="標楷體" w:hint="eastAsia"/>
          <w:sz w:val="28"/>
          <w:szCs w:val="28"/>
        </w:rPr>
        <w:t>機構名稱：</w:t>
      </w:r>
      <w:proofErr w:type="gramStart"/>
      <w:r w:rsidRPr="00BD619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6197">
        <w:rPr>
          <w:rFonts w:ascii="標楷體" w:eastAsia="標楷體" w:hAnsi="標楷體" w:hint="eastAsia"/>
          <w:sz w:val="28"/>
          <w:szCs w:val="28"/>
        </w:rPr>
        <w:t>中市私立_________托嬰中心</w:t>
      </w:r>
    </w:p>
    <w:p w:rsidR="00BD6197" w:rsidRDefault="00FE63BF" w:rsidP="00BD6197">
      <w:pPr>
        <w:pStyle w:val="a3"/>
        <w:numPr>
          <w:ilvl w:val="0"/>
          <w:numId w:val="15"/>
        </w:numPr>
        <w:spacing w:line="400" w:lineRule="exact"/>
        <w:ind w:leftChars="0" w:right="280"/>
        <w:rPr>
          <w:rFonts w:ascii="標楷體" w:eastAsia="標楷體" w:hAnsi="標楷體"/>
          <w:sz w:val="28"/>
          <w:szCs w:val="28"/>
        </w:rPr>
      </w:pPr>
      <w:r w:rsidRPr="00BD6197">
        <w:rPr>
          <w:rFonts w:ascii="標楷體" w:eastAsia="標楷體" w:hAnsi="標楷體" w:hint="eastAsia"/>
          <w:sz w:val="28"/>
          <w:szCs w:val="28"/>
        </w:rPr>
        <w:t>原收費：</w:t>
      </w:r>
      <w:r w:rsidR="00AF0873" w:rsidRPr="00BD6197">
        <w:rPr>
          <w:rFonts w:ascii="標楷體" w:eastAsia="標楷體" w:hAnsi="標楷體" w:hint="eastAsia"/>
          <w:sz w:val="28"/>
          <w:szCs w:val="28"/>
        </w:rPr>
        <w:t>每月平均</w:t>
      </w:r>
      <w:r w:rsidRPr="00BD6197">
        <w:rPr>
          <w:rFonts w:ascii="標楷體" w:eastAsia="標楷體" w:hAnsi="標楷體" w:hint="eastAsia"/>
          <w:sz w:val="28"/>
          <w:szCs w:val="28"/>
        </w:rPr>
        <w:t>收費總額_______元(A)</w:t>
      </w:r>
      <w:r w:rsidR="00BD6197" w:rsidRPr="00BD6197">
        <w:rPr>
          <w:rFonts w:ascii="標楷體" w:eastAsia="標楷體" w:hAnsi="標楷體" w:hint="eastAsia"/>
          <w:sz w:val="28"/>
          <w:szCs w:val="28"/>
        </w:rPr>
        <w:t>、</w:t>
      </w:r>
    </w:p>
    <w:p w:rsidR="00BD6197" w:rsidRDefault="00AF0873" w:rsidP="00BD6197">
      <w:pPr>
        <w:pStyle w:val="a3"/>
        <w:spacing w:line="400" w:lineRule="exact"/>
        <w:ind w:leftChars="0" w:right="280" w:firstLineChars="31" w:firstLine="87"/>
        <w:rPr>
          <w:rFonts w:ascii="標楷體" w:eastAsia="標楷體" w:hAnsi="標楷體"/>
          <w:sz w:val="28"/>
          <w:szCs w:val="28"/>
        </w:rPr>
      </w:pPr>
      <w:r w:rsidRPr="00BD6197">
        <w:rPr>
          <w:rFonts w:ascii="標楷體" w:eastAsia="標楷體" w:hAnsi="標楷體" w:hint="eastAsia"/>
          <w:sz w:val="28"/>
          <w:szCs w:val="28"/>
        </w:rPr>
        <w:t>申請調整為：每月平均</w:t>
      </w:r>
      <w:r w:rsidR="00FE63BF" w:rsidRPr="00BD6197">
        <w:rPr>
          <w:rFonts w:ascii="標楷體" w:eastAsia="標楷體" w:hAnsi="標楷體" w:hint="eastAsia"/>
          <w:sz w:val="28"/>
          <w:szCs w:val="28"/>
        </w:rPr>
        <w:t>收費總額_______元(B)</w:t>
      </w:r>
      <w:r w:rsidR="00BD6197">
        <w:rPr>
          <w:rFonts w:ascii="標楷體" w:eastAsia="標楷體" w:hAnsi="標楷體" w:hint="eastAsia"/>
          <w:sz w:val="28"/>
          <w:szCs w:val="28"/>
        </w:rPr>
        <w:t>、</w:t>
      </w:r>
    </w:p>
    <w:p w:rsidR="00FE63BF" w:rsidRDefault="00FE63BF" w:rsidP="00BD6197">
      <w:pPr>
        <w:pStyle w:val="a3"/>
        <w:spacing w:line="400" w:lineRule="exact"/>
        <w:ind w:leftChars="0" w:right="280" w:firstLineChars="31" w:firstLine="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調漲幅</w:t>
      </w:r>
      <w:r w:rsidRPr="009469E5"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>【(B-A)/A】%：_____%</w:t>
      </w:r>
      <w:r w:rsidR="005E1AF4">
        <w:rPr>
          <w:rFonts w:ascii="標楷體" w:eastAsia="標楷體" w:hAnsi="標楷體" w:hint="eastAsia"/>
          <w:sz w:val="28"/>
          <w:szCs w:val="28"/>
        </w:rPr>
        <w:t>。</w:t>
      </w:r>
    </w:p>
    <w:p w:rsidR="00BD6197" w:rsidRDefault="00BD6197" w:rsidP="00BD6197">
      <w:pPr>
        <w:pStyle w:val="a3"/>
        <w:numPr>
          <w:ilvl w:val="0"/>
          <w:numId w:val="15"/>
        </w:numPr>
        <w:spacing w:line="400" w:lineRule="exact"/>
        <w:ind w:leftChars="0"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檢核項目：</w:t>
      </w:r>
    </w:p>
    <w:tbl>
      <w:tblPr>
        <w:tblStyle w:val="aa"/>
        <w:tblW w:w="9044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3374"/>
      </w:tblGrid>
      <w:tr w:rsidR="00FE63BF" w:rsidTr="00BD6197">
        <w:tc>
          <w:tcPr>
            <w:tcW w:w="851" w:type="dxa"/>
            <w:vAlign w:val="center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4819" w:type="dxa"/>
            <w:vAlign w:val="center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檢核項目內容</w:t>
            </w:r>
          </w:p>
        </w:tc>
        <w:tc>
          <w:tcPr>
            <w:tcW w:w="3374" w:type="dxa"/>
            <w:vAlign w:val="center"/>
          </w:tcPr>
          <w:p w:rsidR="00FE63BF" w:rsidRDefault="00FE63BF" w:rsidP="00BD619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托嬰中心自我檢核</w:t>
            </w:r>
          </w:p>
          <w:p w:rsidR="00FE63BF" w:rsidRPr="00F24A98" w:rsidRDefault="00FE63BF" w:rsidP="00BD619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(每項欄位皆須填寫)</w:t>
            </w:r>
          </w:p>
        </w:tc>
      </w:tr>
      <w:tr w:rsidR="005E1AF4" w:rsidTr="00BD6197">
        <w:tc>
          <w:tcPr>
            <w:tcW w:w="851" w:type="dxa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E1AF4" w:rsidRPr="00F24A98" w:rsidRDefault="00AD792D" w:rsidP="00BD61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="005E1AF4">
              <w:rPr>
                <w:rFonts w:ascii="標楷體" w:eastAsia="標楷體" w:hAnsi="標楷體" w:hint="eastAsia"/>
                <w:sz w:val="28"/>
                <w:szCs w:val="28"/>
              </w:rPr>
              <w:t>托嬰中心</w:t>
            </w:r>
          </w:p>
        </w:tc>
        <w:tc>
          <w:tcPr>
            <w:tcW w:w="3374" w:type="dxa"/>
            <w:vAlign w:val="center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:rsidR="005E1AF4" w:rsidTr="00BD6197">
        <w:tc>
          <w:tcPr>
            <w:tcW w:w="851" w:type="dxa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E1AF4" w:rsidRPr="00F24A98" w:rsidRDefault="005E1AF4" w:rsidP="00BD61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自申請截止日起算最近一年，應無違反</w:t>
            </w:r>
            <w:proofErr w:type="gramStart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兒少法等</w:t>
            </w:r>
            <w:proofErr w:type="gramEnd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相關規定或疏忽照顧紀錄，經</w:t>
            </w:r>
            <w:proofErr w:type="gramStart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本局命限期</w:t>
            </w:r>
            <w:proofErr w:type="gramEnd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改善或科處罰鍰。</w:t>
            </w:r>
          </w:p>
        </w:tc>
        <w:tc>
          <w:tcPr>
            <w:tcW w:w="3374" w:type="dxa"/>
            <w:vAlign w:val="center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:rsidR="005E1AF4" w:rsidTr="00BD6197">
        <w:tc>
          <w:tcPr>
            <w:tcW w:w="851" w:type="dxa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E1AF4" w:rsidRPr="00F24A98" w:rsidRDefault="005E1AF4" w:rsidP="00BD61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托育人員</w:t>
            </w:r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每人每月固定薪資總額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，應符合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平價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托育</w:t>
            </w:r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服務實施計畫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規定。</w:t>
            </w:r>
          </w:p>
        </w:tc>
        <w:tc>
          <w:tcPr>
            <w:tcW w:w="3374" w:type="dxa"/>
            <w:vAlign w:val="center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:rsidR="005E1AF4" w:rsidTr="00BD6197">
        <w:tc>
          <w:tcPr>
            <w:tcW w:w="851" w:type="dxa"/>
          </w:tcPr>
          <w:p w:rsidR="005E1AF4" w:rsidRPr="008E7DD8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E1AF4" w:rsidRPr="008E7DD8" w:rsidRDefault="005E1AF4" w:rsidP="00BD61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B3601">
              <w:rPr>
                <w:rFonts w:ascii="標楷體" w:eastAsia="標楷體" w:hAnsi="標楷體" w:hint="eastAsia"/>
                <w:sz w:val="28"/>
                <w:szCs w:val="28"/>
              </w:rPr>
              <w:t>調漲</w:t>
            </w:r>
            <w:r w:rsidR="00AF0873">
              <w:rPr>
                <w:rFonts w:ascii="標楷體" w:eastAsia="標楷體" w:hAnsi="標楷體" w:hint="eastAsia"/>
                <w:sz w:val="28"/>
                <w:szCs w:val="28"/>
              </w:rPr>
              <w:t>後之每月平均</w:t>
            </w:r>
            <w:r w:rsidRPr="00557E5C">
              <w:rPr>
                <w:rFonts w:ascii="標楷體" w:eastAsia="標楷體" w:hAnsi="標楷體" w:hint="eastAsia"/>
                <w:sz w:val="28"/>
                <w:szCs w:val="28"/>
              </w:rPr>
              <w:t>收費總額未超過新臺幣</w:t>
            </w:r>
            <w:r w:rsidR="004272BA" w:rsidRPr="00557E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57E5C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4272BA" w:rsidRPr="00557E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57E5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061</w:t>
            </w:r>
            <w:r w:rsidRPr="00557E5C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  <w:tc>
          <w:tcPr>
            <w:tcW w:w="3374" w:type="dxa"/>
            <w:vAlign w:val="center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:rsidR="005E1AF4" w:rsidTr="00BD6197">
        <w:tc>
          <w:tcPr>
            <w:tcW w:w="851" w:type="dxa"/>
          </w:tcPr>
          <w:p w:rsidR="005E1AF4" w:rsidRPr="00E47D96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D9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E1AF4" w:rsidRPr="00E47D96" w:rsidRDefault="005E1AF4" w:rsidP="00BD61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959">
              <w:rPr>
                <w:rFonts w:ascii="標楷體" w:eastAsia="標楷體" w:hAnsi="標楷體"/>
                <w:sz w:val="28"/>
                <w:szCs w:val="28"/>
              </w:rPr>
              <w:t>調整之數額至少百分之六十應用於提升中心</w:t>
            </w:r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主管人員、</w:t>
            </w:r>
            <w:r w:rsidRPr="00532959">
              <w:rPr>
                <w:rFonts w:ascii="標楷體" w:eastAsia="標楷體" w:hAnsi="標楷體" w:hint="eastAsia"/>
                <w:sz w:val="28"/>
                <w:szCs w:val="28"/>
              </w:rPr>
              <w:t>托育人員、廚工或護理人員人事費用</w:t>
            </w:r>
            <w:r w:rsidRPr="00532959">
              <w:rPr>
                <w:rFonts w:ascii="標楷體" w:eastAsia="標楷體" w:hAnsi="標楷體"/>
                <w:sz w:val="28"/>
                <w:szCs w:val="28"/>
              </w:rPr>
              <w:t>（薪資福利條件須符合勞動基準法）。</w:t>
            </w:r>
          </w:p>
        </w:tc>
        <w:tc>
          <w:tcPr>
            <w:tcW w:w="3374" w:type="dxa"/>
            <w:vAlign w:val="center"/>
          </w:tcPr>
          <w:p w:rsidR="005E1AF4" w:rsidRPr="003233BD" w:rsidRDefault="005E1AF4" w:rsidP="00BD6197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：每月</w:t>
            </w:r>
            <w:r w:rsidRPr="00E47D96">
              <w:rPr>
                <w:rFonts w:ascii="標楷體" w:eastAsia="標楷體" w:hAnsi="標楷體" w:hint="eastAsia"/>
                <w:sz w:val="28"/>
                <w:szCs w:val="28"/>
              </w:rPr>
              <w:t>調整之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  <w:r w:rsidRPr="00E47D96">
              <w:rPr>
                <w:rFonts w:ascii="標楷體" w:eastAsia="標楷體" w:hAnsi="標楷體" w:hint="eastAsia"/>
                <w:sz w:val="28"/>
                <w:szCs w:val="28"/>
              </w:rPr>
              <w:t>數額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79521E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79521E">
              <w:rPr>
                <w:rFonts w:ascii="標楷體" w:eastAsia="標楷體" w:hAnsi="標楷體" w:hint="eastAsia"/>
                <w:sz w:val="28"/>
                <w:szCs w:val="28"/>
              </w:rPr>
              <w:t>元；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其中每月</w:t>
            </w:r>
            <w:r w:rsidRPr="00E47D96">
              <w:rPr>
                <w:rFonts w:ascii="標楷體" w:eastAsia="標楷體" w:hAnsi="標楷體" w:hint="eastAsia"/>
                <w:sz w:val="28"/>
                <w:szCs w:val="28"/>
              </w:rPr>
              <w:t>應用於提升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E47D96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主管人員、</w:t>
            </w:r>
            <w:r w:rsidRPr="00E47D96">
              <w:rPr>
                <w:rFonts w:ascii="標楷體" w:eastAsia="標楷體" w:hAnsi="標楷體" w:hint="eastAsia"/>
                <w:sz w:val="28"/>
                <w:szCs w:val="28"/>
              </w:rPr>
              <w:t>托育人員</w:t>
            </w:r>
            <w:r w:rsidRPr="00532959">
              <w:rPr>
                <w:rFonts w:ascii="標楷體" w:eastAsia="標楷體" w:hAnsi="標楷體" w:hint="eastAsia"/>
                <w:sz w:val="28"/>
                <w:szCs w:val="28"/>
              </w:rPr>
              <w:t>、廚工或護理人員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人事費用合計</w:t>
            </w:r>
            <w:r w:rsidRPr="0079521E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79521E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</w:tc>
      </w:tr>
      <w:tr w:rsidR="005E1AF4" w:rsidTr="00BD6197">
        <w:tc>
          <w:tcPr>
            <w:tcW w:w="851" w:type="dxa"/>
          </w:tcPr>
          <w:p w:rsidR="005E1AF4" w:rsidRPr="00E47D96" w:rsidRDefault="005E1AF4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E1AF4" w:rsidRPr="00532959" w:rsidRDefault="005E1AF4" w:rsidP="00BD619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32959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Pr="00F57260">
              <w:rPr>
                <w:rFonts w:ascii="標楷體" w:eastAsia="標楷體" w:hAnsi="標楷體" w:cs="Courier New" w:hint="eastAsia"/>
                <w:kern w:val="0"/>
                <w:sz w:val="28"/>
              </w:rPr>
              <w:t>托嬰</w:t>
            </w:r>
            <w:proofErr w:type="gramEnd"/>
            <w:r w:rsidRPr="00F57260">
              <w:rPr>
                <w:rFonts w:ascii="標楷體" w:eastAsia="標楷體" w:hAnsi="標楷體" w:cs="Courier New" w:hint="eastAsia"/>
                <w:kern w:val="0"/>
                <w:sz w:val="28"/>
              </w:rPr>
              <w:t>中心人員名冊、</w:t>
            </w:r>
            <w:proofErr w:type="gramStart"/>
            <w:r w:rsidRPr="00F57260">
              <w:rPr>
                <w:rFonts w:ascii="標楷體" w:eastAsia="標楷體" w:hAnsi="標楷體" w:cs="Courier New" w:hint="eastAsia"/>
                <w:kern w:val="0"/>
                <w:sz w:val="28"/>
              </w:rPr>
              <w:t>勞</w:t>
            </w:r>
            <w:proofErr w:type="gramEnd"/>
            <w:r w:rsidRPr="00F57260">
              <w:rPr>
                <w:rFonts w:ascii="標楷體" w:eastAsia="標楷體" w:hAnsi="標楷體" w:cs="Courier New" w:hint="eastAsia"/>
                <w:kern w:val="0"/>
                <w:sz w:val="28"/>
              </w:rPr>
              <w:t>健保投保證明及全中心經營收支分析表（當年度及調整後預估經營收支分析）等相關證明文件</w:t>
            </w:r>
            <w:r w:rsidRPr="00F2759E">
              <w:rPr>
                <w:rFonts w:ascii="標楷體" w:eastAsia="標楷體" w:hAnsi="標楷體" w:cs="Courier New"/>
                <w:kern w:val="0"/>
                <w:sz w:val="28"/>
              </w:rPr>
              <w:t>。</w:t>
            </w:r>
          </w:p>
        </w:tc>
        <w:tc>
          <w:tcPr>
            <w:tcW w:w="3374" w:type="dxa"/>
            <w:vAlign w:val="center"/>
          </w:tcPr>
          <w:p w:rsidR="005E1AF4" w:rsidRPr="00F24A98" w:rsidRDefault="005E1AF4" w:rsidP="00BD6197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</w:tbl>
    <w:p w:rsidR="00FE63BF" w:rsidRPr="009469E5" w:rsidRDefault="00FE63BF" w:rsidP="00BD619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9469E5">
        <w:rPr>
          <w:rFonts w:ascii="標楷體" w:eastAsia="標楷體" w:hAnsi="標楷體" w:hint="eastAsia"/>
          <w:sz w:val="28"/>
          <w:szCs w:val="28"/>
        </w:rPr>
        <w:t>□確認上述資料所填屬實，倘有</w:t>
      </w:r>
      <w:proofErr w:type="gramStart"/>
      <w:r w:rsidRPr="009469E5">
        <w:rPr>
          <w:rFonts w:ascii="標楷體" w:eastAsia="標楷體" w:hAnsi="標楷體" w:hint="eastAsia"/>
          <w:sz w:val="28"/>
          <w:szCs w:val="28"/>
        </w:rPr>
        <w:t>不實願自負</w:t>
      </w:r>
      <w:proofErr w:type="gramEnd"/>
      <w:r w:rsidRPr="009469E5">
        <w:rPr>
          <w:rFonts w:ascii="標楷體" w:eastAsia="標楷體" w:hAnsi="標楷體" w:hint="eastAsia"/>
          <w:sz w:val="28"/>
          <w:szCs w:val="28"/>
        </w:rPr>
        <w:t>法律責任。</w:t>
      </w:r>
    </w:p>
    <w:p w:rsidR="00FE63BF" w:rsidRPr="005F08BC" w:rsidRDefault="00FE63BF" w:rsidP="00BD6197">
      <w:pPr>
        <w:widowControl/>
        <w:spacing w:line="400" w:lineRule="exact"/>
        <w:rPr>
          <w:rFonts w:ascii="標楷體" w:eastAsia="標楷體" w:hAnsi="標楷體"/>
        </w:rPr>
      </w:pPr>
    </w:p>
    <w:p w:rsidR="00FE63BF" w:rsidRPr="00EC5ABC" w:rsidRDefault="00FE63BF" w:rsidP="00BD6197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C5ABC">
        <w:rPr>
          <w:rFonts w:ascii="標楷體" w:eastAsia="標楷體" w:hAnsi="標楷體" w:hint="eastAsia"/>
          <w:sz w:val="26"/>
          <w:szCs w:val="26"/>
        </w:rPr>
        <w:t>承辦人：　　　　　　會計：　　　　　主管／負責人(簽名或蓋章)：</w:t>
      </w:r>
    </w:p>
    <w:p w:rsidR="00FE63BF" w:rsidRPr="00BD6197" w:rsidRDefault="00FE63BF" w:rsidP="00BD6197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E63BF" w:rsidRPr="00EC5ABC" w:rsidRDefault="00FE63BF" w:rsidP="00BD619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5ABC">
        <w:rPr>
          <w:rFonts w:ascii="標楷體" w:eastAsia="標楷體" w:hAnsi="標楷體" w:hint="eastAsia"/>
          <w:sz w:val="28"/>
          <w:szCs w:val="28"/>
        </w:rPr>
        <w:t>機構用印：</w:t>
      </w:r>
    </w:p>
    <w:p w:rsidR="00FE63BF" w:rsidRDefault="00FE63BF" w:rsidP="00BD6197">
      <w:pPr>
        <w:tabs>
          <w:tab w:val="center" w:pos="4153"/>
        </w:tabs>
        <w:spacing w:line="400" w:lineRule="exact"/>
        <w:rPr>
          <w:rFonts w:ascii="標楷體" w:eastAsia="標楷體" w:hAnsi="標楷體"/>
          <w:b/>
        </w:rPr>
      </w:pPr>
    </w:p>
    <w:p w:rsidR="00FE63BF" w:rsidRDefault="00FE63BF" w:rsidP="00BD6197">
      <w:pPr>
        <w:tabs>
          <w:tab w:val="center" w:pos="4153"/>
        </w:tabs>
        <w:spacing w:line="400" w:lineRule="exact"/>
        <w:rPr>
          <w:rFonts w:ascii="標楷體" w:eastAsia="標楷體" w:hAnsi="標楷體"/>
          <w:b/>
        </w:rPr>
      </w:pPr>
    </w:p>
    <w:p w:rsidR="00FE63BF" w:rsidRDefault="00FE63BF" w:rsidP="00BD6197">
      <w:pPr>
        <w:tabs>
          <w:tab w:val="center" w:pos="4153"/>
        </w:tabs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FE63BF" w:rsidRPr="002D6896" w:rsidRDefault="00AD792D" w:rsidP="00FE63BF">
      <w:pPr>
        <w:jc w:val="center"/>
        <w:rPr>
          <w:rFonts w:ascii="標楷體" w:eastAsia="標楷體" w:hAnsi="標楷體"/>
          <w:b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sz w:val="30"/>
          <w:szCs w:val="30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中市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準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公共</w:t>
      </w:r>
      <w:r w:rsidR="00FE63BF" w:rsidRPr="002D6896">
        <w:rPr>
          <w:rFonts w:ascii="標楷體" w:eastAsia="標楷體" w:hAnsi="標楷體" w:hint="eastAsia"/>
          <w:b/>
          <w:sz w:val="30"/>
          <w:szCs w:val="30"/>
        </w:rPr>
        <w:t>托嬰中心</w:t>
      </w:r>
      <w:r w:rsidR="00FE63BF" w:rsidRPr="001C1C67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收托時間調整</w:t>
      </w:r>
      <w:r w:rsidR="00FE63BF" w:rsidRPr="002D6896">
        <w:rPr>
          <w:rFonts w:ascii="標楷體" w:eastAsia="標楷體" w:hAnsi="標楷體" w:hint="eastAsia"/>
          <w:b/>
          <w:sz w:val="30"/>
          <w:szCs w:val="30"/>
        </w:rPr>
        <w:t>個案審議申請檢核表</w:t>
      </w:r>
    </w:p>
    <w:p w:rsidR="00BD6197" w:rsidRDefault="00FE63BF" w:rsidP="00BD6197">
      <w:pPr>
        <w:pStyle w:val="a3"/>
        <w:numPr>
          <w:ilvl w:val="0"/>
          <w:numId w:val="16"/>
        </w:numPr>
        <w:spacing w:line="400" w:lineRule="exact"/>
        <w:ind w:leftChars="0"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機構名稱：</w:t>
      </w:r>
      <w:proofErr w:type="gramStart"/>
      <w:r w:rsidRPr="00F24A9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24A98">
        <w:rPr>
          <w:rFonts w:ascii="標楷體" w:eastAsia="標楷體" w:hAnsi="標楷體" w:hint="eastAsia"/>
          <w:sz w:val="28"/>
          <w:szCs w:val="28"/>
        </w:rPr>
        <w:t>中市私立_________托嬰中心</w:t>
      </w:r>
    </w:p>
    <w:p w:rsidR="00BD6197" w:rsidRDefault="00FE63BF" w:rsidP="00BD6197">
      <w:pPr>
        <w:pStyle w:val="a3"/>
        <w:numPr>
          <w:ilvl w:val="0"/>
          <w:numId w:val="16"/>
        </w:numPr>
        <w:spacing w:line="400" w:lineRule="exact"/>
        <w:ind w:leftChars="0" w:right="280"/>
        <w:rPr>
          <w:rFonts w:ascii="標楷體" w:eastAsia="標楷體" w:hAnsi="標楷體"/>
          <w:sz w:val="28"/>
          <w:szCs w:val="28"/>
        </w:rPr>
      </w:pPr>
      <w:r w:rsidRPr="00BD6197">
        <w:rPr>
          <w:rFonts w:ascii="標楷體" w:eastAsia="標楷體" w:hAnsi="標楷體" w:hint="eastAsia"/>
          <w:sz w:val="28"/>
          <w:szCs w:val="28"/>
        </w:rPr>
        <w:t>原收托時間：每週</w:t>
      </w:r>
      <w:proofErr w:type="gramStart"/>
      <w:r w:rsidRPr="00BD61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6197">
        <w:rPr>
          <w:rFonts w:ascii="標楷體" w:eastAsia="標楷體" w:hAnsi="標楷體" w:hint="eastAsia"/>
          <w:sz w:val="28"/>
          <w:szCs w:val="28"/>
        </w:rPr>
        <w:t>至週五____:____至____:____</w:t>
      </w:r>
      <w:r w:rsidR="00BD6197">
        <w:rPr>
          <w:rFonts w:ascii="標楷體" w:eastAsia="標楷體" w:hAnsi="標楷體" w:hint="eastAsia"/>
          <w:sz w:val="28"/>
          <w:szCs w:val="28"/>
        </w:rPr>
        <w:t>。</w:t>
      </w:r>
    </w:p>
    <w:p w:rsidR="00FE63BF" w:rsidRDefault="00FE63BF" w:rsidP="00BD6197">
      <w:pPr>
        <w:pStyle w:val="a3"/>
        <w:spacing w:line="400" w:lineRule="exact"/>
        <w:ind w:leftChars="0" w:right="280" w:firstLineChars="31" w:firstLine="87"/>
        <w:rPr>
          <w:rFonts w:ascii="標楷體" w:eastAsia="標楷體" w:hAnsi="標楷體"/>
          <w:sz w:val="28"/>
          <w:szCs w:val="28"/>
        </w:rPr>
      </w:pPr>
      <w:r w:rsidRPr="00BD6197">
        <w:rPr>
          <w:rFonts w:ascii="標楷體" w:eastAsia="標楷體" w:hAnsi="標楷體" w:hint="eastAsia"/>
          <w:sz w:val="28"/>
          <w:szCs w:val="28"/>
        </w:rPr>
        <w:t>申請調整為：每週</w:t>
      </w:r>
      <w:proofErr w:type="gramStart"/>
      <w:r w:rsidRPr="00BD61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D6197">
        <w:rPr>
          <w:rFonts w:ascii="標楷體" w:eastAsia="標楷體" w:hAnsi="標楷體" w:hint="eastAsia"/>
          <w:sz w:val="28"/>
          <w:szCs w:val="28"/>
        </w:rPr>
        <w:t>至週五____:____至____:____。</w:t>
      </w:r>
    </w:p>
    <w:p w:rsidR="00BD6197" w:rsidRPr="00BD6197" w:rsidRDefault="00BD6197" w:rsidP="00BD6197">
      <w:pPr>
        <w:pStyle w:val="a3"/>
        <w:numPr>
          <w:ilvl w:val="0"/>
          <w:numId w:val="16"/>
        </w:numPr>
        <w:spacing w:line="400" w:lineRule="exact"/>
        <w:ind w:leftChars="0"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檢核項目：</w:t>
      </w:r>
    </w:p>
    <w:tbl>
      <w:tblPr>
        <w:tblStyle w:val="aa"/>
        <w:tblW w:w="8522" w:type="dxa"/>
        <w:tblLook w:val="04A0" w:firstRow="1" w:lastRow="0" w:firstColumn="1" w:lastColumn="0" w:noHBand="0" w:noVBand="1"/>
      </w:tblPr>
      <w:tblGrid>
        <w:gridCol w:w="817"/>
        <w:gridCol w:w="4678"/>
        <w:gridCol w:w="3027"/>
      </w:tblGrid>
      <w:tr w:rsidR="00FE63BF" w:rsidRPr="00F24A98" w:rsidTr="00A61981">
        <w:tc>
          <w:tcPr>
            <w:tcW w:w="817" w:type="dxa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4678" w:type="dxa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檢核項目內容</w:t>
            </w:r>
          </w:p>
        </w:tc>
        <w:tc>
          <w:tcPr>
            <w:tcW w:w="3027" w:type="dxa"/>
            <w:vAlign w:val="center"/>
          </w:tcPr>
          <w:p w:rsidR="00FE63BF" w:rsidRPr="00F24A98" w:rsidRDefault="00FE63BF" w:rsidP="00BD6197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托嬰中心自我檢核</w:t>
            </w:r>
          </w:p>
        </w:tc>
      </w:tr>
      <w:tr w:rsidR="00FE63BF" w:rsidRPr="00F24A98" w:rsidTr="00BD6197">
        <w:trPr>
          <w:trHeight w:val="527"/>
        </w:trPr>
        <w:tc>
          <w:tcPr>
            <w:tcW w:w="817" w:type="dxa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E63BF" w:rsidRPr="00F24A98" w:rsidRDefault="00AD792D" w:rsidP="00BD61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="00FE63BF">
              <w:rPr>
                <w:rFonts w:ascii="標楷體" w:eastAsia="標楷體" w:hAnsi="標楷體" w:hint="eastAsia"/>
                <w:sz w:val="28"/>
                <w:szCs w:val="28"/>
              </w:rPr>
              <w:t>托嬰中心</w:t>
            </w:r>
          </w:p>
        </w:tc>
        <w:tc>
          <w:tcPr>
            <w:tcW w:w="3027" w:type="dxa"/>
            <w:vAlign w:val="center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:rsidR="00FE63BF" w:rsidRPr="00F24A98" w:rsidTr="00BD6197">
        <w:trPr>
          <w:trHeight w:val="1683"/>
        </w:trPr>
        <w:tc>
          <w:tcPr>
            <w:tcW w:w="817" w:type="dxa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E63BF" w:rsidRPr="00F24A98" w:rsidRDefault="00FE63BF" w:rsidP="00BD61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自申請截止日起算最近一年，應無違反</w:t>
            </w:r>
            <w:proofErr w:type="gramStart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兒少法等</w:t>
            </w:r>
            <w:proofErr w:type="gramEnd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相關規定或疏忽照顧紀錄，經</w:t>
            </w:r>
            <w:proofErr w:type="gramStart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本局命限期</w:t>
            </w:r>
            <w:proofErr w:type="gramEnd"/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改善或科處罰鍰。</w:t>
            </w:r>
          </w:p>
        </w:tc>
        <w:tc>
          <w:tcPr>
            <w:tcW w:w="3027" w:type="dxa"/>
            <w:vAlign w:val="center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  <w:tr w:rsidR="00FE63BF" w:rsidRPr="00F24A98" w:rsidTr="00BD6197">
        <w:trPr>
          <w:trHeight w:val="1267"/>
        </w:trPr>
        <w:tc>
          <w:tcPr>
            <w:tcW w:w="817" w:type="dxa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E63BF" w:rsidRPr="00F24A98" w:rsidRDefault="00FE63BF" w:rsidP="00BD619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托育人員</w:t>
            </w:r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每人每月固定薪資總額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，應符合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平價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托育</w:t>
            </w:r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AD792D"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服務實施計畫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2D6896">
              <w:rPr>
                <w:rFonts w:ascii="標楷體" w:eastAsia="標楷體" w:hAnsi="標楷體" w:hint="eastAsia"/>
                <w:sz w:val="28"/>
                <w:szCs w:val="28"/>
              </w:rPr>
              <w:t>規定。</w:t>
            </w:r>
          </w:p>
        </w:tc>
        <w:tc>
          <w:tcPr>
            <w:tcW w:w="3027" w:type="dxa"/>
            <w:vAlign w:val="center"/>
          </w:tcPr>
          <w:p w:rsidR="00FE63BF" w:rsidRPr="00F24A98" w:rsidRDefault="00FE63BF" w:rsidP="00BD619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4A9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□符合</w:t>
            </w:r>
          </w:p>
        </w:tc>
      </w:tr>
    </w:tbl>
    <w:p w:rsidR="00FE63BF" w:rsidRPr="005F08BC" w:rsidRDefault="00FE63BF" w:rsidP="00BD6197">
      <w:pPr>
        <w:widowControl/>
        <w:spacing w:line="400" w:lineRule="exact"/>
        <w:rPr>
          <w:rFonts w:ascii="標楷體" w:eastAsia="標楷體" w:hAnsi="標楷體"/>
        </w:rPr>
      </w:pPr>
    </w:p>
    <w:p w:rsidR="00FE63BF" w:rsidRPr="001D26DB" w:rsidRDefault="00FE63BF" w:rsidP="00BD6197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1D26DB">
        <w:rPr>
          <w:rFonts w:ascii="標楷體" w:eastAsia="標楷體" w:hAnsi="標楷體" w:hint="eastAsia"/>
          <w:sz w:val="26"/>
          <w:szCs w:val="26"/>
        </w:rPr>
        <w:t>承辦人：　　　　　　主管／負責人(簽名或蓋章)：</w:t>
      </w:r>
    </w:p>
    <w:p w:rsidR="00FE63BF" w:rsidRDefault="00FE63BF" w:rsidP="00BD6197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E63BF" w:rsidRPr="001D26DB" w:rsidRDefault="00FE63BF" w:rsidP="00BD6197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</w:p>
    <w:p w:rsidR="00FE63BF" w:rsidRPr="001D26DB" w:rsidRDefault="00FE63BF" w:rsidP="00BD6197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D26DB">
        <w:rPr>
          <w:rFonts w:ascii="標楷體" w:eastAsia="標楷體" w:hAnsi="標楷體" w:hint="eastAsia"/>
          <w:sz w:val="26"/>
          <w:szCs w:val="26"/>
        </w:rPr>
        <w:t>機構用印：</w:t>
      </w:r>
    </w:p>
    <w:p w:rsidR="00FE63BF" w:rsidRDefault="00FE63BF" w:rsidP="00BD6197">
      <w:pPr>
        <w:tabs>
          <w:tab w:val="center" w:pos="4153"/>
        </w:tabs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FE63BF" w:rsidRDefault="00FE63BF" w:rsidP="00A70CFF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7157E6" wp14:editId="5645EBF1">
                <wp:simplePos x="0" y="0"/>
                <wp:positionH relativeFrom="column">
                  <wp:posOffset>4933950</wp:posOffset>
                </wp:positionH>
                <wp:positionV relativeFrom="paragraph">
                  <wp:posOffset>-200025</wp:posOffset>
                </wp:positionV>
                <wp:extent cx="609600" cy="28575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3BF" w:rsidRDefault="00FE63BF" w:rsidP="00FE63B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57E6" id="文字方塊 4" o:spid="_x0000_s1079" type="#_x0000_t202" style="position:absolute;left:0;text-align:left;margin-left:388.5pt;margin-top:-15.75pt;width:48pt;height:2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" fillcolor="white [3201]" strokeweight=".5pt">
                <v:textbox>
                  <w:txbxContent>
                    <w:p w:rsidR="00FE63BF" w:rsidRDefault="00FE63BF" w:rsidP="00FE63BF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A70CFF">
        <w:rPr>
          <w:rFonts w:ascii="標楷體" w:eastAsia="標楷體" w:hAnsi="標楷體" w:hint="eastAsia"/>
          <w:b/>
          <w:sz w:val="32"/>
        </w:rPr>
        <w:t>臺中市</w:t>
      </w:r>
      <w:r w:rsidR="00AD792D" w:rsidRPr="00A70CFF">
        <w:rPr>
          <w:rFonts w:ascii="標楷體" w:eastAsia="標楷體" w:hAnsi="標楷體" w:hint="eastAsia"/>
          <w:b/>
          <w:sz w:val="32"/>
        </w:rPr>
        <w:t>準公共</w:t>
      </w:r>
      <w:r w:rsidRPr="00A70CFF">
        <w:rPr>
          <w:rFonts w:ascii="標楷體" w:eastAsia="標楷體" w:hAnsi="標楷體" w:hint="eastAsia"/>
          <w:b/>
          <w:sz w:val="32"/>
        </w:rPr>
        <w:t>托嬰中心收費調整個案審議</w:t>
      </w:r>
      <w:r w:rsidRPr="00A70CFF">
        <w:rPr>
          <w:rFonts w:ascii="標楷體" w:eastAsia="標楷體" w:hAnsi="標楷體" w:hint="eastAsia"/>
          <w:b/>
          <w:sz w:val="32"/>
          <w:shd w:val="pct15" w:color="auto" w:fill="FFFFFF"/>
        </w:rPr>
        <w:t>申復書</w:t>
      </w:r>
    </w:p>
    <w:p w:rsidR="00FE63BF" w:rsidRPr="00F81C7F" w:rsidRDefault="00FE63BF" w:rsidP="00BD6197">
      <w:pPr>
        <w:spacing w:line="440" w:lineRule="exact"/>
        <w:ind w:rightChars="-319" w:right="-766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申復日期：   年   月   日</w:t>
      </w:r>
    </w:p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1418"/>
        <w:gridCol w:w="1276"/>
        <w:gridCol w:w="7371"/>
      </w:tblGrid>
      <w:tr w:rsidR="00FE63BF" w:rsidRPr="00CA7A87" w:rsidTr="00FE63BF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機構</w:t>
            </w:r>
          </w:p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  <w:tc>
          <w:tcPr>
            <w:tcW w:w="1276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7371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E63BF" w:rsidRPr="00CA7A87" w:rsidTr="00FE63BF">
        <w:trPr>
          <w:trHeight w:val="567"/>
          <w:jc w:val="center"/>
        </w:trPr>
        <w:tc>
          <w:tcPr>
            <w:tcW w:w="1418" w:type="dxa"/>
            <w:vMerge/>
          </w:tcPr>
          <w:p w:rsidR="00FE63BF" w:rsidRPr="00CA7A87" w:rsidRDefault="00FE63BF" w:rsidP="00BD619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7371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E63BF" w:rsidRPr="00CA7A87" w:rsidTr="00FE63BF">
        <w:trPr>
          <w:trHeight w:val="567"/>
          <w:jc w:val="center"/>
        </w:trPr>
        <w:tc>
          <w:tcPr>
            <w:tcW w:w="1418" w:type="dxa"/>
            <w:vMerge/>
          </w:tcPr>
          <w:p w:rsidR="00FE63BF" w:rsidRPr="00CA7A87" w:rsidRDefault="00FE63BF" w:rsidP="00BD619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371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E63BF" w:rsidRPr="00CA7A87" w:rsidTr="00FE63BF">
        <w:trPr>
          <w:trHeight w:val="730"/>
          <w:jc w:val="center"/>
        </w:trPr>
        <w:tc>
          <w:tcPr>
            <w:tcW w:w="1418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收費</w:t>
            </w:r>
          </w:p>
        </w:tc>
        <w:tc>
          <w:tcPr>
            <w:tcW w:w="8647" w:type="dxa"/>
            <w:gridSpan w:val="2"/>
            <w:vAlign w:val="center"/>
          </w:tcPr>
          <w:p w:rsidR="00FE63BF" w:rsidRPr="00CA7A87" w:rsidRDefault="00AF0873" w:rsidP="00BD619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原收費：每月平均</w:t>
            </w:r>
            <w:r w:rsidR="00FE63BF" w:rsidRPr="00CA7A87">
              <w:rPr>
                <w:rFonts w:ascii="標楷體" w:eastAsia="標楷體" w:hAnsi="標楷體" w:hint="eastAsia"/>
                <w:sz w:val="28"/>
              </w:rPr>
              <w:t>收費總額_______元(A)。</w:t>
            </w:r>
          </w:p>
          <w:p w:rsidR="00FE63BF" w:rsidRPr="00CA7A87" w:rsidRDefault="00AF0873" w:rsidP="00BD619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申請調整為：每月平均</w:t>
            </w:r>
            <w:r w:rsidR="00FE63BF" w:rsidRPr="00CA7A87">
              <w:rPr>
                <w:rFonts w:ascii="標楷體" w:eastAsia="標楷體" w:hAnsi="標楷體" w:hint="eastAsia"/>
                <w:sz w:val="28"/>
              </w:rPr>
              <w:t>收費總額_______元(B)。</w:t>
            </w:r>
          </w:p>
          <w:p w:rsidR="00FE63BF" w:rsidRPr="00CA7A87" w:rsidRDefault="00FE63BF" w:rsidP="00BD619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調漲幅度【(B-A)/A】%：_____%</w:t>
            </w:r>
          </w:p>
        </w:tc>
      </w:tr>
      <w:tr w:rsidR="00FE63BF" w:rsidRPr="00CA7A87" w:rsidTr="00FE63BF">
        <w:trPr>
          <w:trHeight w:val="2268"/>
          <w:jc w:val="center"/>
        </w:trPr>
        <w:tc>
          <w:tcPr>
            <w:tcW w:w="1418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申復理由</w:t>
            </w:r>
          </w:p>
        </w:tc>
        <w:tc>
          <w:tcPr>
            <w:tcW w:w="8647" w:type="dxa"/>
            <w:gridSpan w:val="2"/>
          </w:tcPr>
          <w:p w:rsidR="00FE63BF" w:rsidRPr="00CA7A87" w:rsidRDefault="00FE63BF" w:rsidP="00BD619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E63BF" w:rsidRPr="00CA7A87" w:rsidTr="00FE63BF">
        <w:trPr>
          <w:trHeight w:val="1696"/>
          <w:jc w:val="center"/>
        </w:trPr>
        <w:tc>
          <w:tcPr>
            <w:tcW w:w="1418" w:type="dxa"/>
            <w:vAlign w:val="center"/>
          </w:tcPr>
          <w:p w:rsidR="00FE63BF" w:rsidRPr="00CA7A87" w:rsidRDefault="00FE63BF" w:rsidP="00BD619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7A87">
              <w:rPr>
                <w:rFonts w:ascii="標楷體" w:eastAsia="標楷體" w:hAnsi="標楷體" w:hint="eastAsia"/>
                <w:sz w:val="28"/>
              </w:rPr>
              <w:t>檢附文件</w:t>
            </w:r>
          </w:p>
        </w:tc>
        <w:tc>
          <w:tcPr>
            <w:tcW w:w="8647" w:type="dxa"/>
            <w:gridSpan w:val="2"/>
          </w:tcPr>
          <w:p w:rsidR="00FE63BF" w:rsidRDefault="00FE63BF" w:rsidP="00BD619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A7A8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773D3">
              <w:rPr>
                <w:rFonts w:ascii="標楷體" w:eastAsia="標楷體" w:hAnsi="標楷體" w:hint="eastAsia"/>
                <w:sz w:val="28"/>
              </w:rPr>
              <w:t>托嬰中心</w:t>
            </w:r>
            <w:r>
              <w:rPr>
                <w:rFonts w:ascii="標楷體" w:eastAsia="標楷體" w:hAnsi="標楷體" w:hint="eastAsia"/>
                <w:sz w:val="28"/>
              </w:rPr>
              <w:t>人員名冊</w:t>
            </w:r>
          </w:p>
          <w:p w:rsidR="00FE63BF" w:rsidRPr="00C773D3" w:rsidRDefault="00FE63BF" w:rsidP="00BD619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A7A8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CA7A87">
              <w:rPr>
                <w:rFonts w:ascii="標楷體" w:eastAsia="標楷體" w:hAnsi="標楷體" w:hint="eastAsia"/>
                <w:sz w:val="28"/>
              </w:rPr>
              <w:t>勞</w:t>
            </w:r>
            <w:proofErr w:type="gramEnd"/>
            <w:r w:rsidRPr="00CA7A87">
              <w:rPr>
                <w:rFonts w:ascii="標楷體" w:eastAsia="標楷體" w:hAnsi="標楷體" w:hint="eastAsia"/>
                <w:sz w:val="28"/>
              </w:rPr>
              <w:t>健保投保證明</w:t>
            </w:r>
          </w:p>
          <w:p w:rsidR="00FE63BF" w:rsidRDefault="00FE63BF" w:rsidP="00BD6197">
            <w:pPr>
              <w:spacing w:line="440" w:lineRule="exact"/>
              <w:rPr>
                <w:rFonts w:ascii="標楷體" w:eastAsia="標楷體" w:hAnsi="標楷體" w:cs="Courier New"/>
                <w:kern w:val="0"/>
                <w:sz w:val="28"/>
              </w:rPr>
            </w:pPr>
            <w:r w:rsidRPr="00CA7A8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773D3">
              <w:rPr>
                <w:rFonts w:ascii="標楷體" w:eastAsia="標楷體" w:hAnsi="標楷體" w:hint="eastAsia"/>
                <w:sz w:val="28"/>
              </w:rPr>
              <w:t>全中心</w:t>
            </w:r>
            <w:r w:rsidRPr="00F2759E">
              <w:rPr>
                <w:rFonts w:ascii="標楷體" w:eastAsia="標楷體" w:hAnsi="標楷體" w:cs="Courier New"/>
                <w:kern w:val="0"/>
                <w:sz w:val="28"/>
              </w:rPr>
              <w:t>經營收支分析表</w:t>
            </w:r>
            <w:r w:rsidR="00C773D3" w:rsidRPr="00C773D3">
              <w:rPr>
                <w:rFonts w:ascii="標楷體" w:eastAsia="標楷體" w:hAnsi="標楷體" w:cs="Courier New" w:hint="eastAsia"/>
                <w:kern w:val="0"/>
                <w:sz w:val="28"/>
              </w:rPr>
              <w:t>（當年度及調整後預估經營收支分析）</w:t>
            </w:r>
          </w:p>
          <w:p w:rsidR="00FE63BF" w:rsidRPr="00CA7A87" w:rsidRDefault="00FE63BF" w:rsidP="00BD6197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CA7A87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Courier New" w:hint="eastAsia"/>
                <w:kern w:val="0"/>
                <w:sz w:val="28"/>
              </w:rPr>
              <w:t>其他：</w:t>
            </w:r>
            <w:r w:rsidRPr="00CA7A87">
              <w:rPr>
                <w:rFonts w:ascii="標楷體" w:eastAsia="標楷體" w:hAnsi="標楷體" w:cs="Courier New" w:hint="eastAsia"/>
                <w:kern w:val="0"/>
                <w:sz w:val="28"/>
                <w:u w:val="single"/>
              </w:rPr>
              <w:t xml:space="preserve">　　　　　　　　　</w:t>
            </w:r>
          </w:p>
        </w:tc>
      </w:tr>
    </w:tbl>
    <w:p w:rsidR="00C773D3" w:rsidRPr="005F08BC" w:rsidRDefault="00C773D3" w:rsidP="00BD6197">
      <w:pPr>
        <w:widowControl/>
        <w:spacing w:line="440" w:lineRule="exact"/>
        <w:rPr>
          <w:rFonts w:ascii="標楷體" w:eastAsia="標楷體" w:hAnsi="標楷體"/>
        </w:rPr>
      </w:pPr>
    </w:p>
    <w:p w:rsidR="00C773D3" w:rsidRPr="001D26DB" w:rsidRDefault="00C773D3" w:rsidP="00BD6197">
      <w:pPr>
        <w:widowControl/>
        <w:spacing w:line="440" w:lineRule="exact"/>
        <w:rPr>
          <w:rFonts w:ascii="標楷體" w:eastAsia="標楷體" w:hAnsi="標楷體"/>
          <w:sz w:val="26"/>
          <w:szCs w:val="26"/>
        </w:rPr>
      </w:pPr>
      <w:r w:rsidRPr="001D26DB">
        <w:rPr>
          <w:rFonts w:ascii="標楷體" w:eastAsia="標楷體" w:hAnsi="標楷體" w:hint="eastAsia"/>
          <w:sz w:val="26"/>
          <w:szCs w:val="26"/>
        </w:rPr>
        <w:t>承辦人：　　　　　　主管／負責人(簽名或蓋章)：</w:t>
      </w:r>
    </w:p>
    <w:p w:rsidR="00C773D3" w:rsidRPr="00C773D3" w:rsidRDefault="00C773D3" w:rsidP="00BD6197">
      <w:pPr>
        <w:widowControl/>
        <w:spacing w:line="440" w:lineRule="exact"/>
        <w:rPr>
          <w:rFonts w:ascii="標楷體" w:eastAsia="標楷體" w:hAnsi="標楷體"/>
          <w:sz w:val="26"/>
          <w:szCs w:val="26"/>
        </w:rPr>
      </w:pPr>
    </w:p>
    <w:p w:rsidR="00C773D3" w:rsidRPr="001D26DB" w:rsidRDefault="00C773D3" w:rsidP="00BD6197">
      <w:pPr>
        <w:widowControl/>
        <w:spacing w:line="440" w:lineRule="exact"/>
        <w:rPr>
          <w:rFonts w:ascii="標楷體" w:eastAsia="標楷體" w:hAnsi="標楷體"/>
          <w:sz w:val="26"/>
          <w:szCs w:val="26"/>
        </w:rPr>
      </w:pPr>
    </w:p>
    <w:p w:rsidR="00C773D3" w:rsidRPr="001D26DB" w:rsidRDefault="00C773D3" w:rsidP="00BD6197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D26DB">
        <w:rPr>
          <w:rFonts w:ascii="標楷體" w:eastAsia="標楷體" w:hAnsi="標楷體" w:hint="eastAsia"/>
          <w:sz w:val="26"/>
          <w:szCs w:val="26"/>
        </w:rPr>
        <w:t>機構用印：</w:t>
      </w:r>
    </w:p>
    <w:p w:rsidR="00556E34" w:rsidRPr="00055DEC" w:rsidRDefault="00FE63BF" w:rsidP="00FE63BF">
      <w:pPr>
        <w:tabs>
          <w:tab w:val="center" w:pos="4153"/>
        </w:tabs>
        <w:spacing w:line="276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ab/>
      </w:r>
      <w:r w:rsidR="00BE258B" w:rsidRPr="00BE258B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882E19" wp14:editId="565D7788">
                <wp:simplePos x="0" y="0"/>
                <wp:positionH relativeFrom="column">
                  <wp:posOffset>4696460</wp:posOffset>
                </wp:positionH>
                <wp:positionV relativeFrom="paragraph">
                  <wp:posOffset>3959826</wp:posOffset>
                </wp:positionV>
                <wp:extent cx="189865" cy="581025"/>
                <wp:effectExtent l="38100" t="0" r="19685" b="28575"/>
                <wp:wrapNone/>
                <wp:docPr id="72" name="左大括弧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581025"/>
                        </a:xfrm>
                        <a:prstGeom prst="leftBrac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71C5" id="左大括弧 72" o:spid="_x0000_s1026" type="#_x0000_t87" style="position:absolute;margin-left:369.8pt;margin-top:311.8pt;width:14.95pt;height:45.7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" adj="588" strokecolor="black [3200]">
                <v:stroke joinstyle="miter"/>
              </v:shape>
            </w:pict>
          </mc:Fallback>
        </mc:AlternateContent>
      </w:r>
      <w:r w:rsidR="00BE258B" w:rsidRPr="00BE258B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ABF7F63" wp14:editId="7F86D0C7">
                <wp:simplePos x="0" y="0"/>
                <wp:positionH relativeFrom="column">
                  <wp:posOffset>4885055</wp:posOffset>
                </wp:positionH>
                <wp:positionV relativeFrom="paragraph">
                  <wp:posOffset>3829050</wp:posOffset>
                </wp:positionV>
                <wp:extent cx="1400175" cy="771525"/>
                <wp:effectExtent l="0" t="0" r="0" b="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58B" w:rsidRPr="000D4A45" w:rsidRDefault="00BE258B" w:rsidP="00BE258B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D4A4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應備文件：</w:t>
                            </w:r>
                          </w:p>
                          <w:p w:rsidR="00BE258B" w:rsidRPr="00387B5B" w:rsidRDefault="00BE258B" w:rsidP="00BE258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387B5B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申復書</w:t>
                            </w:r>
                            <w:r w:rsidRPr="00387B5B">
                              <w:rPr>
                                <w:rFonts w:ascii="標楷體" w:eastAsia="標楷體" w:hAnsi="標楷體" w:hint="eastAsia"/>
                                <w:color w:val="5B9BD5" w:themeColor="accent1"/>
                                <w:sz w:val="20"/>
                              </w:rPr>
                              <w:t>(附件</w:t>
                            </w:r>
                            <w:r>
                              <w:rPr>
                                <w:rFonts w:ascii="標楷體" w:eastAsia="標楷體" w:hAnsi="標楷體"/>
                                <w:color w:val="5B9BD5" w:themeColor="accent1"/>
                                <w:sz w:val="20"/>
                              </w:rPr>
                              <w:t>2</w:t>
                            </w:r>
                            <w:r w:rsidRPr="00387B5B">
                              <w:rPr>
                                <w:rFonts w:ascii="標楷體" w:eastAsia="標楷體" w:hAnsi="標楷體"/>
                                <w:color w:val="5B9BD5" w:themeColor="accent1"/>
                                <w:sz w:val="20"/>
                              </w:rPr>
                              <w:t>)</w:t>
                            </w:r>
                          </w:p>
                          <w:p w:rsidR="00BE258B" w:rsidRPr="00BE258B" w:rsidRDefault="00BE258B" w:rsidP="00BE258B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相關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證明文件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7F63" id="文字方塊 73" o:spid="_x0000_s1080" type="#_x0000_t202" style="position:absolute;margin-left:384.65pt;margin-top:301.5pt;width:110.25pt;height:6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" filled="f" stroked="f" strokeweight=".5pt">
                <v:textbox>
                  <w:txbxContent>
                    <w:p w:rsidR="00BE258B" w:rsidRPr="000D4A45" w:rsidRDefault="00BE258B" w:rsidP="00BE258B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D4A45">
                        <w:rPr>
                          <w:rFonts w:ascii="標楷體" w:eastAsia="標楷體" w:hAnsi="標楷體" w:hint="eastAsia"/>
                          <w:sz w:val="22"/>
                        </w:rPr>
                        <w:t>應備文件：</w:t>
                      </w:r>
                    </w:p>
                    <w:p w:rsidR="00BE258B" w:rsidRPr="00387B5B" w:rsidRDefault="00BE258B" w:rsidP="00BE258B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387B5B">
                        <w:rPr>
                          <w:rFonts w:ascii="標楷體" w:eastAsia="標楷體" w:hAnsi="標楷體" w:hint="eastAsia"/>
                          <w:sz w:val="20"/>
                        </w:rPr>
                        <w:t>申復書</w:t>
                      </w:r>
                      <w:r w:rsidRPr="00387B5B">
                        <w:rPr>
                          <w:rFonts w:ascii="標楷體" w:eastAsia="標楷體" w:hAnsi="標楷體" w:hint="eastAsia"/>
                          <w:color w:val="5B9BD5" w:themeColor="accent1"/>
                          <w:sz w:val="20"/>
                        </w:rPr>
                        <w:t>(附件</w:t>
                      </w:r>
                      <w:r>
                        <w:rPr>
                          <w:rFonts w:ascii="標楷體" w:eastAsia="標楷體" w:hAnsi="標楷體"/>
                          <w:color w:val="5B9BD5" w:themeColor="accent1"/>
                          <w:sz w:val="20"/>
                        </w:rPr>
                        <w:t>2</w:t>
                      </w:r>
                      <w:r w:rsidRPr="00387B5B">
                        <w:rPr>
                          <w:rFonts w:ascii="標楷體" w:eastAsia="標楷體" w:hAnsi="標楷體"/>
                          <w:color w:val="5B9BD5" w:themeColor="accent1"/>
                          <w:sz w:val="20"/>
                        </w:rPr>
                        <w:t>)</w:t>
                      </w:r>
                    </w:p>
                    <w:p w:rsidR="00BE258B" w:rsidRPr="00BE258B" w:rsidRDefault="00BE258B" w:rsidP="00BE258B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相關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證明文件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6E34" w:rsidRPr="00055DEC" w:rsidSect="001A6B4C">
      <w:footerReference w:type="default" r:id="rId8"/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86" w:rsidRDefault="00D30A86" w:rsidP="0026548F">
      <w:r>
        <w:separator/>
      </w:r>
    </w:p>
  </w:endnote>
  <w:endnote w:type="continuationSeparator" w:id="0">
    <w:p w:rsidR="00D30A86" w:rsidRDefault="00D30A86" w:rsidP="0026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8F" w:rsidRDefault="0026548F">
    <w:pPr>
      <w:pStyle w:val="a6"/>
      <w:jc w:val="center"/>
    </w:pPr>
  </w:p>
  <w:p w:rsidR="0026548F" w:rsidRDefault="002654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86" w:rsidRDefault="00D30A86" w:rsidP="0026548F">
      <w:r>
        <w:separator/>
      </w:r>
    </w:p>
  </w:footnote>
  <w:footnote w:type="continuationSeparator" w:id="0">
    <w:p w:rsidR="00D30A86" w:rsidRDefault="00D30A86" w:rsidP="0026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6C2"/>
    <w:multiLevelType w:val="hybridMultilevel"/>
    <w:tmpl w:val="FC3C1052"/>
    <w:lvl w:ilvl="0" w:tplc="0918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D05BC"/>
    <w:multiLevelType w:val="hybridMultilevel"/>
    <w:tmpl w:val="45A05CB8"/>
    <w:lvl w:ilvl="0" w:tplc="E10AED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0125C"/>
    <w:multiLevelType w:val="hybridMultilevel"/>
    <w:tmpl w:val="3C7CAE1C"/>
    <w:lvl w:ilvl="0" w:tplc="D0142BC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66EDE"/>
    <w:multiLevelType w:val="hybridMultilevel"/>
    <w:tmpl w:val="B5BEBF9C"/>
    <w:lvl w:ilvl="0" w:tplc="BC3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03A187A"/>
    <w:multiLevelType w:val="hybridMultilevel"/>
    <w:tmpl w:val="FC3C1052"/>
    <w:lvl w:ilvl="0" w:tplc="0918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161BC"/>
    <w:multiLevelType w:val="hybridMultilevel"/>
    <w:tmpl w:val="FC3C1052"/>
    <w:lvl w:ilvl="0" w:tplc="0918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D17F92"/>
    <w:multiLevelType w:val="hybridMultilevel"/>
    <w:tmpl w:val="ABCAF506"/>
    <w:lvl w:ilvl="0" w:tplc="17ECFA2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46602E"/>
    <w:multiLevelType w:val="hybridMultilevel"/>
    <w:tmpl w:val="FEFEF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8241E5B"/>
    <w:multiLevelType w:val="hybridMultilevel"/>
    <w:tmpl w:val="931CFF0C"/>
    <w:lvl w:ilvl="0" w:tplc="F3B62E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A792E"/>
    <w:multiLevelType w:val="hybridMultilevel"/>
    <w:tmpl w:val="FC3C1052"/>
    <w:lvl w:ilvl="0" w:tplc="0918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CE3FDB"/>
    <w:multiLevelType w:val="hybridMultilevel"/>
    <w:tmpl w:val="45A05CB8"/>
    <w:lvl w:ilvl="0" w:tplc="E10AED6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891F89"/>
    <w:multiLevelType w:val="hybridMultilevel"/>
    <w:tmpl w:val="FEFEF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BBA12FE"/>
    <w:multiLevelType w:val="hybridMultilevel"/>
    <w:tmpl w:val="FC3C1052"/>
    <w:lvl w:ilvl="0" w:tplc="0918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631003"/>
    <w:multiLevelType w:val="hybridMultilevel"/>
    <w:tmpl w:val="931CFF0C"/>
    <w:lvl w:ilvl="0" w:tplc="F3B62E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6F5D68"/>
    <w:multiLevelType w:val="hybridMultilevel"/>
    <w:tmpl w:val="FC3C1052"/>
    <w:lvl w:ilvl="0" w:tplc="0918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04567E"/>
    <w:multiLevelType w:val="hybridMultilevel"/>
    <w:tmpl w:val="FC3C1052"/>
    <w:lvl w:ilvl="0" w:tplc="0918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5"/>
  </w:num>
  <w:num w:numId="10">
    <w:abstractNumId w:val="12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33"/>
    <w:rsid w:val="00006208"/>
    <w:rsid w:val="00055DEC"/>
    <w:rsid w:val="0006565A"/>
    <w:rsid w:val="0009279E"/>
    <w:rsid w:val="000D4A45"/>
    <w:rsid w:val="000F1C71"/>
    <w:rsid w:val="001449E5"/>
    <w:rsid w:val="00174082"/>
    <w:rsid w:val="00176119"/>
    <w:rsid w:val="001831BA"/>
    <w:rsid w:val="00195AFC"/>
    <w:rsid w:val="001A6B4C"/>
    <w:rsid w:val="001B1D81"/>
    <w:rsid w:val="001B68D6"/>
    <w:rsid w:val="001C1C67"/>
    <w:rsid w:val="001D74A9"/>
    <w:rsid w:val="00217850"/>
    <w:rsid w:val="00263E70"/>
    <w:rsid w:val="0026548F"/>
    <w:rsid w:val="003141B6"/>
    <w:rsid w:val="0031428A"/>
    <w:rsid w:val="003329DA"/>
    <w:rsid w:val="00340A61"/>
    <w:rsid w:val="00365812"/>
    <w:rsid w:val="00387B5B"/>
    <w:rsid w:val="003C1EB8"/>
    <w:rsid w:val="003E1259"/>
    <w:rsid w:val="003F4805"/>
    <w:rsid w:val="004272BA"/>
    <w:rsid w:val="00486725"/>
    <w:rsid w:val="004B7924"/>
    <w:rsid w:val="00544D6B"/>
    <w:rsid w:val="00556E34"/>
    <w:rsid w:val="00557E5C"/>
    <w:rsid w:val="00560E33"/>
    <w:rsid w:val="0057344B"/>
    <w:rsid w:val="00597C9F"/>
    <w:rsid w:val="005B0ED6"/>
    <w:rsid w:val="005E1AF4"/>
    <w:rsid w:val="00627710"/>
    <w:rsid w:val="00673E99"/>
    <w:rsid w:val="006746A6"/>
    <w:rsid w:val="00680135"/>
    <w:rsid w:val="00693711"/>
    <w:rsid w:val="006E1BA1"/>
    <w:rsid w:val="006E6273"/>
    <w:rsid w:val="00766B2C"/>
    <w:rsid w:val="00890462"/>
    <w:rsid w:val="008A1A85"/>
    <w:rsid w:val="008B4147"/>
    <w:rsid w:val="00931C11"/>
    <w:rsid w:val="009F0D10"/>
    <w:rsid w:val="009F69E7"/>
    <w:rsid w:val="00A26458"/>
    <w:rsid w:val="00A70CFF"/>
    <w:rsid w:val="00AA7FFE"/>
    <w:rsid w:val="00AB6A18"/>
    <w:rsid w:val="00AD792D"/>
    <w:rsid w:val="00AE2817"/>
    <w:rsid w:val="00AE40E1"/>
    <w:rsid w:val="00AE64E8"/>
    <w:rsid w:val="00AF0873"/>
    <w:rsid w:val="00AF3C44"/>
    <w:rsid w:val="00B502CA"/>
    <w:rsid w:val="00B56C2C"/>
    <w:rsid w:val="00B72C5A"/>
    <w:rsid w:val="00B77A65"/>
    <w:rsid w:val="00B8201F"/>
    <w:rsid w:val="00BA7C9F"/>
    <w:rsid w:val="00BC7BC8"/>
    <w:rsid w:val="00BD6197"/>
    <w:rsid w:val="00BE258B"/>
    <w:rsid w:val="00C73C16"/>
    <w:rsid w:val="00C773D3"/>
    <w:rsid w:val="00CE0320"/>
    <w:rsid w:val="00CE7972"/>
    <w:rsid w:val="00D177AE"/>
    <w:rsid w:val="00D30A86"/>
    <w:rsid w:val="00D87C42"/>
    <w:rsid w:val="00E2688B"/>
    <w:rsid w:val="00E618EE"/>
    <w:rsid w:val="00F43162"/>
    <w:rsid w:val="00F55B0D"/>
    <w:rsid w:val="00F56E43"/>
    <w:rsid w:val="00F86D51"/>
    <w:rsid w:val="00FD26C4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34B18"/>
  <w15:chartTrackingRefBased/>
  <w15:docId w15:val="{20D3ACDD-AF22-4DBE-B9FA-90A9499E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6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54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548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C7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E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6FB8-C418-49B7-8182-896DCA83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呂璇</dc:creator>
  <cp:keywords/>
  <dc:description/>
  <cp:lastModifiedBy>呂璇</cp:lastModifiedBy>
  <cp:revision>14</cp:revision>
  <cp:lastPrinted>2022-08-03T10:00:00Z</cp:lastPrinted>
  <dcterms:created xsi:type="dcterms:W3CDTF">2022-07-31T05:37:00Z</dcterms:created>
  <dcterms:modified xsi:type="dcterms:W3CDTF">2023-07-27T05:11:00Z</dcterms:modified>
</cp:coreProperties>
</file>