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74" w:rsidRPr="002D763C" w:rsidRDefault="002C5413" w:rsidP="00FA5ED7">
      <w:pPr>
        <w:jc w:val="center"/>
        <w:rPr>
          <w:rFonts w:ascii="標楷體" w:eastAsia="標楷體" w:hAnsi="標楷體"/>
          <w:sz w:val="36"/>
          <w:szCs w:val="36"/>
        </w:rPr>
      </w:pPr>
      <w:r w:rsidRPr="002D763C">
        <w:rPr>
          <w:rFonts w:ascii="標楷體" w:eastAsia="標楷體" w:hAnsi="標楷體" w:hint="eastAsia"/>
          <w:sz w:val="36"/>
          <w:szCs w:val="36"/>
        </w:rPr>
        <w:t>(</w:t>
      </w:r>
      <w:r w:rsidR="002D763C">
        <w:rPr>
          <w:rFonts w:ascii="標楷體" w:eastAsia="標楷體" w:hAnsi="標楷體" w:hint="eastAsia"/>
          <w:sz w:val="36"/>
          <w:szCs w:val="36"/>
        </w:rPr>
        <w:t>基金會</w:t>
      </w:r>
      <w:bookmarkStart w:id="0" w:name="_GoBack"/>
      <w:bookmarkEnd w:id="0"/>
      <w:r w:rsidRPr="002D763C">
        <w:rPr>
          <w:rFonts w:ascii="標楷體" w:eastAsia="標楷體" w:hAnsi="標楷體" w:hint="eastAsia"/>
          <w:sz w:val="36"/>
          <w:szCs w:val="36"/>
        </w:rPr>
        <w:t>名稱)</w:t>
      </w:r>
    </w:p>
    <w:p w:rsidR="002C5413" w:rsidRPr="002D763C" w:rsidRDefault="002D763C" w:rsidP="00FA5ED7">
      <w:pPr>
        <w:jc w:val="center"/>
        <w:rPr>
          <w:rFonts w:ascii="標楷體" w:eastAsia="標楷體" w:hAnsi="標楷體"/>
          <w:sz w:val="36"/>
          <w:szCs w:val="36"/>
        </w:rPr>
      </w:pPr>
      <w:r w:rsidRPr="002D763C">
        <w:rPr>
          <w:rFonts w:ascii="標楷體" w:eastAsia="標楷體" w:hAnsi="標楷體" w:hint="eastAsia"/>
          <w:sz w:val="36"/>
          <w:szCs w:val="36"/>
          <w:u w:val="single"/>
        </w:rPr>
        <w:t xml:space="preserve">    </w:t>
      </w:r>
      <w:r>
        <w:rPr>
          <w:rFonts w:ascii="標楷體" w:eastAsia="標楷體" w:hAnsi="標楷體" w:hint="eastAsia"/>
          <w:sz w:val="36"/>
          <w:szCs w:val="36"/>
          <w:u w:val="single"/>
        </w:rPr>
        <w:t xml:space="preserve"> </w:t>
      </w:r>
      <w:r w:rsidR="002C5413" w:rsidRPr="002D763C">
        <w:rPr>
          <w:rFonts w:ascii="標楷體" w:eastAsia="標楷體" w:hAnsi="標楷體" w:hint="eastAsia"/>
          <w:sz w:val="36"/>
          <w:szCs w:val="36"/>
        </w:rPr>
        <w:t>年度保留經費於</w:t>
      </w:r>
      <w:r w:rsidR="002C5413" w:rsidRPr="002D763C">
        <w:rPr>
          <w:rFonts w:ascii="標楷體" w:eastAsia="標楷體" w:hAnsi="標楷體" w:hint="eastAsia"/>
          <w:sz w:val="36"/>
          <w:szCs w:val="36"/>
          <w:u w:val="single"/>
        </w:rPr>
        <w:t xml:space="preserve">     </w:t>
      </w:r>
      <w:r w:rsidR="002C5413" w:rsidRPr="002D763C">
        <w:rPr>
          <w:rFonts w:ascii="標楷體" w:eastAsia="標楷體" w:hAnsi="標楷體" w:hint="eastAsia"/>
          <w:sz w:val="36"/>
          <w:szCs w:val="36"/>
        </w:rPr>
        <w:t>年執行情形報告書</w:t>
      </w:r>
    </w:p>
    <w:p w:rsidR="002C5413" w:rsidRPr="00FA5ED7" w:rsidRDefault="002C5413">
      <w:pPr>
        <w:rPr>
          <w:rFonts w:ascii="標楷體" w:eastAsia="標楷體" w:hAnsi="標楷體"/>
        </w:rPr>
      </w:pPr>
    </w:p>
    <w:p w:rsidR="002C5413" w:rsidRPr="00FA5ED7" w:rsidRDefault="00C75FA8" w:rsidP="00FA5ED7">
      <w:pPr>
        <w:pStyle w:val="a3"/>
        <w:numPr>
          <w:ilvl w:val="0"/>
          <w:numId w:val="1"/>
        </w:numPr>
        <w:ind w:leftChars="0" w:left="0"/>
        <w:rPr>
          <w:rFonts w:ascii="標楷體" w:eastAsia="標楷體" w:hAnsi="標楷體"/>
        </w:rPr>
      </w:pPr>
      <w:r w:rsidRPr="00FA5ED7">
        <w:rPr>
          <w:rFonts w:ascii="標楷體" w:eastAsia="標楷體" w:hAnsi="標楷體" w:hint="eastAsia"/>
          <w:u w:val="single"/>
        </w:rPr>
        <w:t xml:space="preserve">     </w:t>
      </w:r>
      <w:r w:rsidRPr="00FA5ED7">
        <w:rPr>
          <w:rFonts w:ascii="標楷體" w:eastAsia="標楷體" w:hAnsi="標楷體"/>
        </w:rPr>
        <w:t>年度結餘經費保留至往後年度業務使用共計</w:t>
      </w:r>
      <w:r w:rsidRPr="00FA5ED7">
        <w:rPr>
          <w:rFonts w:ascii="標楷體" w:eastAsia="標楷體" w:hAnsi="標楷體" w:hint="eastAsia"/>
        </w:rPr>
        <w:t>:</w:t>
      </w:r>
      <w:r w:rsidRPr="00FA5ED7">
        <w:rPr>
          <w:rFonts w:ascii="標楷體" w:eastAsia="標楷體" w:hAnsi="標楷體" w:hint="eastAsia"/>
          <w:u w:val="single"/>
        </w:rPr>
        <w:t xml:space="preserve">            </w:t>
      </w:r>
      <w:r w:rsidRPr="00FA5ED7">
        <w:rPr>
          <w:rFonts w:ascii="標楷體" w:eastAsia="標楷體" w:hAnsi="標楷體" w:hint="eastAsia"/>
        </w:rPr>
        <w:t>元。</w:t>
      </w:r>
    </w:p>
    <w:p w:rsidR="00C75FA8" w:rsidRDefault="00FA5ED7" w:rsidP="00FA5ED7">
      <w:pPr>
        <w:pStyle w:val="a3"/>
        <w:numPr>
          <w:ilvl w:val="0"/>
          <w:numId w:val="1"/>
        </w:numPr>
        <w:ind w:leftChars="0" w:left="0"/>
        <w:rPr>
          <w:rFonts w:ascii="標楷體" w:eastAsia="標楷體" w:hAnsi="標楷體"/>
        </w:rPr>
      </w:pPr>
      <w:r w:rsidRPr="00FA5ED7">
        <w:rPr>
          <w:rFonts w:ascii="標楷體" w:eastAsia="標楷體" w:hAnsi="標楷體"/>
        </w:rPr>
        <w:t>結餘經費使用情形如下:</w:t>
      </w:r>
    </w:p>
    <w:p w:rsidR="002D763C" w:rsidRPr="00FA5ED7" w:rsidRDefault="002D763C" w:rsidP="002D763C">
      <w:pPr>
        <w:pStyle w:val="a3"/>
        <w:ind w:leftChars="0" w:left="0"/>
        <w:rPr>
          <w:rFonts w:ascii="標楷體" w:eastAsia="標楷體" w:hAnsi="標楷體" w:hint="eastAsia"/>
        </w:rPr>
      </w:pPr>
    </w:p>
    <w:tbl>
      <w:tblPr>
        <w:tblStyle w:val="a4"/>
        <w:tblW w:w="9357" w:type="dxa"/>
        <w:tblInd w:w="-431" w:type="dxa"/>
        <w:tblLook w:val="04A0" w:firstRow="1" w:lastRow="0" w:firstColumn="1" w:lastColumn="0" w:noHBand="0" w:noVBand="1"/>
      </w:tblPr>
      <w:tblGrid>
        <w:gridCol w:w="1277"/>
        <w:gridCol w:w="1701"/>
        <w:gridCol w:w="1703"/>
        <w:gridCol w:w="1416"/>
        <w:gridCol w:w="1417"/>
        <w:gridCol w:w="1843"/>
      </w:tblGrid>
      <w:tr w:rsidR="00FA5ED7" w:rsidRPr="00FA5ED7" w:rsidTr="002D763C">
        <w:trPr>
          <w:trHeight w:val="1022"/>
        </w:trPr>
        <w:tc>
          <w:tcPr>
            <w:tcW w:w="6097" w:type="dxa"/>
            <w:gridSpan w:val="4"/>
            <w:tcBorders>
              <w:top w:val="single" w:sz="18" w:space="0" w:color="auto"/>
              <w:left w:val="single" w:sz="18" w:space="0" w:color="auto"/>
              <w:right w:val="single" w:sz="18" w:space="0" w:color="auto"/>
            </w:tcBorders>
            <w:vAlign w:val="center"/>
          </w:tcPr>
          <w:p w:rsidR="00FA5ED7" w:rsidRPr="00FA5ED7" w:rsidRDefault="00FA5ED7" w:rsidP="00FA5ED7">
            <w:pPr>
              <w:widowControl/>
              <w:jc w:val="center"/>
              <w:rPr>
                <w:rFonts w:ascii="標楷體" w:eastAsia="標楷體" w:hAnsi="標楷體" w:cs="新細明體"/>
                <w:kern w:val="0"/>
                <w:szCs w:val="24"/>
              </w:rPr>
            </w:pPr>
            <w:r w:rsidRPr="00FA5ED7">
              <w:rPr>
                <w:rFonts w:ascii="標楷體" w:eastAsia="標楷體" w:hAnsi="標楷體" w:cs="新細明體"/>
                <w:kern w:val="0"/>
                <w:szCs w:val="24"/>
              </w:rPr>
              <w:t>以下請填寫經主管機關同意之結餘經費保留計畫內容</w:t>
            </w:r>
          </w:p>
          <w:p w:rsidR="00FA5ED7" w:rsidRPr="002D763C" w:rsidRDefault="00FA5ED7" w:rsidP="002D763C">
            <w:pPr>
              <w:rPr>
                <w:rFonts w:ascii="標楷體" w:eastAsia="標楷體" w:hAnsi="標楷體" w:hint="eastAsia"/>
                <w:u w:val="single"/>
              </w:rPr>
            </w:pPr>
            <w:r w:rsidRPr="00FA5ED7">
              <w:rPr>
                <w:rFonts w:ascii="標楷體" w:eastAsia="標楷體" w:hAnsi="標楷體" w:cs="新細明體"/>
                <w:kern w:val="0"/>
                <w:szCs w:val="24"/>
              </w:rPr>
              <w:t>主管機關同意函之日期</w:t>
            </w:r>
            <w:r w:rsidR="002D763C">
              <w:rPr>
                <w:rFonts w:ascii="標楷體" w:eastAsia="標楷體" w:hAnsi="標楷體" w:cs="新細明體" w:hint="eastAsia"/>
                <w:kern w:val="0"/>
                <w:szCs w:val="24"/>
              </w:rPr>
              <w:t>：</w:t>
            </w:r>
            <w:r w:rsidR="002D763C">
              <w:rPr>
                <w:rFonts w:ascii="標楷體" w:eastAsia="標楷體" w:hAnsi="標楷體" w:cs="新細明體" w:hint="eastAsia"/>
                <w:kern w:val="0"/>
                <w:szCs w:val="24"/>
                <w:u w:val="single"/>
              </w:rPr>
              <w:t xml:space="preserve">        </w:t>
            </w:r>
            <w:r w:rsidR="002D763C">
              <w:rPr>
                <w:rFonts w:ascii="標楷體" w:eastAsia="標楷體" w:hAnsi="標楷體" w:cs="新細明體" w:hint="eastAsia"/>
                <w:kern w:val="0"/>
                <w:szCs w:val="24"/>
              </w:rPr>
              <w:t>字號：</w:t>
            </w:r>
            <w:r w:rsidR="002D763C">
              <w:rPr>
                <w:rFonts w:ascii="標楷體" w:eastAsia="標楷體" w:hAnsi="標楷體" w:cs="新細明體" w:hint="eastAsia"/>
                <w:kern w:val="0"/>
                <w:szCs w:val="24"/>
                <w:u w:val="single"/>
              </w:rPr>
              <w:t xml:space="preserve">              </w:t>
            </w:r>
          </w:p>
        </w:tc>
        <w:tc>
          <w:tcPr>
            <w:tcW w:w="3260" w:type="dxa"/>
            <w:gridSpan w:val="2"/>
            <w:tcBorders>
              <w:top w:val="single" w:sz="18" w:space="0" w:color="auto"/>
              <w:left w:val="single" w:sz="18" w:space="0" w:color="auto"/>
              <w:right w:val="single" w:sz="18" w:space="0" w:color="auto"/>
            </w:tcBorders>
            <w:vAlign w:val="center"/>
          </w:tcPr>
          <w:p w:rsidR="00FA5ED7" w:rsidRPr="00FA5ED7" w:rsidRDefault="00FA5ED7" w:rsidP="00FA5ED7">
            <w:pPr>
              <w:jc w:val="center"/>
              <w:rPr>
                <w:rFonts w:ascii="標楷體" w:eastAsia="標楷體" w:hAnsi="標楷體" w:hint="eastAsia"/>
              </w:rPr>
            </w:pPr>
            <w:r w:rsidRPr="00FA5ED7">
              <w:rPr>
                <w:rFonts w:ascii="標楷體" w:eastAsia="標楷體" w:hAnsi="標楷體" w:hint="eastAsia"/>
              </w:rPr>
              <w:t>以前保留</w:t>
            </w:r>
            <w:r>
              <w:rPr>
                <w:rFonts w:ascii="標楷體" w:eastAsia="標楷體" w:hAnsi="標楷體" w:hint="eastAsia"/>
              </w:rPr>
              <w:t>經費至</w:t>
            </w:r>
            <w:r w:rsidRPr="00FA5ED7">
              <w:rPr>
                <w:rFonts w:ascii="標楷體" w:eastAsia="標楷體" w:hAnsi="標楷體" w:hint="eastAsia"/>
              </w:rPr>
              <w:t>各</w:t>
            </w:r>
            <w:r w:rsidRPr="00FA5ED7">
              <w:rPr>
                <w:rFonts w:ascii="標楷體" w:eastAsia="標楷體" w:hAnsi="標楷體"/>
              </w:rPr>
              <w:t>年度</w:t>
            </w:r>
            <w:r w:rsidRPr="00FA5ED7">
              <w:rPr>
                <w:rFonts w:ascii="標楷體" w:eastAsia="標楷體" w:hAnsi="標楷體" w:hint="eastAsia"/>
              </w:rPr>
              <w:t>實際</w:t>
            </w:r>
            <w:r w:rsidRPr="00FA5ED7">
              <w:rPr>
                <w:rFonts w:ascii="標楷體" w:eastAsia="標楷體" w:hAnsi="標楷體" w:hint="eastAsia"/>
              </w:rPr>
              <w:t>執行情形</w:t>
            </w:r>
          </w:p>
        </w:tc>
      </w:tr>
      <w:tr w:rsidR="00FA5ED7" w:rsidRPr="00FA5ED7" w:rsidTr="002D763C">
        <w:trPr>
          <w:trHeight w:val="360"/>
        </w:trPr>
        <w:tc>
          <w:tcPr>
            <w:tcW w:w="1277" w:type="dxa"/>
            <w:tcBorders>
              <w:left w:val="single" w:sz="18" w:space="0" w:color="auto"/>
            </w:tcBorders>
          </w:tcPr>
          <w:p w:rsidR="00FA5ED7" w:rsidRPr="00FA5ED7" w:rsidRDefault="00FA5ED7" w:rsidP="00FA5ED7">
            <w:pPr>
              <w:jc w:val="center"/>
              <w:rPr>
                <w:rFonts w:ascii="標楷體" w:eastAsia="標楷體" w:hAnsi="標楷體" w:hint="eastAsia"/>
              </w:rPr>
            </w:pPr>
            <w:r w:rsidRPr="00FA5ED7">
              <w:rPr>
                <w:rFonts w:ascii="標楷體" w:eastAsia="標楷體" w:hAnsi="標楷體"/>
              </w:rPr>
              <w:t>使用年度</w:t>
            </w:r>
          </w:p>
        </w:tc>
        <w:tc>
          <w:tcPr>
            <w:tcW w:w="1701" w:type="dxa"/>
          </w:tcPr>
          <w:p w:rsidR="00FA5ED7" w:rsidRPr="00FA5ED7" w:rsidRDefault="00FA5ED7" w:rsidP="00FA5ED7">
            <w:pPr>
              <w:jc w:val="center"/>
              <w:rPr>
                <w:rFonts w:ascii="標楷體" w:eastAsia="標楷體" w:hAnsi="標楷體" w:hint="eastAsia"/>
              </w:rPr>
            </w:pPr>
            <w:r w:rsidRPr="00FA5ED7">
              <w:rPr>
                <w:rFonts w:ascii="標楷體" w:eastAsia="標楷體" w:hAnsi="標楷體"/>
              </w:rPr>
              <w:t>計畫名稱</w:t>
            </w:r>
          </w:p>
        </w:tc>
        <w:tc>
          <w:tcPr>
            <w:tcW w:w="1703" w:type="dxa"/>
          </w:tcPr>
          <w:p w:rsidR="00FA5ED7" w:rsidRPr="00FA5ED7" w:rsidRDefault="00FA5ED7" w:rsidP="00FA5ED7">
            <w:pPr>
              <w:jc w:val="center"/>
              <w:rPr>
                <w:rFonts w:ascii="標楷體" w:eastAsia="標楷體" w:hAnsi="標楷體" w:hint="eastAsia"/>
              </w:rPr>
            </w:pPr>
            <w:r w:rsidRPr="00FA5ED7">
              <w:rPr>
                <w:rFonts w:ascii="標楷體" w:eastAsia="標楷體" w:hAnsi="標楷體"/>
              </w:rPr>
              <w:t>計畫</w:t>
            </w:r>
            <w:proofErr w:type="gramStart"/>
            <w:r w:rsidRPr="00FA5ED7">
              <w:rPr>
                <w:rFonts w:ascii="標楷體" w:eastAsia="標楷體" w:hAnsi="標楷體"/>
              </w:rPr>
              <w:t>內容摘述</w:t>
            </w:r>
            <w:proofErr w:type="gramEnd"/>
          </w:p>
        </w:tc>
        <w:tc>
          <w:tcPr>
            <w:tcW w:w="1416" w:type="dxa"/>
            <w:tcBorders>
              <w:right w:val="single" w:sz="18" w:space="0" w:color="auto"/>
            </w:tcBorders>
          </w:tcPr>
          <w:p w:rsidR="00FA5ED7" w:rsidRPr="00FA5ED7" w:rsidRDefault="00FA5ED7" w:rsidP="00FA5ED7">
            <w:pPr>
              <w:jc w:val="center"/>
              <w:rPr>
                <w:rFonts w:ascii="標楷體" w:eastAsia="標楷體" w:hAnsi="標楷體" w:hint="eastAsia"/>
              </w:rPr>
            </w:pPr>
            <w:r w:rsidRPr="00FA5ED7">
              <w:rPr>
                <w:rFonts w:ascii="標楷體" w:eastAsia="標楷體" w:hAnsi="標楷體"/>
              </w:rPr>
              <w:t>保留金額(元)</w:t>
            </w:r>
          </w:p>
        </w:tc>
        <w:tc>
          <w:tcPr>
            <w:tcW w:w="1417" w:type="dxa"/>
            <w:tcBorders>
              <w:left w:val="single" w:sz="18" w:space="0" w:color="auto"/>
            </w:tcBorders>
          </w:tcPr>
          <w:p w:rsidR="00FA5ED7" w:rsidRPr="00FA5ED7" w:rsidRDefault="00FA5ED7" w:rsidP="00FA5ED7">
            <w:pPr>
              <w:jc w:val="center"/>
              <w:rPr>
                <w:rFonts w:ascii="標楷體" w:eastAsia="標楷體" w:hAnsi="標楷體" w:hint="eastAsia"/>
              </w:rPr>
            </w:pPr>
            <w:r w:rsidRPr="00FA5ED7">
              <w:rPr>
                <w:rFonts w:ascii="標楷體" w:eastAsia="標楷體" w:hAnsi="標楷體" w:hint="eastAsia"/>
              </w:rPr>
              <w:t>完成/未完成</w:t>
            </w:r>
          </w:p>
        </w:tc>
        <w:tc>
          <w:tcPr>
            <w:tcW w:w="1843" w:type="dxa"/>
            <w:tcBorders>
              <w:right w:val="single" w:sz="18" w:space="0" w:color="auto"/>
            </w:tcBorders>
          </w:tcPr>
          <w:p w:rsidR="00FA5ED7" w:rsidRPr="00FA5ED7" w:rsidRDefault="00FA5ED7" w:rsidP="00FA5ED7">
            <w:pPr>
              <w:jc w:val="center"/>
              <w:rPr>
                <w:rFonts w:ascii="標楷體" w:eastAsia="標楷體" w:hAnsi="標楷體" w:hint="eastAsia"/>
              </w:rPr>
            </w:pPr>
            <w:r w:rsidRPr="00FA5ED7">
              <w:rPr>
                <w:rFonts w:ascii="標楷體" w:eastAsia="標楷體" w:hAnsi="標楷體" w:hint="eastAsia"/>
              </w:rPr>
              <w:t>實際執行數(元)</w:t>
            </w:r>
          </w:p>
        </w:tc>
      </w:tr>
      <w:tr w:rsidR="00FA5ED7" w:rsidRPr="00FA5ED7" w:rsidTr="002D763C">
        <w:trPr>
          <w:trHeight w:val="675"/>
        </w:trPr>
        <w:tc>
          <w:tcPr>
            <w:tcW w:w="1277" w:type="dxa"/>
            <w:tcBorders>
              <w:left w:val="single" w:sz="18" w:space="0" w:color="auto"/>
            </w:tcBorders>
          </w:tcPr>
          <w:p w:rsidR="00FA5ED7" w:rsidRPr="00FA5ED7" w:rsidRDefault="00FA5ED7" w:rsidP="00FA5ED7">
            <w:pPr>
              <w:rPr>
                <w:rFonts w:ascii="標楷體" w:eastAsia="標楷體" w:hAnsi="標楷體" w:hint="eastAsia"/>
              </w:rPr>
            </w:pPr>
          </w:p>
        </w:tc>
        <w:tc>
          <w:tcPr>
            <w:tcW w:w="1701" w:type="dxa"/>
          </w:tcPr>
          <w:p w:rsidR="00FA5ED7" w:rsidRPr="00FA5ED7" w:rsidRDefault="00FA5ED7" w:rsidP="00FA5ED7">
            <w:pPr>
              <w:rPr>
                <w:rFonts w:ascii="標楷體" w:eastAsia="標楷體" w:hAnsi="標楷體" w:hint="eastAsia"/>
              </w:rPr>
            </w:pPr>
          </w:p>
        </w:tc>
        <w:tc>
          <w:tcPr>
            <w:tcW w:w="1703" w:type="dxa"/>
          </w:tcPr>
          <w:p w:rsidR="00FA5ED7" w:rsidRPr="00FA5ED7" w:rsidRDefault="00FA5ED7" w:rsidP="00FA5ED7">
            <w:pPr>
              <w:rPr>
                <w:rFonts w:ascii="標楷體" w:eastAsia="標楷體" w:hAnsi="標楷體" w:hint="eastAsia"/>
              </w:rPr>
            </w:pPr>
          </w:p>
        </w:tc>
        <w:tc>
          <w:tcPr>
            <w:tcW w:w="1416" w:type="dxa"/>
            <w:tcBorders>
              <w:right w:val="single" w:sz="18" w:space="0" w:color="auto"/>
            </w:tcBorders>
          </w:tcPr>
          <w:p w:rsidR="00FA5ED7" w:rsidRPr="00FA5ED7" w:rsidRDefault="00FA5ED7" w:rsidP="00FA5ED7">
            <w:pPr>
              <w:rPr>
                <w:rFonts w:ascii="標楷體" w:eastAsia="標楷體" w:hAnsi="標楷體" w:hint="eastAsia"/>
              </w:rPr>
            </w:pPr>
          </w:p>
        </w:tc>
        <w:tc>
          <w:tcPr>
            <w:tcW w:w="1417" w:type="dxa"/>
            <w:tcBorders>
              <w:left w:val="single" w:sz="18" w:space="0" w:color="auto"/>
            </w:tcBorders>
          </w:tcPr>
          <w:p w:rsidR="00FA5ED7" w:rsidRPr="00FA5ED7" w:rsidRDefault="00FA5ED7" w:rsidP="00FA5ED7">
            <w:pPr>
              <w:rPr>
                <w:rFonts w:ascii="標楷體" w:eastAsia="標楷體" w:hAnsi="標楷體" w:hint="eastAsia"/>
              </w:rPr>
            </w:pPr>
          </w:p>
        </w:tc>
        <w:tc>
          <w:tcPr>
            <w:tcW w:w="1843" w:type="dxa"/>
            <w:tcBorders>
              <w:right w:val="single" w:sz="18" w:space="0" w:color="auto"/>
            </w:tcBorders>
          </w:tcPr>
          <w:p w:rsidR="00FA5ED7" w:rsidRPr="00FA5ED7" w:rsidRDefault="00FA5ED7" w:rsidP="00FA5ED7">
            <w:pPr>
              <w:rPr>
                <w:rFonts w:ascii="標楷體" w:eastAsia="標楷體" w:hAnsi="標楷體" w:hint="eastAsia"/>
              </w:rPr>
            </w:pPr>
          </w:p>
        </w:tc>
      </w:tr>
      <w:tr w:rsidR="00FA5ED7" w:rsidRPr="00FA5ED7" w:rsidTr="002D763C">
        <w:trPr>
          <w:trHeight w:val="699"/>
        </w:trPr>
        <w:tc>
          <w:tcPr>
            <w:tcW w:w="1277" w:type="dxa"/>
            <w:tcBorders>
              <w:left w:val="single" w:sz="18" w:space="0" w:color="auto"/>
            </w:tcBorders>
          </w:tcPr>
          <w:p w:rsidR="00FA5ED7" w:rsidRPr="00FA5ED7" w:rsidRDefault="00FA5ED7" w:rsidP="00FA5ED7">
            <w:pPr>
              <w:rPr>
                <w:rFonts w:ascii="標楷體" w:eastAsia="標楷體" w:hAnsi="標楷體" w:hint="eastAsia"/>
              </w:rPr>
            </w:pPr>
          </w:p>
        </w:tc>
        <w:tc>
          <w:tcPr>
            <w:tcW w:w="1701" w:type="dxa"/>
          </w:tcPr>
          <w:p w:rsidR="00FA5ED7" w:rsidRPr="00FA5ED7" w:rsidRDefault="00FA5ED7" w:rsidP="00FA5ED7">
            <w:pPr>
              <w:rPr>
                <w:rFonts w:ascii="標楷體" w:eastAsia="標楷體" w:hAnsi="標楷體" w:hint="eastAsia"/>
              </w:rPr>
            </w:pPr>
          </w:p>
        </w:tc>
        <w:tc>
          <w:tcPr>
            <w:tcW w:w="1703" w:type="dxa"/>
          </w:tcPr>
          <w:p w:rsidR="00FA5ED7" w:rsidRPr="00FA5ED7" w:rsidRDefault="00FA5ED7" w:rsidP="00FA5ED7">
            <w:pPr>
              <w:rPr>
                <w:rFonts w:ascii="標楷體" w:eastAsia="標楷體" w:hAnsi="標楷體" w:hint="eastAsia"/>
              </w:rPr>
            </w:pPr>
          </w:p>
        </w:tc>
        <w:tc>
          <w:tcPr>
            <w:tcW w:w="1416" w:type="dxa"/>
            <w:tcBorders>
              <w:right w:val="single" w:sz="18" w:space="0" w:color="auto"/>
            </w:tcBorders>
          </w:tcPr>
          <w:p w:rsidR="00FA5ED7" w:rsidRPr="00FA5ED7" w:rsidRDefault="00FA5ED7" w:rsidP="00FA5ED7">
            <w:pPr>
              <w:rPr>
                <w:rFonts w:ascii="標楷體" w:eastAsia="標楷體" w:hAnsi="標楷體" w:hint="eastAsia"/>
              </w:rPr>
            </w:pPr>
          </w:p>
        </w:tc>
        <w:tc>
          <w:tcPr>
            <w:tcW w:w="1417" w:type="dxa"/>
            <w:tcBorders>
              <w:left w:val="single" w:sz="18" w:space="0" w:color="auto"/>
            </w:tcBorders>
          </w:tcPr>
          <w:p w:rsidR="00FA5ED7" w:rsidRPr="00FA5ED7" w:rsidRDefault="00FA5ED7" w:rsidP="00FA5ED7">
            <w:pPr>
              <w:rPr>
                <w:rFonts w:ascii="標楷體" w:eastAsia="標楷體" w:hAnsi="標楷體" w:hint="eastAsia"/>
              </w:rPr>
            </w:pPr>
          </w:p>
        </w:tc>
        <w:tc>
          <w:tcPr>
            <w:tcW w:w="1843" w:type="dxa"/>
            <w:tcBorders>
              <w:right w:val="single" w:sz="18" w:space="0" w:color="auto"/>
            </w:tcBorders>
          </w:tcPr>
          <w:p w:rsidR="00FA5ED7" w:rsidRPr="00FA5ED7" w:rsidRDefault="00FA5ED7" w:rsidP="00FA5ED7">
            <w:pPr>
              <w:rPr>
                <w:rFonts w:ascii="標楷體" w:eastAsia="標楷體" w:hAnsi="標楷體" w:hint="eastAsia"/>
              </w:rPr>
            </w:pPr>
          </w:p>
        </w:tc>
      </w:tr>
      <w:tr w:rsidR="00FA5ED7" w:rsidRPr="00FA5ED7" w:rsidTr="002D763C">
        <w:trPr>
          <w:trHeight w:val="552"/>
        </w:trPr>
        <w:tc>
          <w:tcPr>
            <w:tcW w:w="1277" w:type="dxa"/>
            <w:tcBorders>
              <w:left w:val="single" w:sz="18" w:space="0" w:color="auto"/>
            </w:tcBorders>
          </w:tcPr>
          <w:p w:rsidR="00FA5ED7" w:rsidRPr="00FA5ED7" w:rsidRDefault="00FA5ED7" w:rsidP="00FA5ED7">
            <w:pPr>
              <w:rPr>
                <w:rFonts w:ascii="標楷體" w:eastAsia="標楷體" w:hAnsi="標楷體" w:hint="eastAsia"/>
              </w:rPr>
            </w:pPr>
          </w:p>
        </w:tc>
        <w:tc>
          <w:tcPr>
            <w:tcW w:w="1701" w:type="dxa"/>
          </w:tcPr>
          <w:p w:rsidR="00FA5ED7" w:rsidRPr="00FA5ED7" w:rsidRDefault="00FA5ED7" w:rsidP="00FA5ED7">
            <w:pPr>
              <w:rPr>
                <w:rFonts w:ascii="標楷體" w:eastAsia="標楷體" w:hAnsi="標楷體" w:hint="eastAsia"/>
              </w:rPr>
            </w:pPr>
          </w:p>
        </w:tc>
        <w:tc>
          <w:tcPr>
            <w:tcW w:w="1703" w:type="dxa"/>
          </w:tcPr>
          <w:p w:rsidR="00FA5ED7" w:rsidRPr="00FA5ED7" w:rsidRDefault="00FA5ED7" w:rsidP="00FA5ED7">
            <w:pPr>
              <w:rPr>
                <w:rFonts w:ascii="標楷體" w:eastAsia="標楷體" w:hAnsi="標楷體" w:hint="eastAsia"/>
              </w:rPr>
            </w:pPr>
          </w:p>
        </w:tc>
        <w:tc>
          <w:tcPr>
            <w:tcW w:w="1416" w:type="dxa"/>
            <w:tcBorders>
              <w:right w:val="single" w:sz="18" w:space="0" w:color="auto"/>
            </w:tcBorders>
          </w:tcPr>
          <w:p w:rsidR="00FA5ED7" w:rsidRPr="00FA5ED7" w:rsidRDefault="00FA5ED7" w:rsidP="00FA5ED7">
            <w:pPr>
              <w:rPr>
                <w:rFonts w:ascii="標楷體" w:eastAsia="標楷體" w:hAnsi="標楷體" w:hint="eastAsia"/>
              </w:rPr>
            </w:pPr>
          </w:p>
        </w:tc>
        <w:tc>
          <w:tcPr>
            <w:tcW w:w="1417" w:type="dxa"/>
            <w:tcBorders>
              <w:left w:val="single" w:sz="18" w:space="0" w:color="auto"/>
            </w:tcBorders>
          </w:tcPr>
          <w:p w:rsidR="00FA5ED7" w:rsidRPr="00FA5ED7" w:rsidRDefault="00FA5ED7" w:rsidP="00FA5ED7">
            <w:pPr>
              <w:rPr>
                <w:rFonts w:ascii="標楷體" w:eastAsia="標楷體" w:hAnsi="標楷體" w:hint="eastAsia"/>
              </w:rPr>
            </w:pPr>
          </w:p>
        </w:tc>
        <w:tc>
          <w:tcPr>
            <w:tcW w:w="1843" w:type="dxa"/>
            <w:tcBorders>
              <w:right w:val="single" w:sz="18" w:space="0" w:color="auto"/>
            </w:tcBorders>
          </w:tcPr>
          <w:p w:rsidR="00FA5ED7" w:rsidRPr="00FA5ED7" w:rsidRDefault="00FA5ED7" w:rsidP="00FA5ED7">
            <w:pPr>
              <w:rPr>
                <w:rFonts w:ascii="標楷體" w:eastAsia="標楷體" w:hAnsi="標楷體" w:hint="eastAsia"/>
              </w:rPr>
            </w:pPr>
          </w:p>
        </w:tc>
      </w:tr>
      <w:tr w:rsidR="00FA5ED7" w:rsidRPr="00FA5ED7" w:rsidTr="002D763C">
        <w:trPr>
          <w:trHeight w:val="560"/>
        </w:trPr>
        <w:tc>
          <w:tcPr>
            <w:tcW w:w="1277" w:type="dxa"/>
            <w:tcBorders>
              <w:left w:val="single" w:sz="18" w:space="0" w:color="auto"/>
            </w:tcBorders>
          </w:tcPr>
          <w:p w:rsidR="00FA5ED7" w:rsidRPr="00FA5ED7" w:rsidRDefault="00FA5ED7" w:rsidP="00FA5ED7">
            <w:pPr>
              <w:rPr>
                <w:rFonts w:ascii="標楷體" w:eastAsia="標楷體" w:hAnsi="標楷體" w:hint="eastAsia"/>
              </w:rPr>
            </w:pPr>
          </w:p>
        </w:tc>
        <w:tc>
          <w:tcPr>
            <w:tcW w:w="1701" w:type="dxa"/>
          </w:tcPr>
          <w:p w:rsidR="00FA5ED7" w:rsidRPr="00FA5ED7" w:rsidRDefault="00FA5ED7" w:rsidP="00FA5ED7">
            <w:pPr>
              <w:rPr>
                <w:rFonts w:ascii="標楷體" w:eastAsia="標楷體" w:hAnsi="標楷體" w:hint="eastAsia"/>
              </w:rPr>
            </w:pPr>
          </w:p>
        </w:tc>
        <w:tc>
          <w:tcPr>
            <w:tcW w:w="1703" w:type="dxa"/>
          </w:tcPr>
          <w:p w:rsidR="00FA5ED7" w:rsidRPr="00FA5ED7" w:rsidRDefault="00FA5ED7" w:rsidP="00FA5ED7">
            <w:pPr>
              <w:rPr>
                <w:rFonts w:ascii="標楷體" w:eastAsia="標楷體" w:hAnsi="標楷體" w:hint="eastAsia"/>
              </w:rPr>
            </w:pPr>
          </w:p>
        </w:tc>
        <w:tc>
          <w:tcPr>
            <w:tcW w:w="1416" w:type="dxa"/>
            <w:tcBorders>
              <w:right w:val="single" w:sz="18" w:space="0" w:color="auto"/>
            </w:tcBorders>
          </w:tcPr>
          <w:p w:rsidR="00FA5ED7" w:rsidRPr="00FA5ED7" w:rsidRDefault="00FA5ED7" w:rsidP="00FA5ED7">
            <w:pPr>
              <w:rPr>
                <w:rFonts w:ascii="標楷體" w:eastAsia="標楷體" w:hAnsi="標楷體" w:hint="eastAsia"/>
              </w:rPr>
            </w:pPr>
          </w:p>
        </w:tc>
        <w:tc>
          <w:tcPr>
            <w:tcW w:w="1417" w:type="dxa"/>
            <w:tcBorders>
              <w:left w:val="single" w:sz="18" w:space="0" w:color="auto"/>
            </w:tcBorders>
          </w:tcPr>
          <w:p w:rsidR="00FA5ED7" w:rsidRPr="00FA5ED7" w:rsidRDefault="00FA5ED7" w:rsidP="00FA5ED7">
            <w:pPr>
              <w:rPr>
                <w:rFonts w:ascii="標楷體" w:eastAsia="標楷體" w:hAnsi="標楷體" w:hint="eastAsia"/>
              </w:rPr>
            </w:pPr>
          </w:p>
        </w:tc>
        <w:tc>
          <w:tcPr>
            <w:tcW w:w="1843" w:type="dxa"/>
            <w:tcBorders>
              <w:right w:val="single" w:sz="18" w:space="0" w:color="auto"/>
            </w:tcBorders>
          </w:tcPr>
          <w:p w:rsidR="00FA5ED7" w:rsidRPr="00FA5ED7" w:rsidRDefault="00FA5ED7" w:rsidP="00FA5ED7">
            <w:pPr>
              <w:rPr>
                <w:rFonts w:ascii="標楷體" w:eastAsia="標楷體" w:hAnsi="標楷體" w:hint="eastAsia"/>
              </w:rPr>
            </w:pPr>
          </w:p>
        </w:tc>
      </w:tr>
      <w:tr w:rsidR="00FA5ED7" w:rsidRPr="00FA5ED7" w:rsidTr="002D763C">
        <w:trPr>
          <w:trHeight w:val="696"/>
        </w:trPr>
        <w:tc>
          <w:tcPr>
            <w:tcW w:w="1277" w:type="dxa"/>
            <w:tcBorders>
              <w:left w:val="single" w:sz="18" w:space="0" w:color="auto"/>
            </w:tcBorders>
          </w:tcPr>
          <w:p w:rsidR="00FA5ED7" w:rsidRPr="00FA5ED7" w:rsidRDefault="00FA5ED7" w:rsidP="00FA5ED7">
            <w:pPr>
              <w:rPr>
                <w:rFonts w:ascii="標楷體" w:eastAsia="標楷體" w:hAnsi="標楷體" w:hint="eastAsia"/>
              </w:rPr>
            </w:pPr>
          </w:p>
        </w:tc>
        <w:tc>
          <w:tcPr>
            <w:tcW w:w="1701" w:type="dxa"/>
          </w:tcPr>
          <w:p w:rsidR="00FA5ED7" w:rsidRPr="00FA5ED7" w:rsidRDefault="00FA5ED7" w:rsidP="00FA5ED7">
            <w:pPr>
              <w:rPr>
                <w:rFonts w:ascii="標楷體" w:eastAsia="標楷體" w:hAnsi="標楷體" w:hint="eastAsia"/>
              </w:rPr>
            </w:pPr>
          </w:p>
        </w:tc>
        <w:tc>
          <w:tcPr>
            <w:tcW w:w="1703" w:type="dxa"/>
          </w:tcPr>
          <w:p w:rsidR="00FA5ED7" w:rsidRPr="00FA5ED7" w:rsidRDefault="00FA5ED7" w:rsidP="00FA5ED7">
            <w:pPr>
              <w:rPr>
                <w:rFonts w:ascii="標楷體" w:eastAsia="標楷體" w:hAnsi="標楷體" w:hint="eastAsia"/>
              </w:rPr>
            </w:pPr>
          </w:p>
        </w:tc>
        <w:tc>
          <w:tcPr>
            <w:tcW w:w="1416" w:type="dxa"/>
            <w:tcBorders>
              <w:right w:val="single" w:sz="18" w:space="0" w:color="auto"/>
            </w:tcBorders>
          </w:tcPr>
          <w:p w:rsidR="00FA5ED7" w:rsidRPr="00FA5ED7" w:rsidRDefault="00FA5ED7" w:rsidP="00FA5ED7">
            <w:pPr>
              <w:rPr>
                <w:rFonts w:ascii="標楷體" w:eastAsia="標楷體" w:hAnsi="標楷體" w:hint="eastAsia"/>
              </w:rPr>
            </w:pPr>
          </w:p>
        </w:tc>
        <w:tc>
          <w:tcPr>
            <w:tcW w:w="1417" w:type="dxa"/>
            <w:tcBorders>
              <w:left w:val="single" w:sz="18" w:space="0" w:color="auto"/>
            </w:tcBorders>
          </w:tcPr>
          <w:p w:rsidR="00FA5ED7" w:rsidRPr="00FA5ED7" w:rsidRDefault="00FA5ED7" w:rsidP="00FA5ED7">
            <w:pPr>
              <w:rPr>
                <w:rFonts w:ascii="標楷體" w:eastAsia="標楷體" w:hAnsi="標楷體" w:hint="eastAsia"/>
              </w:rPr>
            </w:pPr>
          </w:p>
        </w:tc>
        <w:tc>
          <w:tcPr>
            <w:tcW w:w="1843" w:type="dxa"/>
            <w:tcBorders>
              <w:right w:val="single" w:sz="18" w:space="0" w:color="auto"/>
            </w:tcBorders>
          </w:tcPr>
          <w:p w:rsidR="00FA5ED7" w:rsidRPr="00FA5ED7" w:rsidRDefault="00FA5ED7" w:rsidP="00FA5ED7">
            <w:pPr>
              <w:rPr>
                <w:rFonts w:ascii="標楷體" w:eastAsia="標楷體" w:hAnsi="標楷體" w:hint="eastAsia"/>
              </w:rPr>
            </w:pPr>
          </w:p>
        </w:tc>
      </w:tr>
      <w:tr w:rsidR="00FA5ED7" w:rsidRPr="00FA5ED7" w:rsidTr="002D763C">
        <w:trPr>
          <w:trHeight w:val="360"/>
        </w:trPr>
        <w:tc>
          <w:tcPr>
            <w:tcW w:w="1277" w:type="dxa"/>
            <w:tcBorders>
              <w:left w:val="single" w:sz="18" w:space="0" w:color="auto"/>
              <w:bottom w:val="single" w:sz="18" w:space="0" w:color="auto"/>
            </w:tcBorders>
          </w:tcPr>
          <w:p w:rsidR="00FA5ED7" w:rsidRPr="00FA5ED7" w:rsidRDefault="00FA5ED7" w:rsidP="00FA5ED7">
            <w:pPr>
              <w:rPr>
                <w:rFonts w:ascii="標楷體" w:eastAsia="標楷體" w:hAnsi="標楷體" w:hint="eastAsia"/>
              </w:rPr>
            </w:pPr>
            <w:r w:rsidRPr="00FA5ED7">
              <w:rPr>
                <w:rFonts w:ascii="標楷體" w:eastAsia="標楷體" w:hAnsi="標楷體" w:hint="eastAsia"/>
              </w:rPr>
              <w:t>合計</w:t>
            </w:r>
          </w:p>
        </w:tc>
        <w:tc>
          <w:tcPr>
            <w:tcW w:w="1701" w:type="dxa"/>
            <w:tcBorders>
              <w:bottom w:val="single" w:sz="18" w:space="0" w:color="auto"/>
            </w:tcBorders>
          </w:tcPr>
          <w:p w:rsidR="00FA5ED7" w:rsidRPr="00FA5ED7" w:rsidRDefault="00FA5ED7" w:rsidP="00FA5ED7">
            <w:pPr>
              <w:rPr>
                <w:rFonts w:ascii="標楷體" w:eastAsia="標楷體" w:hAnsi="標楷體" w:hint="eastAsia"/>
              </w:rPr>
            </w:pPr>
          </w:p>
        </w:tc>
        <w:tc>
          <w:tcPr>
            <w:tcW w:w="1703" w:type="dxa"/>
            <w:tcBorders>
              <w:bottom w:val="single" w:sz="18" w:space="0" w:color="auto"/>
            </w:tcBorders>
          </w:tcPr>
          <w:p w:rsidR="00FA5ED7" w:rsidRPr="00FA5ED7" w:rsidRDefault="00FA5ED7" w:rsidP="00FA5ED7">
            <w:pPr>
              <w:rPr>
                <w:rFonts w:ascii="標楷體" w:eastAsia="標楷體" w:hAnsi="標楷體" w:hint="eastAsia"/>
              </w:rPr>
            </w:pPr>
          </w:p>
        </w:tc>
        <w:tc>
          <w:tcPr>
            <w:tcW w:w="1416" w:type="dxa"/>
            <w:tcBorders>
              <w:bottom w:val="single" w:sz="18" w:space="0" w:color="auto"/>
              <w:right w:val="single" w:sz="18" w:space="0" w:color="auto"/>
            </w:tcBorders>
          </w:tcPr>
          <w:p w:rsidR="00FA5ED7" w:rsidRPr="00FA5ED7" w:rsidRDefault="00FA5ED7" w:rsidP="00FA5ED7">
            <w:pPr>
              <w:rPr>
                <w:rFonts w:ascii="標楷體" w:eastAsia="標楷體" w:hAnsi="標楷體" w:hint="eastAsia"/>
              </w:rPr>
            </w:pPr>
          </w:p>
        </w:tc>
        <w:tc>
          <w:tcPr>
            <w:tcW w:w="1417" w:type="dxa"/>
            <w:tcBorders>
              <w:left w:val="single" w:sz="18" w:space="0" w:color="auto"/>
              <w:bottom w:val="single" w:sz="18" w:space="0" w:color="auto"/>
            </w:tcBorders>
          </w:tcPr>
          <w:p w:rsidR="00FA5ED7" w:rsidRPr="00FA5ED7" w:rsidRDefault="00FA5ED7" w:rsidP="00FA5ED7">
            <w:pPr>
              <w:rPr>
                <w:rFonts w:ascii="標楷體" w:eastAsia="標楷體" w:hAnsi="標楷體" w:hint="eastAsia"/>
              </w:rPr>
            </w:pPr>
          </w:p>
        </w:tc>
        <w:tc>
          <w:tcPr>
            <w:tcW w:w="1843" w:type="dxa"/>
            <w:tcBorders>
              <w:bottom w:val="single" w:sz="18" w:space="0" w:color="auto"/>
              <w:right w:val="single" w:sz="18" w:space="0" w:color="auto"/>
            </w:tcBorders>
          </w:tcPr>
          <w:p w:rsidR="00FA5ED7" w:rsidRPr="00FA5ED7" w:rsidRDefault="00FA5ED7" w:rsidP="00FA5ED7">
            <w:pPr>
              <w:rPr>
                <w:rFonts w:ascii="標楷體" w:eastAsia="標楷體" w:hAnsi="標楷體" w:hint="eastAsia"/>
              </w:rPr>
            </w:pPr>
          </w:p>
        </w:tc>
      </w:tr>
    </w:tbl>
    <w:p w:rsidR="00FA5ED7" w:rsidRPr="00FA5ED7" w:rsidRDefault="00FA5ED7" w:rsidP="00FA5ED7">
      <w:pPr>
        <w:ind w:leftChars="-59" w:left="-142"/>
        <w:rPr>
          <w:rFonts w:ascii="標楷體" w:eastAsia="標楷體" w:hAnsi="標楷體"/>
          <w:szCs w:val="24"/>
        </w:rPr>
      </w:pPr>
      <w:r w:rsidRPr="00FA5ED7">
        <w:rPr>
          <w:rFonts w:ascii="標楷體" w:eastAsia="標楷體" w:hAnsi="標楷體" w:hint="eastAsia"/>
          <w:szCs w:val="24"/>
        </w:rPr>
        <w:t xml:space="preserve">會計                   </w:t>
      </w:r>
      <w:r>
        <w:rPr>
          <w:rFonts w:ascii="標楷體" w:eastAsia="標楷體" w:hAnsi="標楷體" w:hint="eastAsia"/>
          <w:szCs w:val="24"/>
        </w:rPr>
        <w:t xml:space="preserve">   </w:t>
      </w:r>
      <w:r w:rsidRPr="00FA5ED7">
        <w:rPr>
          <w:rFonts w:ascii="標楷體" w:eastAsia="標楷體" w:hAnsi="標楷體" w:hint="eastAsia"/>
          <w:szCs w:val="24"/>
        </w:rPr>
        <w:t xml:space="preserve">   執行長               </w:t>
      </w:r>
      <w:r>
        <w:rPr>
          <w:rFonts w:ascii="標楷體" w:eastAsia="標楷體" w:hAnsi="標楷體" w:hint="eastAsia"/>
          <w:szCs w:val="24"/>
        </w:rPr>
        <w:t xml:space="preserve">   </w:t>
      </w:r>
      <w:r w:rsidRPr="00FA5ED7">
        <w:rPr>
          <w:rFonts w:ascii="標楷體" w:eastAsia="標楷體" w:hAnsi="標楷體" w:hint="eastAsia"/>
          <w:szCs w:val="24"/>
        </w:rPr>
        <w:t xml:space="preserve">   董事長</w:t>
      </w:r>
    </w:p>
    <w:p w:rsidR="00FA5ED7" w:rsidRDefault="00FA5ED7" w:rsidP="00FA5ED7">
      <w:pPr>
        <w:ind w:leftChars="-59" w:left="-142"/>
        <w:rPr>
          <w:rFonts w:ascii="標楷體" w:eastAsia="標楷體" w:hAnsi="標楷體"/>
          <w:szCs w:val="24"/>
        </w:rPr>
      </w:pPr>
      <w:r w:rsidRPr="00FA5ED7">
        <w:rPr>
          <w:rFonts w:ascii="標楷體" w:eastAsia="標楷體" w:hAnsi="標楷體" w:hint="eastAsia"/>
          <w:szCs w:val="24"/>
        </w:rPr>
        <w:t xml:space="preserve">        </w:t>
      </w:r>
      <w:r>
        <w:rPr>
          <w:rFonts w:ascii="標楷體" w:eastAsia="標楷體" w:hAnsi="標楷體" w:hint="eastAsia"/>
          <w:szCs w:val="24"/>
        </w:rPr>
        <w:t xml:space="preserve">              (或與</w:t>
      </w:r>
      <w:r w:rsidRPr="00FA5ED7">
        <w:rPr>
          <w:rFonts w:ascii="標楷體" w:eastAsia="標楷體" w:hAnsi="標楷體" w:hint="eastAsia"/>
          <w:szCs w:val="24"/>
        </w:rPr>
        <w:t>執行長</w:t>
      </w:r>
      <w:r>
        <w:rPr>
          <w:rFonts w:ascii="標楷體" w:eastAsia="標楷體" w:hAnsi="標楷體" w:hint="eastAsia"/>
          <w:szCs w:val="24"/>
        </w:rPr>
        <w:t>職務相等之人)</w:t>
      </w:r>
    </w:p>
    <w:p w:rsidR="002D763C" w:rsidRDefault="002D763C" w:rsidP="002D763C">
      <w:pPr>
        <w:rPr>
          <w:rFonts w:ascii="標楷體" w:eastAsia="標楷體" w:hAnsi="標楷體" w:hint="eastAsia"/>
          <w:szCs w:val="24"/>
        </w:rPr>
      </w:pPr>
    </w:p>
    <w:p w:rsidR="00FA5ED7" w:rsidRDefault="00FA5ED7" w:rsidP="00FA5ED7">
      <w:pPr>
        <w:ind w:leftChars="-59" w:left="-142"/>
        <w:rPr>
          <w:rFonts w:ascii="標楷體" w:eastAsia="標楷體" w:hAnsi="標楷體"/>
          <w:szCs w:val="24"/>
        </w:rPr>
      </w:pPr>
      <w:r>
        <w:rPr>
          <w:rFonts w:ascii="標楷體" w:eastAsia="標楷體" w:hAnsi="標楷體" w:hint="eastAsia"/>
          <w:szCs w:val="24"/>
        </w:rPr>
        <w:t>備註:</w:t>
      </w:r>
    </w:p>
    <w:p w:rsidR="00FA5ED7" w:rsidRPr="00FA5ED7" w:rsidRDefault="00FA5ED7" w:rsidP="00FA5ED7">
      <w:pPr>
        <w:pStyle w:val="a3"/>
        <w:widowControl/>
        <w:numPr>
          <w:ilvl w:val="0"/>
          <w:numId w:val="2"/>
        </w:numPr>
        <w:ind w:leftChars="0"/>
        <w:rPr>
          <w:rFonts w:ascii="標楷體" w:eastAsia="標楷體" w:hAnsi="標楷體"/>
          <w:szCs w:val="24"/>
        </w:rPr>
      </w:pPr>
      <w:r w:rsidRPr="00FA5ED7">
        <w:rPr>
          <w:rFonts w:ascii="標楷體" w:eastAsia="標楷體" w:hAnsi="標楷體"/>
          <w:szCs w:val="24"/>
        </w:rPr>
        <w:t>保留計畫經費的合計數額需等於年度結餘款。</w:t>
      </w:r>
    </w:p>
    <w:p w:rsidR="00FA5ED7" w:rsidRDefault="00FA5ED7" w:rsidP="00FA5ED7">
      <w:pPr>
        <w:pStyle w:val="a3"/>
        <w:widowControl/>
        <w:numPr>
          <w:ilvl w:val="0"/>
          <w:numId w:val="2"/>
        </w:numPr>
        <w:ind w:leftChars="0"/>
        <w:rPr>
          <w:rFonts w:ascii="標楷體" w:eastAsia="標楷體" w:hAnsi="標楷體"/>
          <w:szCs w:val="24"/>
        </w:rPr>
      </w:pPr>
      <w:r w:rsidRPr="00FA5ED7">
        <w:rPr>
          <w:rFonts w:ascii="標楷體" w:eastAsia="標楷體" w:hAnsi="標楷體"/>
          <w:szCs w:val="24"/>
        </w:rPr>
        <w:t>上表中保留使用年度最長不得超過4個年度。</w:t>
      </w:r>
    </w:p>
    <w:p w:rsidR="00FA5ED7" w:rsidRDefault="00FA5ED7" w:rsidP="00FA5ED7">
      <w:pPr>
        <w:pStyle w:val="a3"/>
        <w:widowControl/>
        <w:numPr>
          <w:ilvl w:val="0"/>
          <w:numId w:val="2"/>
        </w:numPr>
        <w:ind w:leftChars="0"/>
        <w:rPr>
          <w:rFonts w:ascii="標楷體" w:eastAsia="標楷體" w:hAnsi="標楷體"/>
          <w:szCs w:val="24"/>
        </w:rPr>
      </w:pPr>
      <w:r w:rsidRPr="00FA5ED7">
        <w:rPr>
          <w:rFonts w:ascii="標楷體" w:eastAsia="標楷體" w:hAnsi="標楷體"/>
          <w:szCs w:val="24"/>
        </w:rPr>
        <w:t>經主管機關查明同意之使用計畫支出項目、金額或期間有須變更之情形者</w:t>
      </w:r>
      <w:r w:rsidR="002D763C">
        <w:rPr>
          <w:rFonts w:ascii="標楷體" w:eastAsia="標楷體" w:hAnsi="標楷體" w:hint="eastAsia"/>
          <w:szCs w:val="24"/>
        </w:rPr>
        <w:t>，</w:t>
      </w:r>
      <w:r w:rsidRPr="00FA5ED7">
        <w:rPr>
          <w:rFonts w:ascii="標楷體" w:eastAsia="標楷體" w:hAnsi="標楷體"/>
          <w:szCs w:val="24"/>
        </w:rPr>
        <w:t>基金會最遲應於原使用計畫期間届滿之次日起算三個月內檢附變更後之使用計畫送主管機關查明同意;變更前、後之使用計畫所定結餘款用於與創設目的有關活動支出之期間合計仍</w:t>
      </w:r>
      <w:proofErr w:type="gramStart"/>
      <w:r w:rsidRPr="00FA5ED7">
        <w:rPr>
          <w:rFonts w:ascii="標楷體" w:eastAsia="標楷體" w:hAnsi="標楷體"/>
          <w:szCs w:val="24"/>
        </w:rPr>
        <w:t>以該目</w:t>
      </w:r>
      <w:proofErr w:type="gramEnd"/>
      <w:r w:rsidRPr="00FA5ED7">
        <w:rPr>
          <w:rFonts w:ascii="標楷體" w:eastAsia="標楷體" w:hAnsi="標楷體"/>
          <w:szCs w:val="24"/>
        </w:rPr>
        <w:t>规定之四年為限。</w:t>
      </w:r>
    </w:p>
    <w:p w:rsidR="00FA5ED7" w:rsidRPr="00FA5ED7" w:rsidRDefault="00FA5ED7" w:rsidP="00FA5ED7">
      <w:pPr>
        <w:pStyle w:val="a3"/>
        <w:widowControl/>
        <w:numPr>
          <w:ilvl w:val="0"/>
          <w:numId w:val="2"/>
        </w:numPr>
        <w:ind w:leftChars="0"/>
        <w:rPr>
          <w:rFonts w:ascii="標楷體" w:eastAsia="標楷體" w:hAnsi="標楷體" w:hint="eastAsia"/>
          <w:szCs w:val="24"/>
        </w:rPr>
      </w:pPr>
      <w:r w:rsidRPr="00FA5ED7">
        <w:rPr>
          <w:rFonts w:ascii="標楷體" w:eastAsia="標楷體" w:hAnsi="標楷體"/>
          <w:szCs w:val="24"/>
        </w:rPr>
        <w:t>基金會當年度結餘款未依主管機關查明同意之使用計支出项目、金額或期</w:t>
      </w:r>
      <w:r w:rsidR="002D763C">
        <w:rPr>
          <w:rFonts w:ascii="標楷體" w:eastAsia="標楷體" w:hAnsi="標楷體" w:hint="eastAsia"/>
          <w:szCs w:val="24"/>
        </w:rPr>
        <w:t>間</w:t>
      </w:r>
      <w:r w:rsidRPr="00FA5ED7">
        <w:rPr>
          <w:rFonts w:ascii="標楷體" w:eastAsia="標楷體" w:hAnsi="標楷體"/>
          <w:szCs w:val="24"/>
        </w:rPr>
        <w:t>使用完竣</w:t>
      </w:r>
      <w:r w:rsidR="002D763C">
        <w:rPr>
          <w:rFonts w:ascii="標楷體" w:eastAsia="標楷體" w:hAnsi="標楷體" w:hint="eastAsia"/>
          <w:szCs w:val="24"/>
        </w:rPr>
        <w:t>，</w:t>
      </w:r>
      <w:r w:rsidRPr="00FA5ED7">
        <w:rPr>
          <w:rFonts w:ascii="標楷體" w:eastAsia="標楷體" w:hAnsi="標楷體"/>
          <w:szCs w:val="24"/>
        </w:rPr>
        <w:t>或其支用有不符合「教育文化公益</w:t>
      </w:r>
      <w:r w:rsidR="002D763C">
        <w:rPr>
          <w:rFonts w:ascii="標楷體" w:eastAsia="標楷體" w:hAnsi="標楷體" w:hint="eastAsia"/>
          <w:szCs w:val="24"/>
        </w:rPr>
        <w:t>慈</w:t>
      </w:r>
      <w:r w:rsidRPr="00FA5ED7">
        <w:rPr>
          <w:rFonts w:ascii="標楷體" w:eastAsia="標楷體" w:hAnsi="標楷體"/>
          <w:szCs w:val="24"/>
        </w:rPr>
        <w:t>善機關或團免納所得稅適用標準」相關规定之情形者</w:t>
      </w:r>
      <w:r w:rsidR="002D763C">
        <w:rPr>
          <w:rFonts w:ascii="標楷體" w:eastAsia="標楷體" w:hAnsi="標楷體" w:hint="eastAsia"/>
          <w:szCs w:val="24"/>
        </w:rPr>
        <w:t>，</w:t>
      </w:r>
      <w:r w:rsidRPr="00FA5ED7">
        <w:rPr>
          <w:rFonts w:ascii="標楷體" w:eastAsia="標楷體" w:hAnsi="標楷體"/>
          <w:szCs w:val="24"/>
        </w:rPr>
        <w:t>主管稽徵機關應就當年度全部結餘款依法課徵所得稅。</w:t>
      </w:r>
    </w:p>
    <w:sectPr w:rsidR="00FA5ED7" w:rsidRPr="00FA5ED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DC2"/>
    <w:multiLevelType w:val="hybridMultilevel"/>
    <w:tmpl w:val="BFA6CA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C56886"/>
    <w:multiLevelType w:val="hybridMultilevel"/>
    <w:tmpl w:val="233C19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13"/>
    <w:rsid w:val="00150F73"/>
    <w:rsid w:val="002C5413"/>
    <w:rsid w:val="002D763C"/>
    <w:rsid w:val="00B11274"/>
    <w:rsid w:val="00C75FA8"/>
    <w:rsid w:val="00FA5E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0279"/>
  <w15:chartTrackingRefBased/>
  <w15:docId w15:val="{8626D9D8-318F-43A7-BEDB-CA7994E2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FA8"/>
    <w:pPr>
      <w:ind w:leftChars="200" w:left="480"/>
    </w:pPr>
  </w:style>
  <w:style w:type="table" w:styleId="a4">
    <w:name w:val="Table Grid"/>
    <w:basedOn w:val="a1"/>
    <w:uiPriority w:val="39"/>
    <w:rsid w:val="00FA5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A5ED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66482">
      <w:bodyDiv w:val="1"/>
      <w:marLeft w:val="0"/>
      <w:marRight w:val="0"/>
      <w:marTop w:val="0"/>
      <w:marBottom w:val="0"/>
      <w:divBdr>
        <w:top w:val="none" w:sz="0" w:space="0" w:color="auto"/>
        <w:left w:val="none" w:sz="0" w:space="0" w:color="auto"/>
        <w:bottom w:val="none" w:sz="0" w:space="0" w:color="auto"/>
        <w:right w:val="none" w:sz="0" w:space="0" w:color="auto"/>
      </w:divBdr>
    </w:div>
    <w:div w:id="207808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許毓恩</dc:creator>
  <cp:keywords/>
  <dc:description/>
  <cp:lastModifiedBy>許毓恩</cp:lastModifiedBy>
  <cp:revision>1</cp:revision>
  <dcterms:created xsi:type="dcterms:W3CDTF">2021-03-24T03:04:00Z</dcterms:created>
  <dcterms:modified xsi:type="dcterms:W3CDTF">2021-03-24T04:00:00Z</dcterms:modified>
</cp:coreProperties>
</file>