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85E" w:rsidRDefault="005F6B72">
      <w:pPr>
        <w:jc w:val="center"/>
        <w:rPr>
          <w:rFonts w:ascii="標楷體" w:eastAsia="標楷體" w:hAnsi="標楷體"/>
          <w:b/>
          <w:sz w:val="40"/>
          <w:szCs w:val="40"/>
        </w:rPr>
      </w:pPr>
      <w:bookmarkStart w:id="0" w:name="_GoBack"/>
      <w:bookmarkEnd w:id="0"/>
      <w:r>
        <w:rPr>
          <w:rFonts w:ascii="標楷體" w:eastAsia="標楷體" w:hAnsi="標楷體"/>
          <w:b/>
          <w:sz w:val="40"/>
          <w:szCs w:val="40"/>
        </w:rPr>
        <w:t>臺中市老人福利機構收費標準調整申請表</w:t>
      </w:r>
    </w:p>
    <w:tbl>
      <w:tblPr>
        <w:tblW w:w="9781" w:type="dxa"/>
        <w:tblInd w:w="-601" w:type="dxa"/>
        <w:tblLayout w:type="fixed"/>
        <w:tblCellMar>
          <w:left w:w="10" w:type="dxa"/>
          <w:right w:w="10" w:type="dxa"/>
        </w:tblCellMar>
        <w:tblLook w:val="04A0" w:firstRow="1" w:lastRow="0" w:firstColumn="1" w:lastColumn="0" w:noHBand="0" w:noVBand="1"/>
      </w:tblPr>
      <w:tblGrid>
        <w:gridCol w:w="1418"/>
        <w:gridCol w:w="1418"/>
        <w:gridCol w:w="2152"/>
        <w:gridCol w:w="1418"/>
        <w:gridCol w:w="1418"/>
        <w:gridCol w:w="1957"/>
      </w:tblGrid>
      <w:tr w:rsidR="00EB185E">
        <w:tblPrEx>
          <w:tblCellMar>
            <w:top w:w="0" w:type="dxa"/>
            <w:bottom w:w="0" w:type="dxa"/>
          </w:tblCellMar>
        </w:tblPrEx>
        <w:tc>
          <w:tcPr>
            <w:tcW w:w="9781" w:type="dxa"/>
            <w:gridSpan w:val="6"/>
            <w:shd w:val="clear" w:color="auto" w:fill="auto"/>
            <w:tcMar>
              <w:top w:w="0" w:type="dxa"/>
              <w:left w:w="108" w:type="dxa"/>
              <w:bottom w:w="0" w:type="dxa"/>
              <w:right w:w="108" w:type="dxa"/>
            </w:tcMar>
          </w:tcPr>
          <w:p w:rsidR="00EB185E" w:rsidRDefault="005F6B72">
            <w:pPr>
              <w:jc w:val="both"/>
              <w:rPr>
                <w:rFonts w:ascii="標楷體" w:eastAsia="標楷體" w:hAnsi="標楷體"/>
                <w:sz w:val="28"/>
                <w:szCs w:val="28"/>
              </w:rPr>
            </w:pPr>
            <w:r>
              <w:rPr>
                <w:rFonts w:ascii="標楷體" w:eastAsia="標楷體" w:hAnsi="標楷體"/>
                <w:sz w:val="28"/>
                <w:szCs w:val="28"/>
              </w:rPr>
              <w:t>機構名稱</w:t>
            </w:r>
            <w:r>
              <w:rPr>
                <w:rFonts w:ascii="標楷體" w:eastAsia="標楷體" w:hAnsi="標楷體"/>
                <w:sz w:val="28"/>
                <w:szCs w:val="28"/>
              </w:rPr>
              <w:t>:</w:t>
            </w:r>
          </w:p>
        </w:tc>
      </w:tr>
      <w:tr w:rsidR="00EB185E">
        <w:tblPrEx>
          <w:tblCellMar>
            <w:top w:w="0" w:type="dxa"/>
            <w:bottom w:w="0" w:type="dxa"/>
          </w:tblCellMar>
        </w:tblPrEx>
        <w:tc>
          <w:tcPr>
            <w:tcW w:w="4988" w:type="dxa"/>
            <w:gridSpan w:val="3"/>
            <w:tcBorders>
              <w:bottom w:val="single" w:sz="18" w:space="0" w:color="000000"/>
            </w:tcBorders>
            <w:shd w:val="clear" w:color="auto" w:fill="auto"/>
            <w:tcMar>
              <w:top w:w="0" w:type="dxa"/>
              <w:left w:w="108" w:type="dxa"/>
              <w:bottom w:w="0" w:type="dxa"/>
              <w:right w:w="108" w:type="dxa"/>
            </w:tcMar>
          </w:tcPr>
          <w:p w:rsidR="00EB185E" w:rsidRDefault="005F6B72">
            <w:pPr>
              <w:jc w:val="both"/>
              <w:rPr>
                <w:rFonts w:ascii="標楷體" w:eastAsia="標楷體" w:hAnsi="標楷體"/>
                <w:sz w:val="28"/>
                <w:szCs w:val="28"/>
              </w:rPr>
            </w:pPr>
            <w:r>
              <w:rPr>
                <w:rFonts w:ascii="標楷體" w:eastAsia="標楷體" w:hAnsi="標楷體"/>
                <w:sz w:val="28"/>
                <w:szCs w:val="28"/>
              </w:rPr>
              <w:t>負責人</w:t>
            </w:r>
            <w:r>
              <w:rPr>
                <w:rFonts w:ascii="標楷體" w:eastAsia="標楷體" w:hAnsi="標楷體"/>
                <w:sz w:val="28"/>
                <w:szCs w:val="28"/>
              </w:rPr>
              <w:t>:</w:t>
            </w:r>
          </w:p>
        </w:tc>
        <w:tc>
          <w:tcPr>
            <w:tcW w:w="4793" w:type="dxa"/>
            <w:gridSpan w:val="3"/>
            <w:tcBorders>
              <w:bottom w:val="single" w:sz="18" w:space="0" w:color="000000"/>
            </w:tcBorders>
            <w:shd w:val="clear" w:color="auto" w:fill="auto"/>
            <w:tcMar>
              <w:top w:w="0" w:type="dxa"/>
              <w:left w:w="108" w:type="dxa"/>
              <w:bottom w:w="0" w:type="dxa"/>
              <w:right w:w="108" w:type="dxa"/>
            </w:tcMar>
          </w:tcPr>
          <w:p w:rsidR="00EB185E" w:rsidRDefault="005F6B72">
            <w:pPr>
              <w:jc w:val="both"/>
              <w:rPr>
                <w:rFonts w:ascii="標楷體" w:eastAsia="標楷體" w:hAnsi="標楷體"/>
                <w:sz w:val="28"/>
                <w:szCs w:val="28"/>
              </w:rPr>
            </w:pPr>
            <w:r>
              <w:rPr>
                <w:rFonts w:ascii="標楷體" w:eastAsia="標楷體" w:hAnsi="標楷體"/>
                <w:sz w:val="28"/>
                <w:szCs w:val="28"/>
              </w:rPr>
              <w:t>聯絡電話</w:t>
            </w:r>
            <w:r>
              <w:rPr>
                <w:rFonts w:ascii="標楷體" w:eastAsia="標楷體" w:hAnsi="標楷體"/>
                <w:sz w:val="28"/>
                <w:szCs w:val="28"/>
              </w:rPr>
              <w:t>:</w:t>
            </w:r>
          </w:p>
        </w:tc>
      </w:tr>
      <w:tr w:rsidR="00EB185E">
        <w:tblPrEx>
          <w:tblCellMar>
            <w:top w:w="0" w:type="dxa"/>
            <w:bottom w:w="0" w:type="dxa"/>
          </w:tblCellMar>
        </w:tblPrEx>
        <w:trPr>
          <w:trHeight w:val="489"/>
        </w:trPr>
        <w:tc>
          <w:tcPr>
            <w:tcW w:w="4988" w:type="dxa"/>
            <w:gridSpan w:val="3"/>
            <w:tcBorders>
              <w:top w:val="single" w:sz="18" w:space="0" w:color="000000"/>
              <w:left w:val="single" w:sz="18"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b/>
                <w:sz w:val="28"/>
                <w:szCs w:val="28"/>
              </w:rPr>
            </w:pPr>
            <w:r>
              <w:rPr>
                <w:rFonts w:ascii="標楷體" w:eastAsia="標楷體" w:hAnsi="標楷體"/>
                <w:b/>
                <w:sz w:val="28"/>
                <w:szCs w:val="28"/>
              </w:rPr>
              <w:t>原核定收費標準</w:t>
            </w:r>
          </w:p>
        </w:tc>
        <w:tc>
          <w:tcPr>
            <w:tcW w:w="4793" w:type="dxa"/>
            <w:gridSpan w:val="3"/>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b/>
                <w:sz w:val="28"/>
                <w:szCs w:val="28"/>
              </w:rPr>
            </w:pPr>
            <w:r>
              <w:rPr>
                <w:rFonts w:ascii="標楷體" w:eastAsia="標楷體" w:hAnsi="標楷體"/>
                <w:b/>
                <w:sz w:val="28"/>
                <w:szCs w:val="28"/>
              </w:rPr>
              <w:t>異動後收費標準</w:t>
            </w:r>
          </w:p>
        </w:tc>
      </w:tr>
      <w:tr w:rsidR="00EB185E">
        <w:tblPrEx>
          <w:tblCellMar>
            <w:top w:w="0" w:type="dxa"/>
            <w:bottom w:w="0" w:type="dxa"/>
          </w:tblCellMar>
        </w:tblPrEx>
        <w:tc>
          <w:tcPr>
            <w:tcW w:w="4988" w:type="dxa"/>
            <w:gridSpan w:val="3"/>
            <w:tcBorders>
              <w:top w:val="single" w:sz="4" w:space="0" w:color="000000"/>
              <w:left w:val="single" w:sz="18" w:space="0" w:color="000000"/>
              <w:bottom w:val="single" w:sz="4" w:space="0" w:color="000000"/>
              <w:right w:val="double" w:sz="4" w:space="0" w:color="000000"/>
            </w:tcBorders>
            <w:shd w:val="clear" w:color="auto" w:fill="auto"/>
            <w:tcMar>
              <w:top w:w="0" w:type="dxa"/>
              <w:left w:w="108" w:type="dxa"/>
              <w:bottom w:w="0" w:type="dxa"/>
              <w:right w:w="108" w:type="dxa"/>
            </w:tcMar>
          </w:tcPr>
          <w:p w:rsidR="00EB185E" w:rsidRDefault="005F6B72">
            <w:pPr>
              <w:jc w:val="both"/>
              <w:rPr>
                <w:rFonts w:ascii="標楷體" w:eastAsia="標楷體" w:hAnsi="標楷體"/>
                <w:sz w:val="28"/>
                <w:szCs w:val="28"/>
              </w:rPr>
            </w:pPr>
            <w:r>
              <w:rPr>
                <w:rFonts w:ascii="標楷體" w:eastAsia="標楷體" w:hAnsi="標楷體"/>
                <w:sz w:val="28"/>
                <w:szCs w:val="28"/>
              </w:rPr>
              <w:t>核定日期</w:t>
            </w:r>
            <w:r>
              <w:rPr>
                <w:rFonts w:ascii="標楷體" w:eastAsia="標楷體" w:hAnsi="標楷體"/>
                <w:sz w:val="28"/>
                <w:szCs w:val="28"/>
              </w:rPr>
              <w:t>:</w:t>
            </w:r>
          </w:p>
        </w:tc>
        <w:tc>
          <w:tcPr>
            <w:tcW w:w="4793" w:type="dxa"/>
            <w:gridSpan w:val="3"/>
            <w:vMerge/>
            <w:tcBorders>
              <w:top w:val="single" w:sz="18" w:space="0" w:color="000000"/>
              <w:left w:val="doub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sz w:val="28"/>
                <w:szCs w:val="28"/>
              </w:rPr>
            </w:pPr>
          </w:p>
        </w:tc>
      </w:tr>
      <w:tr w:rsidR="00EB185E">
        <w:tblPrEx>
          <w:tblCellMar>
            <w:top w:w="0" w:type="dxa"/>
            <w:bottom w:w="0" w:type="dxa"/>
          </w:tblCellMar>
        </w:tblPrEx>
        <w:tc>
          <w:tcPr>
            <w:tcW w:w="4988" w:type="dxa"/>
            <w:gridSpan w:val="3"/>
            <w:tcBorders>
              <w:top w:val="single" w:sz="4" w:space="0" w:color="000000"/>
              <w:left w:val="single" w:sz="18" w:space="0" w:color="000000"/>
              <w:bottom w:val="single" w:sz="4" w:space="0" w:color="000000"/>
              <w:right w:val="double" w:sz="4" w:space="0" w:color="000000"/>
            </w:tcBorders>
            <w:shd w:val="clear" w:color="auto" w:fill="auto"/>
            <w:tcMar>
              <w:top w:w="0" w:type="dxa"/>
              <w:left w:w="108" w:type="dxa"/>
              <w:bottom w:w="0" w:type="dxa"/>
              <w:right w:w="108" w:type="dxa"/>
            </w:tcMar>
          </w:tcPr>
          <w:p w:rsidR="00EB185E" w:rsidRDefault="005F6B72">
            <w:pPr>
              <w:jc w:val="both"/>
              <w:rPr>
                <w:rFonts w:ascii="標楷體" w:eastAsia="標楷體" w:hAnsi="標楷體"/>
                <w:sz w:val="28"/>
                <w:szCs w:val="28"/>
              </w:rPr>
            </w:pPr>
            <w:r>
              <w:rPr>
                <w:rFonts w:ascii="標楷體" w:eastAsia="標楷體" w:hAnsi="標楷體"/>
                <w:sz w:val="28"/>
                <w:szCs w:val="28"/>
              </w:rPr>
              <w:t>核定文號</w:t>
            </w:r>
            <w:r>
              <w:rPr>
                <w:rFonts w:ascii="標楷體" w:eastAsia="標楷體" w:hAnsi="標楷體"/>
                <w:sz w:val="28"/>
                <w:szCs w:val="28"/>
              </w:rPr>
              <w:t>:</w:t>
            </w:r>
          </w:p>
        </w:tc>
        <w:tc>
          <w:tcPr>
            <w:tcW w:w="4793" w:type="dxa"/>
            <w:gridSpan w:val="3"/>
            <w:vMerge/>
            <w:tcBorders>
              <w:top w:val="single" w:sz="18" w:space="0" w:color="000000"/>
              <w:left w:val="doub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sz w:val="28"/>
                <w:szCs w:val="28"/>
              </w:rPr>
            </w:pPr>
          </w:p>
        </w:tc>
      </w:tr>
      <w:tr w:rsidR="00EB185E">
        <w:tblPrEx>
          <w:tblCellMar>
            <w:top w:w="0" w:type="dxa"/>
            <w:bottom w:w="0" w:type="dxa"/>
          </w:tblCellMar>
        </w:tblPrEx>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房型</w:t>
            </w:r>
          </w:p>
          <w:p w:rsidR="00EB185E" w:rsidRDefault="005F6B72">
            <w:pPr>
              <w:jc w:val="center"/>
            </w:pPr>
            <w:r>
              <w:rPr>
                <w:rFonts w:ascii="標楷體" w:eastAsia="標楷體" w:hAnsi="標楷體"/>
                <w:szCs w:val="24"/>
              </w:rPr>
              <w: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pPr>
            <w:r>
              <w:rPr>
                <w:rFonts w:ascii="標楷體" w:eastAsia="標楷體" w:hAnsi="標楷體"/>
                <w:sz w:val="28"/>
                <w:szCs w:val="28"/>
              </w:rPr>
              <w:t>個案需求</w:t>
            </w:r>
            <w:r>
              <w:rPr>
                <w:rFonts w:ascii="標楷體" w:eastAsia="標楷體" w:hAnsi="標楷體"/>
                <w:szCs w:val="24"/>
              </w:rPr>
              <w:t>(B)</w:t>
            </w:r>
          </w:p>
        </w:tc>
        <w:tc>
          <w:tcPr>
            <w:tcW w:w="215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收費</w:t>
            </w:r>
            <w:r>
              <w:rPr>
                <w:rFonts w:ascii="標楷體" w:eastAsia="標楷體" w:hAnsi="標楷體"/>
                <w:sz w:val="28"/>
                <w:szCs w:val="28"/>
              </w:rPr>
              <w:t>(</w:t>
            </w:r>
            <w:r>
              <w:rPr>
                <w:rFonts w:ascii="標楷體" w:eastAsia="標楷體" w:hAnsi="標楷體"/>
                <w:sz w:val="28"/>
                <w:szCs w:val="28"/>
              </w:rPr>
              <w:t>元</w:t>
            </w:r>
            <w:r>
              <w:rPr>
                <w:rFonts w:ascii="標楷體" w:eastAsia="標楷體" w:hAnsi="標楷體"/>
                <w:sz w:val="28"/>
                <w:szCs w:val="28"/>
              </w:rPr>
              <w:t>)</w:t>
            </w:r>
          </w:p>
          <w:p w:rsidR="00EB185E" w:rsidRDefault="005F6B72">
            <w:pPr>
              <w:jc w:val="center"/>
            </w:pPr>
            <w:r>
              <w:rPr>
                <w:rFonts w:ascii="標楷體" w:eastAsia="標楷體" w:hAnsi="標楷體"/>
                <w:szCs w:val="24"/>
              </w:rPr>
              <w:t>(C)</w:t>
            </w:r>
          </w:p>
        </w:tc>
        <w:tc>
          <w:tcPr>
            <w:tcW w:w="141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房型</w:t>
            </w:r>
          </w:p>
          <w:p w:rsidR="00EB185E" w:rsidRDefault="005F6B72">
            <w:pPr>
              <w:jc w:val="center"/>
            </w:pPr>
            <w:r>
              <w:rPr>
                <w:rFonts w:ascii="標楷體" w:eastAsia="標楷體" w:hAnsi="標楷體"/>
                <w:szCs w:val="24"/>
              </w:rPr>
              <w: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pPr>
            <w:r>
              <w:rPr>
                <w:rFonts w:ascii="標楷體" w:eastAsia="標楷體" w:hAnsi="標楷體"/>
                <w:sz w:val="28"/>
                <w:szCs w:val="28"/>
              </w:rPr>
              <w:t>個案需求</w:t>
            </w:r>
            <w:r>
              <w:rPr>
                <w:rFonts w:ascii="標楷體" w:eastAsia="標楷體" w:hAnsi="標楷體"/>
                <w:szCs w:val="24"/>
              </w:rPr>
              <w:t>(B)</w:t>
            </w:r>
          </w:p>
        </w:tc>
        <w:tc>
          <w:tcPr>
            <w:tcW w:w="195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收費</w:t>
            </w:r>
            <w:r>
              <w:rPr>
                <w:rFonts w:ascii="標楷體" w:eastAsia="標楷體" w:hAnsi="標楷體"/>
                <w:sz w:val="28"/>
                <w:szCs w:val="28"/>
              </w:rPr>
              <w:t>(</w:t>
            </w:r>
            <w:r>
              <w:rPr>
                <w:rFonts w:ascii="標楷體" w:eastAsia="標楷體" w:hAnsi="標楷體"/>
                <w:sz w:val="28"/>
                <w:szCs w:val="28"/>
              </w:rPr>
              <w:t>元</w:t>
            </w:r>
            <w:r>
              <w:rPr>
                <w:rFonts w:ascii="標楷體" w:eastAsia="標楷體" w:hAnsi="標楷體"/>
                <w:sz w:val="28"/>
                <w:szCs w:val="28"/>
              </w:rPr>
              <w:t>)</w:t>
            </w:r>
          </w:p>
          <w:p w:rsidR="00EB185E" w:rsidRDefault="005F6B72">
            <w:pPr>
              <w:jc w:val="center"/>
            </w:pPr>
            <w:r>
              <w:rPr>
                <w:rFonts w:ascii="標楷體" w:eastAsia="標楷體" w:hAnsi="標楷體"/>
                <w:szCs w:val="24"/>
              </w:rPr>
              <w:t>(C)</w:t>
            </w:r>
          </w:p>
        </w:tc>
      </w:tr>
      <w:tr w:rsidR="00EB185E">
        <w:tblPrEx>
          <w:tblCellMar>
            <w:top w:w="0" w:type="dxa"/>
            <w:bottom w:w="0" w:type="dxa"/>
          </w:tblCellMar>
        </w:tblPrEx>
        <w:trPr>
          <w:trHeight w:val="737"/>
        </w:trPr>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一人房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215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41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一人房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szCs w:val="24"/>
              </w:rPr>
            </w:pPr>
          </w:p>
        </w:tc>
        <w:tc>
          <w:tcPr>
            <w:tcW w:w="195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szCs w:val="24"/>
              </w:rPr>
            </w:pPr>
          </w:p>
        </w:tc>
      </w:tr>
      <w:tr w:rsidR="00EB185E">
        <w:tblPrEx>
          <w:tblCellMar>
            <w:top w:w="0" w:type="dxa"/>
            <w:bottom w:w="0" w:type="dxa"/>
          </w:tblCellMar>
        </w:tblPrEx>
        <w:trPr>
          <w:trHeight w:val="737"/>
        </w:trPr>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二人房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215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41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二人房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95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r>
      <w:tr w:rsidR="00EB185E">
        <w:tblPrEx>
          <w:tblCellMar>
            <w:top w:w="0" w:type="dxa"/>
            <w:bottom w:w="0" w:type="dxa"/>
          </w:tblCellMar>
        </w:tblPrEx>
        <w:trPr>
          <w:trHeight w:val="737"/>
        </w:trPr>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三人房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215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41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三人房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95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r>
      <w:tr w:rsidR="00EB185E">
        <w:tblPrEx>
          <w:tblCellMar>
            <w:top w:w="0" w:type="dxa"/>
            <w:bottom w:w="0" w:type="dxa"/>
          </w:tblCellMar>
        </w:tblPrEx>
        <w:trPr>
          <w:trHeight w:val="737"/>
        </w:trPr>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四人房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215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41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四人房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95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r>
      <w:tr w:rsidR="00EB185E">
        <w:tblPrEx>
          <w:tblCellMar>
            <w:top w:w="0" w:type="dxa"/>
            <w:bottom w:w="0" w:type="dxa"/>
          </w:tblCellMar>
        </w:tblPrEx>
        <w:trPr>
          <w:trHeight w:val="737"/>
        </w:trPr>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五人房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215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41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五人房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95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r>
      <w:tr w:rsidR="00EB185E">
        <w:tblPrEx>
          <w:tblCellMar>
            <w:top w:w="0" w:type="dxa"/>
            <w:bottom w:w="0" w:type="dxa"/>
          </w:tblCellMar>
        </w:tblPrEx>
        <w:trPr>
          <w:trHeight w:val="737"/>
        </w:trPr>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六人房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215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41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5F6B72">
            <w:pPr>
              <w:jc w:val="center"/>
              <w:rPr>
                <w:rFonts w:ascii="標楷體" w:eastAsia="標楷體" w:hAnsi="標楷體"/>
                <w:sz w:val="28"/>
                <w:szCs w:val="28"/>
              </w:rPr>
            </w:pPr>
            <w:r>
              <w:rPr>
                <w:rFonts w:ascii="標楷體" w:eastAsia="標楷體" w:hAnsi="標楷體"/>
                <w:sz w:val="28"/>
                <w:szCs w:val="28"/>
              </w:rPr>
              <w:t>六人房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c>
          <w:tcPr>
            <w:tcW w:w="1957"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B185E" w:rsidRDefault="00EB185E">
            <w:pPr>
              <w:jc w:val="center"/>
              <w:rPr>
                <w:rFonts w:ascii="標楷體" w:eastAsia="標楷體" w:hAnsi="標楷體"/>
              </w:rPr>
            </w:pPr>
          </w:p>
        </w:tc>
      </w:tr>
      <w:tr w:rsidR="00EB185E">
        <w:tblPrEx>
          <w:tblCellMar>
            <w:top w:w="0" w:type="dxa"/>
            <w:bottom w:w="0" w:type="dxa"/>
          </w:tblCellMar>
        </w:tblPrEx>
        <w:trPr>
          <w:trHeight w:val="3917"/>
        </w:trPr>
        <w:tc>
          <w:tcPr>
            <w:tcW w:w="4988" w:type="dxa"/>
            <w:gridSpan w:val="3"/>
            <w:tcBorders>
              <w:top w:val="single" w:sz="4" w:space="0" w:color="000000"/>
              <w:left w:val="single" w:sz="18" w:space="0" w:color="000000"/>
              <w:bottom w:val="single" w:sz="18" w:space="0" w:color="000000"/>
              <w:right w:val="double" w:sz="4" w:space="0" w:color="000000"/>
            </w:tcBorders>
            <w:shd w:val="clear" w:color="auto" w:fill="auto"/>
            <w:tcMar>
              <w:top w:w="0" w:type="dxa"/>
              <w:left w:w="108" w:type="dxa"/>
              <w:bottom w:w="0" w:type="dxa"/>
              <w:right w:w="108" w:type="dxa"/>
            </w:tcMar>
          </w:tcPr>
          <w:p w:rsidR="00EB185E" w:rsidRDefault="00EB185E">
            <w:pPr>
              <w:jc w:val="both"/>
              <w:rPr>
                <w:rFonts w:ascii="標楷體" w:eastAsia="標楷體" w:hAnsi="標楷體"/>
                <w:sz w:val="28"/>
                <w:szCs w:val="28"/>
              </w:rPr>
            </w:pPr>
          </w:p>
        </w:tc>
        <w:tc>
          <w:tcPr>
            <w:tcW w:w="4793" w:type="dxa"/>
            <w:gridSpan w:val="3"/>
            <w:tcBorders>
              <w:top w:val="single" w:sz="4" w:space="0" w:color="000000"/>
              <w:left w:val="doub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EB185E" w:rsidRDefault="005F6B72">
            <w:pPr>
              <w:jc w:val="both"/>
              <w:rPr>
                <w:rFonts w:ascii="標楷體" w:eastAsia="標楷體" w:hAnsi="標楷體"/>
                <w:sz w:val="28"/>
                <w:szCs w:val="28"/>
              </w:rPr>
            </w:pPr>
            <w:r>
              <w:rPr>
                <w:rFonts w:ascii="標楷體" w:eastAsia="標楷體" w:hAnsi="標楷體"/>
                <w:sz w:val="28"/>
                <w:szCs w:val="28"/>
              </w:rPr>
              <w:t>自費項目</w:t>
            </w:r>
            <w:r>
              <w:rPr>
                <w:rFonts w:ascii="標楷體" w:eastAsia="標楷體" w:hAnsi="標楷體"/>
                <w:sz w:val="28"/>
                <w:szCs w:val="28"/>
              </w:rPr>
              <w:t>:</w:t>
            </w:r>
          </w:p>
          <w:p w:rsidR="00EB185E" w:rsidRDefault="005F6B72">
            <w:pPr>
              <w:jc w:val="both"/>
              <w:rPr>
                <w:rFonts w:ascii="標楷體" w:eastAsia="標楷體" w:hAnsi="標楷體"/>
                <w:color w:val="7F7F7F"/>
                <w:szCs w:val="24"/>
              </w:rPr>
            </w:pPr>
            <w:r>
              <w:rPr>
                <w:rFonts w:ascii="標楷體" w:eastAsia="標楷體" w:hAnsi="標楷體"/>
                <w:color w:val="7F7F7F"/>
                <w:szCs w:val="24"/>
              </w:rPr>
              <w:t>(</w:t>
            </w:r>
            <w:r>
              <w:rPr>
                <w:rFonts w:ascii="標楷體" w:eastAsia="標楷體" w:hAnsi="標楷體"/>
                <w:color w:val="7F7F7F"/>
                <w:szCs w:val="24"/>
              </w:rPr>
              <w:t>例如</w:t>
            </w:r>
            <w:r>
              <w:rPr>
                <w:rFonts w:ascii="標楷體" w:eastAsia="標楷體" w:hAnsi="標楷體"/>
                <w:color w:val="7F7F7F"/>
                <w:szCs w:val="24"/>
              </w:rPr>
              <w:t>:</w:t>
            </w:r>
            <w:r>
              <w:rPr>
                <w:rFonts w:ascii="標楷體" w:eastAsia="標楷體" w:hAnsi="標楷體"/>
                <w:color w:val="7F7F7F"/>
                <w:szCs w:val="24"/>
              </w:rPr>
              <w:t>管路照護費、耗材、救護車及傷口換藥費等</w:t>
            </w:r>
            <w:r>
              <w:rPr>
                <w:rFonts w:ascii="標楷體" w:eastAsia="標楷體" w:hAnsi="標楷體"/>
                <w:color w:val="7F7F7F"/>
                <w:szCs w:val="24"/>
              </w:rPr>
              <w:t>)</w:t>
            </w:r>
          </w:p>
        </w:tc>
      </w:tr>
    </w:tbl>
    <w:p w:rsidR="00EB185E" w:rsidRDefault="00EB185E">
      <w:pPr>
        <w:tabs>
          <w:tab w:val="left" w:pos="795"/>
        </w:tabs>
        <w:rPr>
          <w:b/>
        </w:rPr>
      </w:pPr>
    </w:p>
    <w:tbl>
      <w:tblPr>
        <w:tblW w:w="9781" w:type="dxa"/>
        <w:tblInd w:w="-601" w:type="dxa"/>
        <w:tblLayout w:type="fixed"/>
        <w:tblCellMar>
          <w:left w:w="10" w:type="dxa"/>
          <w:right w:w="10" w:type="dxa"/>
        </w:tblCellMar>
        <w:tblLook w:val="04A0" w:firstRow="1" w:lastRow="0" w:firstColumn="1" w:lastColumn="0" w:noHBand="0" w:noVBand="1"/>
      </w:tblPr>
      <w:tblGrid>
        <w:gridCol w:w="9781"/>
      </w:tblGrid>
      <w:tr w:rsidR="00EB185E">
        <w:tblPrEx>
          <w:tblCellMar>
            <w:top w:w="0" w:type="dxa"/>
            <w:bottom w:w="0" w:type="dxa"/>
          </w:tblCellMar>
        </w:tblPrEx>
        <w:trPr>
          <w:trHeight w:val="615"/>
        </w:trPr>
        <w:tc>
          <w:tcPr>
            <w:tcW w:w="9781" w:type="dxa"/>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EB185E" w:rsidRDefault="005F6B72">
            <w:pPr>
              <w:jc w:val="both"/>
            </w:pPr>
            <w:r>
              <w:rPr>
                <w:rFonts w:ascii="標楷體" w:eastAsia="標楷體" w:hAnsi="標楷體"/>
                <w:b/>
                <w:sz w:val="32"/>
                <w:szCs w:val="32"/>
              </w:rPr>
              <w:t>調整收費理由說明</w:t>
            </w:r>
            <w:r>
              <w:rPr>
                <w:rFonts w:ascii="標楷體" w:eastAsia="標楷體" w:hAnsi="標楷體"/>
                <w:b/>
                <w:sz w:val="28"/>
                <w:szCs w:val="28"/>
              </w:rPr>
              <w:t>:</w:t>
            </w:r>
          </w:p>
          <w:p w:rsidR="00EB185E" w:rsidRDefault="00EB185E">
            <w:pPr>
              <w:jc w:val="both"/>
              <w:rPr>
                <w:rFonts w:ascii="標楷體" w:eastAsia="標楷體" w:hAnsi="標楷體"/>
                <w:b/>
                <w:szCs w:val="24"/>
              </w:rPr>
            </w:pPr>
          </w:p>
          <w:p w:rsidR="00EB185E" w:rsidRDefault="00EB185E">
            <w:pPr>
              <w:jc w:val="both"/>
              <w:rPr>
                <w:rFonts w:ascii="標楷體" w:eastAsia="標楷體" w:hAnsi="標楷體"/>
                <w:b/>
                <w:szCs w:val="24"/>
              </w:rPr>
            </w:pPr>
          </w:p>
          <w:p w:rsidR="00EB185E" w:rsidRDefault="00EB185E">
            <w:pPr>
              <w:jc w:val="both"/>
              <w:rPr>
                <w:rFonts w:ascii="標楷體" w:eastAsia="標楷體" w:hAnsi="標楷體"/>
                <w:szCs w:val="24"/>
              </w:rPr>
            </w:pPr>
          </w:p>
          <w:p w:rsidR="00EB185E" w:rsidRDefault="00EB185E">
            <w:pPr>
              <w:jc w:val="both"/>
              <w:rPr>
                <w:rFonts w:ascii="標楷體" w:eastAsia="標楷體" w:hAnsi="標楷體"/>
                <w:szCs w:val="24"/>
              </w:rPr>
            </w:pPr>
          </w:p>
        </w:tc>
      </w:tr>
      <w:tr w:rsidR="00EB185E">
        <w:tblPrEx>
          <w:tblCellMar>
            <w:top w:w="0" w:type="dxa"/>
            <w:bottom w:w="0" w:type="dxa"/>
          </w:tblCellMar>
        </w:tblPrEx>
        <w:trPr>
          <w:trHeight w:val="3705"/>
        </w:trPr>
        <w:tc>
          <w:tcPr>
            <w:tcW w:w="9781" w:type="dxa"/>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EB185E" w:rsidRDefault="005F6B72">
            <w:pPr>
              <w:jc w:val="both"/>
              <w:rPr>
                <w:rFonts w:ascii="標楷體" w:eastAsia="標楷體" w:hAnsi="標楷體"/>
                <w:b/>
                <w:sz w:val="32"/>
                <w:szCs w:val="32"/>
              </w:rPr>
            </w:pPr>
            <w:r>
              <w:rPr>
                <w:rFonts w:ascii="標楷體" w:eastAsia="標楷體" w:hAnsi="標楷體"/>
                <w:b/>
                <w:sz w:val="32"/>
                <w:szCs w:val="32"/>
              </w:rPr>
              <w:lastRenderedPageBreak/>
              <w:t>成本分析</w:t>
            </w:r>
          </w:p>
          <w:p w:rsidR="00EB185E" w:rsidRDefault="005F6B72">
            <w:pPr>
              <w:tabs>
                <w:tab w:val="left" w:pos="3695"/>
              </w:tabs>
              <w:jc w:val="both"/>
            </w:pPr>
            <w:r>
              <w:rPr>
                <w:rFonts w:ascii="標楷體" w:eastAsia="標楷體" w:hAnsi="標楷體"/>
                <w:sz w:val="28"/>
                <w:szCs w:val="28"/>
              </w:rPr>
              <w:t>人事費</w:t>
            </w:r>
            <w:r>
              <w:rPr>
                <w:rFonts w:ascii="標楷體" w:eastAsia="標楷體" w:hAnsi="標楷體"/>
                <w:sz w:val="28"/>
                <w:szCs w:val="28"/>
              </w:rPr>
              <w:t>:</w:t>
            </w:r>
            <w:r>
              <w:rPr>
                <w:rFonts w:ascii="標楷體" w:eastAsia="標楷體" w:hAnsi="標楷體"/>
                <w:color w:val="7F7F7F"/>
                <w:szCs w:val="24"/>
              </w:rPr>
              <w:t>例如</w:t>
            </w:r>
            <w:r>
              <w:rPr>
                <w:rFonts w:ascii="標楷體" w:eastAsia="標楷體" w:hAnsi="標楷體"/>
                <w:color w:val="7F7F7F"/>
                <w:szCs w:val="24"/>
              </w:rPr>
              <w:t>:</w:t>
            </w:r>
            <w:r>
              <w:rPr>
                <w:rFonts w:ascii="標楷體" w:eastAsia="標楷體" w:hAnsi="標楷體"/>
                <w:color w:val="7F7F7F"/>
                <w:szCs w:val="24"/>
              </w:rPr>
              <w:t>護理人員</w:t>
            </w:r>
            <w:r>
              <w:rPr>
                <w:rFonts w:ascii="標楷體" w:eastAsia="標楷體" w:hAnsi="標楷體"/>
                <w:color w:val="7F7F7F"/>
                <w:szCs w:val="24"/>
              </w:rPr>
              <w:t>(</w:t>
            </w:r>
            <w:r>
              <w:rPr>
                <w:rFonts w:ascii="標楷體" w:eastAsia="標楷體" w:hAnsi="標楷體"/>
                <w:color w:val="7F7F7F"/>
                <w:szCs w:val="24"/>
              </w:rPr>
              <w:t>照顧服務員、行政人員</w:t>
            </w:r>
            <w:r>
              <w:rPr>
                <w:rFonts w:ascii="標楷體" w:eastAsia="標楷體" w:hAnsi="標楷體"/>
                <w:color w:val="7F7F7F"/>
                <w:szCs w:val="24"/>
              </w:rPr>
              <w:t>):</w:t>
            </w:r>
            <w:r>
              <w:rPr>
                <w:rFonts w:ascii="標楷體" w:eastAsia="標楷體" w:hAnsi="標楷體"/>
                <w:color w:val="7F7F7F"/>
                <w:szCs w:val="24"/>
                <w:u w:val="single"/>
              </w:rPr>
              <w:t xml:space="preserve">   </w:t>
            </w:r>
            <w:r>
              <w:rPr>
                <w:rFonts w:ascii="標楷體" w:eastAsia="標楷體" w:hAnsi="標楷體"/>
                <w:color w:val="7F7F7F"/>
                <w:szCs w:val="24"/>
              </w:rPr>
              <w:t>人</w:t>
            </w:r>
            <w:r>
              <w:rPr>
                <w:rFonts w:ascii="標楷體" w:eastAsia="標楷體" w:hAnsi="標楷體"/>
                <w:color w:val="7F7F7F"/>
                <w:szCs w:val="24"/>
              </w:rPr>
              <w:t xml:space="preserve">* </w:t>
            </w:r>
            <w:r>
              <w:rPr>
                <w:rFonts w:ascii="標楷體" w:eastAsia="標楷體" w:hAnsi="標楷體"/>
                <w:color w:val="7F7F7F"/>
                <w:szCs w:val="24"/>
                <w:u w:val="single"/>
              </w:rPr>
              <w:t xml:space="preserve"> </w:t>
            </w:r>
            <w:r>
              <w:rPr>
                <w:rFonts w:ascii="標楷體" w:eastAsia="標楷體" w:hAnsi="標楷體"/>
                <w:color w:val="7F7F7F"/>
                <w:szCs w:val="24"/>
                <w:u w:val="single"/>
              </w:rPr>
              <w:t>薪資</w:t>
            </w:r>
            <w:r>
              <w:rPr>
                <w:rFonts w:ascii="標楷體" w:eastAsia="標楷體" w:hAnsi="標楷體"/>
                <w:color w:val="7F7F7F"/>
                <w:szCs w:val="24"/>
                <w:u w:val="single"/>
              </w:rPr>
              <w:t xml:space="preserve"> </w:t>
            </w:r>
            <w:r>
              <w:rPr>
                <w:rFonts w:ascii="標楷體" w:eastAsia="標楷體" w:hAnsi="標楷體"/>
                <w:color w:val="7F7F7F"/>
                <w:szCs w:val="24"/>
              </w:rPr>
              <w:t>=</w:t>
            </w:r>
            <w:r>
              <w:rPr>
                <w:rFonts w:ascii="標楷體" w:eastAsia="標楷體" w:hAnsi="標楷體"/>
                <w:color w:val="7F7F7F"/>
                <w:szCs w:val="24"/>
                <w:u w:val="single"/>
              </w:rPr>
              <w:t xml:space="preserve">      </w:t>
            </w:r>
            <w:r>
              <w:rPr>
                <w:rFonts w:ascii="標楷體" w:eastAsia="標楷體" w:hAnsi="標楷體"/>
                <w:color w:val="7F7F7F"/>
                <w:szCs w:val="24"/>
              </w:rPr>
              <w:t>v.s.</w:t>
            </w:r>
            <w:r>
              <w:rPr>
                <w:rFonts w:ascii="標楷體" w:eastAsia="標楷體" w:hAnsi="標楷體"/>
                <w:color w:val="7F7F7F"/>
                <w:szCs w:val="24"/>
              </w:rPr>
              <w:t>調整前</w:t>
            </w:r>
            <w:r>
              <w:rPr>
                <w:rFonts w:ascii="標楷體" w:eastAsia="標楷體" w:hAnsi="標楷體"/>
                <w:color w:val="7F7F7F"/>
                <w:szCs w:val="24"/>
                <w:u w:val="single"/>
              </w:rPr>
              <w:t xml:space="preserve">      </w:t>
            </w:r>
          </w:p>
          <w:p w:rsidR="00EB185E" w:rsidRDefault="005F6B72">
            <w:pPr>
              <w:tabs>
                <w:tab w:val="left" w:pos="3695"/>
              </w:tabs>
              <w:jc w:val="both"/>
            </w:pPr>
            <w:r>
              <w:rPr>
                <w:rFonts w:ascii="標楷體" w:eastAsia="標楷體" w:hAnsi="標楷體"/>
                <w:sz w:val="28"/>
                <w:szCs w:val="28"/>
              </w:rPr>
              <w:t>設備費</w:t>
            </w:r>
            <w:r>
              <w:rPr>
                <w:rFonts w:ascii="標楷體" w:eastAsia="標楷體" w:hAnsi="標楷體"/>
                <w:sz w:val="28"/>
                <w:szCs w:val="28"/>
              </w:rPr>
              <w:t>:</w:t>
            </w:r>
            <w:r>
              <w:rPr>
                <w:rFonts w:ascii="標楷體" w:eastAsia="標楷體" w:hAnsi="標楷體"/>
                <w:color w:val="7F7F7F"/>
                <w:szCs w:val="24"/>
              </w:rPr>
              <w:t>例如</w:t>
            </w:r>
            <w:r>
              <w:rPr>
                <w:rFonts w:ascii="標楷體" w:eastAsia="標楷體" w:hAnsi="標楷體"/>
                <w:color w:val="7F7F7F"/>
                <w:szCs w:val="24"/>
              </w:rPr>
              <w:t>:</w:t>
            </w:r>
            <w:r>
              <w:rPr>
                <w:rFonts w:ascii="標楷體" w:eastAsia="標楷體" w:hAnsi="標楷體"/>
                <w:color w:val="7F7F7F"/>
                <w:szCs w:val="24"/>
              </w:rPr>
              <w:t>抽痰機、空調設備、冷凍及冷藏等廚房配備等</w:t>
            </w:r>
          </w:p>
          <w:p w:rsidR="00EB185E" w:rsidRDefault="005F6B72">
            <w:pPr>
              <w:jc w:val="both"/>
              <w:rPr>
                <w:rFonts w:ascii="標楷體" w:eastAsia="標楷體" w:hAnsi="標楷體"/>
                <w:sz w:val="28"/>
                <w:szCs w:val="28"/>
              </w:rPr>
            </w:pPr>
            <w:r>
              <w:rPr>
                <w:rFonts w:ascii="標楷體" w:eastAsia="標楷體" w:hAnsi="標楷體"/>
                <w:sz w:val="28"/>
                <w:szCs w:val="28"/>
              </w:rPr>
              <w:t>水電費</w:t>
            </w:r>
            <w:r>
              <w:rPr>
                <w:rFonts w:ascii="標楷體" w:eastAsia="標楷體" w:hAnsi="標楷體"/>
                <w:sz w:val="28"/>
                <w:szCs w:val="28"/>
              </w:rPr>
              <w:t xml:space="preserve">: </w:t>
            </w:r>
          </w:p>
          <w:p w:rsidR="00EB185E" w:rsidRDefault="005F6B72">
            <w:pPr>
              <w:jc w:val="both"/>
            </w:pPr>
            <w:r>
              <w:rPr>
                <w:rFonts w:ascii="標楷體" w:eastAsia="標楷體" w:hAnsi="標楷體"/>
                <w:sz w:val="28"/>
                <w:szCs w:val="28"/>
              </w:rPr>
              <w:t>耗材成本</w:t>
            </w:r>
            <w:r>
              <w:rPr>
                <w:rFonts w:ascii="標楷體" w:eastAsia="標楷體" w:hAnsi="標楷體"/>
                <w:sz w:val="28"/>
                <w:szCs w:val="28"/>
              </w:rPr>
              <w:t>:</w:t>
            </w:r>
            <w:r>
              <w:rPr>
                <w:rFonts w:ascii="標楷體" w:eastAsia="標楷體" w:hAnsi="標楷體"/>
                <w:color w:val="7F7F7F"/>
                <w:szCs w:val="24"/>
              </w:rPr>
              <w:t>例如</w:t>
            </w:r>
            <w:r>
              <w:rPr>
                <w:rFonts w:ascii="標楷體" w:eastAsia="標楷體" w:hAnsi="標楷體"/>
                <w:color w:val="7F7F7F"/>
                <w:szCs w:val="24"/>
              </w:rPr>
              <w:t>:</w:t>
            </w:r>
            <w:r>
              <w:rPr>
                <w:rFonts w:ascii="標楷體" w:eastAsia="標楷體" w:hAnsi="標楷體"/>
                <w:color w:val="7F7F7F"/>
                <w:szCs w:val="24"/>
              </w:rPr>
              <w:t>抽痰管、尿布、營養品及管灌品等</w:t>
            </w:r>
          </w:p>
          <w:p w:rsidR="00EB185E" w:rsidRDefault="005F6B72">
            <w:pPr>
              <w:jc w:val="both"/>
            </w:pP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color w:val="7F7F7F"/>
                <w:szCs w:val="24"/>
              </w:rPr>
              <w:t>例如</w:t>
            </w:r>
            <w:r>
              <w:rPr>
                <w:rFonts w:ascii="標楷體" w:eastAsia="標楷體" w:hAnsi="標楷體"/>
                <w:color w:val="7F7F7F"/>
                <w:szCs w:val="24"/>
              </w:rPr>
              <w:t>:</w:t>
            </w:r>
            <w:r>
              <w:rPr>
                <w:rFonts w:ascii="標楷體" w:eastAsia="標楷體" w:hAnsi="標楷體"/>
                <w:color w:val="7F7F7F"/>
                <w:szCs w:val="24"/>
              </w:rPr>
              <w:t>租金等</w:t>
            </w:r>
          </w:p>
          <w:p w:rsidR="00EB185E" w:rsidRDefault="00EB185E">
            <w:pPr>
              <w:jc w:val="both"/>
              <w:rPr>
                <w:rFonts w:ascii="標楷體" w:eastAsia="標楷體" w:hAnsi="標楷體"/>
                <w:b/>
                <w:szCs w:val="24"/>
              </w:rPr>
            </w:pPr>
          </w:p>
          <w:p w:rsidR="00EB185E" w:rsidRDefault="00EB185E">
            <w:pPr>
              <w:jc w:val="both"/>
              <w:rPr>
                <w:rFonts w:ascii="標楷體" w:eastAsia="標楷體" w:hAnsi="標楷體"/>
                <w:b/>
                <w:szCs w:val="24"/>
              </w:rPr>
            </w:pPr>
          </w:p>
          <w:p w:rsidR="00EB185E" w:rsidRDefault="00EB185E">
            <w:pPr>
              <w:jc w:val="both"/>
              <w:rPr>
                <w:rFonts w:ascii="標楷體" w:eastAsia="標楷體" w:hAnsi="標楷體"/>
                <w:b/>
                <w:szCs w:val="24"/>
              </w:rPr>
            </w:pPr>
          </w:p>
        </w:tc>
      </w:tr>
      <w:tr w:rsidR="00EB185E">
        <w:tblPrEx>
          <w:tblCellMar>
            <w:top w:w="0" w:type="dxa"/>
            <w:bottom w:w="0" w:type="dxa"/>
          </w:tblCellMar>
        </w:tblPrEx>
        <w:tc>
          <w:tcPr>
            <w:tcW w:w="9781" w:type="dxa"/>
            <w:tcBorders>
              <w:top w:val="single" w:sz="18" w:space="0" w:color="000000"/>
            </w:tcBorders>
            <w:shd w:val="clear" w:color="auto" w:fill="auto"/>
            <w:tcMar>
              <w:top w:w="0" w:type="dxa"/>
              <w:left w:w="108" w:type="dxa"/>
              <w:bottom w:w="0" w:type="dxa"/>
              <w:right w:w="108" w:type="dxa"/>
            </w:tcMar>
          </w:tcPr>
          <w:p w:rsidR="00EB185E" w:rsidRDefault="005F6B72">
            <w:pPr>
              <w:rPr>
                <w:rFonts w:ascii="標楷體" w:eastAsia="標楷體" w:hAnsi="標楷體"/>
              </w:rPr>
            </w:pPr>
            <w:r>
              <w:rPr>
                <w:rFonts w:ascii="標楷體" w:eastAsia="標楷體" w:hAnsi="標楷體"/>
              </w:rPr>
              <w:t>備註</w:t>
            </w:r>
            <w:r>
              <w:rPr>
                <w:rFonts w:ascii="標楷體" w:eastAsia="標楷體" w:hAnsi="標楷體"/>
              </w:rPr>
              <w:t>:</w:t>
            </w:r>
          </w:p>
          <w:p w:rsidR="00EB185E" w:rsidRDefault="005F6B72">
            <w:pPr>
              <w:rPr>
                <w:rFonts w:ascii="標楷體" w:eastAsia="標楷體" w:hAnsi="標楷體"/>
              </w:rPr>
            </w:pPr>
            <w:r>
              <w:rPr>
                <w:rFonts w:ascii="標楷體" w:eastAsia="標楷體" w:hAnsi="標楷體"/>
              </w:rPr>
              <w:t>※</w:t>
            </w:r>
            <w:r>
              <w:rPr>
                <w:rFonts w:ascii="標楷體" w:eastAsia="標楷體" w:hAnsi="標楷體"/>
              </w:rPr>
              <w:t>依內政部</w:t>
            </w:r>
            <w:r>
              <w:rPr>
                <w:rFonts w:ascii="標楷體" w:eastAsia="標楷體" w:hAnsi="標楷體"/>
              </w:rPr>
              <w:t>101.9.12</w:t>
            </w:r>
            <w:r>
              <w:rPr>
                <w:rFonts w:ascii="標楷體" w:eastAsia="標楷體" w:hAnsi="標楷體"/>
              </w:rPr>
              <w:t>內授中社字第</w:t>
            </w:r>
            <w:r>
              <w:rPr>
                <w:rFonts w:ascii="標楷體" w:eastAsia="標楷體" w:hAnsi="標楷體"/>
              </w:rPr>
              <w:t>1015934301</w:t>
            </w:r>
            <w:r>
              <w:rPr>
                <w:rFonts w:ascii="標楷體" w:eastAsia="標楷體" w:hAnsi="標楷體"/>
              </w:rPr>
              <w:t>號公告養護</w:t>
            </w:r>
            <w:r>
              <w:rPr>
                <w:rFonts w:ascii="標楷體" w:eastAsia="標楷體" w:hAnsi="標楷體"/>
              </w:rPr>
              <w:t>(</w:t>
            </w:r>
            <w:r>
              <w:rPr>
                <w:rFonts w:ascii="標楷體" w:eastAsia="標楷體" w:hAnsi="標楷體"/>
              </w:rPr>
              <w:t>長期照護</w:t>
            </w:r>
            <w:r>
              <w:rPr>
                <w:rFonts w:ascii="標楷體" w:eastAsia="標楷體" w:hAnsi="標楷體"/>
              </w:rPr>
              <w:t>)</w:t>
            </w:r>
            <w:r>
              <w:rPr>
                <w:rFonts w:ascii="標楷體" w:eastAsia="標楷體" w:hAnsi="標楷體"/>
              </w:rPr>
              <w:t>契約範本第六條規定</w:t>
            </w:r>
            <w:r>
              <w:rPr>
                <w:rFonts w:ascii="標楷體" w:eastAsia="標楷體" w:hAnsi="標楷體"/>
              </w:rPr>
              <w:t>:</w:t>
            </w:r>
          </w:p>
          <w:p w:rsidR="00EB185E" w:rsidRDefault="005F6B72">
            <w:pPr>
              <w:rPr>
                <w:rFonts w:ascii="標楷體" w:eastAsia="標楷體" w:hAnsi="標楷體"/>
              </w:rPr>
            </w:pPr>
            <w:r>
              <w:rPr>
                <w:rFonts w:ascii="標楷體" w:eastAsia="標楷體" w:hAnsi="標楷體"/>
              </w:rPr>
              <w:t>於行政院主計處所定當地消費者物價指數自原收費標準訂定日起上漲或下跌超過百分之五時，使得依上漲或下跌標準調整收費。</w:t>
            </w:r>
          </w:p>
          <w:p w:rsidR="00EB185E" w:rsidRDefault="005F6B72">
            <w:pPr>
              <w:rPr>
                <w:rFonts w:ascii="標楷體" w:eastAsia="標楷體" w:hAnsi="標楷體"/>
              </w:rPr>
            </w:pPr>
            <w:r>
              <w:rPr>
                <w:rFonts w:ascii="標楷體" w:eastAsia="標楷體" w:hAnsi="標楷體"/>
              </w:rPr>
              <w:t>如有調整收費標準之決定時，應於一個月前告知消費者或委託人，並報請主管機關同意。</w:t>
            </w:r>
          </w:p>
          <w:p w:rsidR="00EB185E" w:rsidRDefault="005F6B72">
            <w:pPr>
              <w:rPr>
                <w:rFonts w:ascii="標楷體" w:eastAsia="標楷體" w:hAnsi="標楷體"/>
              </w:rPr>
            </w:pPr>
            <w:r>
              <w:rPr>
                <w:rFonts w:ascii="標楷體" w:eastAsia="標楷體" w:hAnsi="標楷體"/>
              </w:rPr>
              <w:t>※</w:t>
            </w:r>
            <w:r>
              <w:rPr>
                <w:rFonts w:ascii="標楷體" w:eastAsia="標楷體" w:hAnsi="標楷體"/>
              </w:rPr>
              <w:t>本局核定收費標準上漲或下跌調幅依中華民國統計資訊網</w:t>
            </w:r>
            <w:r>
              <w:rPr>
                <w:rFonts w:ascii="標楷體" w:eastAsia="標楷體" w:hAnsi="標楷體"/>
              </w:rPr>
              <w:t>-</w:t>
            </w:r>
            <w:r>
              <w:rPr>
                <w:rFonts w:ascii="標楷體" w:eastAsia="標楷體" w:hAnsi="標楷體"/>
              </w:rPr>
              <w:t>消費者物價指數試算表之消費者物價指數為準</w:t>
            </w:r>
            <w:r>
              <w:rPr>
                <w:rFonts w:ascii="標楷體" w:eastAsia="標楷體" w:hAnsi="標楷體"/>
              </w:rPr>
              <w:t>:</w:t>
            </w:r>
          </w:p>
          <w:p w:rsidR="00EB185E" w:rsidRDefault="005F6B72">
            <w:r>
              <w:rPr>
                <w:rFonts w:ascii="標楷體" w:eastAsia="標楷體" w:hAnsi="標楷體"/>
                <w:szCs w:val="24"/>
              </w:rPr>
              <w:t>http://win.dgbas.gov.tw/dgbas03/bs9/price_cpi_curv/cpi_curv.asp</w:t>
            </w:r>
          </w:p>
        </w:tc>
      </w:tr>
      <w:tr w:rsidR="00EB185E">
        <w:tblPrEx>
          <w:tblCellMar>
            <w:top w:w="0" w:type="dxa"/>
            <w:bottom w:w="0" w:type="dxa"/>
          </w:tblCellMar>
        </w:tblPrEx>
        <w:tc>
          <w:tcPr>
            <w:tcW w:w="9781" w:type="dxa"/>
            <w:shd w:val="clear" w:color="auto" w:fill="auto"/>
            <w:tcMar>
              <w:top w:w="0" w:type="dxa"/>
              <w:left w:w="108" w:type="dxa"/>
              <w:bottom w:w="0" w:type="dxa"/>
              <w:right w:w="108" w:type="dxa"/>
            </w:tcMar>
            <w:vAlign w:val="bottom"/>
          </w:tcPr>
          <w:p w:rsidR="00EB185E" w:rsidRDefault="00EB185E">
            <w:pPr>
              <w:rPr>
                <w:rFonts w:ascii="標楷體" w:eastAsia="標楷體" w:hAnsi="標楷體"/>
                <w:b/>
                <w:sz w:val="22"/>
              </w:rPr>
            </w:pPr>
          </w:p>
          <w:p w:rsidR="00EB185E" w:rsidRDefault="005F6B72">
            <w:pPr>
              <w:rPr>
                <w:rFonts w:ascii="標楷體" w:eastAsia="標楷體" w:hAnsi="標楷體"/>
                <w:b/>
                <w:sz w:val="28"/>
                <w:szCs w:val="28"/>
              </w:rPr>
            </w:pPr>
            <w:r>
              <w:rPr>
                <w:rFonts w:ascii="標楷體" w:eastAsia="標楷體" w:hAnsi="標楷體"/>
                <w:b/>
                <w:sz w:val="28"/>
                <w:szCs w:val="28"/>
              </w:rPr>
              <w:t>填表人</w:t>
            </w:r>
            <w:r>
              <w:rPr>
                <w:rFonts w:ascii="標楷體" w:eastAsia="標楷體" w:hAnsi="標楷體"/>
                <w:b/>
                <w:sz w:val="28"/>
                <w:szCs w:val="28"/>
              </w:rPr>
              <w:t xml:space="preserve">:______________             </w:t>
            </w:r>
            <w:r>
              <w:rPr>
                <w:rFonts w:ascii="標楷體" w:eastAsia="標楷體" w:hAnsi="標楷體"/>
                <w:b/>
                <w:sz w:val="28"/>
                <w:szCs w:val="28"/>
              </w:rPr>
              <w:t>機構用印</w:t>
            </w:r>
            <w:r>
              <w:rPr>
                <w:rFonts w:ascii="標楷體" w:eastAsia="標楷體" w:hAnsi="標楷體"/>
                <w:b/>
                <w:sz w:val="28"/>
                <w:szCs w:val="28"/>
              </w:rPr>
              <w:t>:</w:t>
            </w:r>
            <w:r>
              <w:rPr>
                <w:rFonts w:ascii="標楷體" w:eastAsia="標楷體" w:hAnsi="標楷體"/>
                <w:b/>
                <w:sz w:val="28"/>
                <w:szCs w:val="28"/>
              </w:rPr>
              <w:t xml:space="preserve">                </w:t>
            </w:r>
          </w:p>
        </w:tc>
      </w:tr>
    </w:tbl>
    <w:p w:rsidR="00EB185E" w:rsidRDefault="00EB185E">
      <w:pPr>
        <w:rPr>
          <w:rFonts w:ascii="標楷體" w:eastAsia="標楷體" w:hAnsi="標楷體"/>
        </w:rPr>
      </w:pPr>
    </w:p>
    <w:sectPr w:rsidR="00EB185E">
      <w:footerReference w:type="default" r:id="rId6"/>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F6B72">
      <w:r>
        <w:separator/>
      </w:r>
    </w:p>
  </w:endnote>
  <w:endnote w:type="continuationSeparator" w:id="0">
    <w:p w:rsidR="00000000" w:rsidRDefault="005F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94F" w:rsidRDefault="005F6B72">
    <w:pPr>
      <w:pStyle w:val="a5"/>
      <w:jc w:val="center"/>
    </w:pPr>
    <w:r>
      <w:rPr>
        <w:lang w:val="zh-TW"/>
      </w:rPr>
      <w:t>頁</w:t>
    </w:r>
    <w:r>
      <w:rPr>
        <w:lang w:val="zh-TW"/>
      </w:rPr>
      <w:t xml:space="preserve"> </w:t>
    </w:r>
    <w:r>
      <w:rPr>
        <w:b/>
      </w:rPr>
      <w:fldChar w:fldCharType="begin"/>
    </w:r>
    <w:r>
      <w:rPr>
        <w:b/>
      </w:rPr>
      <w:instrText xml:space="preserve"> PAGE </w:instrText>
    </w:r>
    <w:r>
      <w:rPr>
        <w:b/>
      </w:rPr>
      <w:fldChar w:fldCharType="separate"/>
    </w:r>
    <w:r>
      <w:rPr>
        <w:b/>
        <w:noProof/>
      </w:rPr>
      <w:t>1</w:t>
    </w:r>
    <w:r>
      <w:rPr>
        <w:b/>
      </w:rPr>
      <w:fldChar w:fldCharType="end"/>
    </w:r>
    <w:r>
      <w:rPr>
        <w:lang w:val="zh-TW"/>
      </w:rPr>
      <w:t xml:space="preserve"> / </w:t>
    </w:r>
    <w:r>
      <w:rPr>
        <w:b/>
      </w:rPr>
      <w:fldChar w:fldCharType="begin"/>
    </w:r>
    <w:r>
      <w:rPr>
        <w:b/>
      </w:rPr>
      <w:instrText xml:space="preserve"> NUMPAGES </w:instrText>
    </w:r>
    <w:r>
      <w:rPr>
        <w:b/>
      </w:rPr>
      <w:fldChar w:fldCharType="separate"/>
    </w:r>
    <w:r>
      <w:rPr>
        <w:b/>
        <w:noProof/>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F6B72">
      <w:r>
        <w:rPr>
          <w:color w:val="000000"/>
        </w:rPr>
        <w:separator/>
      </w:r>
    </w:p>
  </w:footnote>
  <w:footnote w:type="continuationSeparator" w:id="0">
    <w:p w:rsidR="00000000" w:rsidRDefault="005F6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attachedTemplate r:id="rId1"/>
  <w:revisionView w:inkAnnotations="0"/>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B185E"/>
    <w:rsid w:val="005F6B72"/>
    <w:rsid w:val="00EB1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12B5BCA2-E98B-489A-BB48-C0F3CE6F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Words>
  <Characters>599</Characters>
  <Application>Microsoft Office Word</Application>
  <DocSecurity>4</DocSecurity>
  <Lines>4</Lines>
  <Paragraphs>1</Paragraphs>
  <ScaleCrop>false</ScaleCrop>
  <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黃倩娟</cp:lastModifiedBy>
  <cp:revision>2</cp:revision>
  <cp:lastPrinted>2013-11-08T09:51:00Z</cp:lastPrinted>
  <dcterms:created xsi:type="dcterms:W3CDTF">2017-10-19T07:29:00Z</dcterms:created>
  <dcterms:modified xsi:type="dcterms:W3CDTF">2017-10-19T07:29:00Z</dcterms:modified>
</cp:coreProperties>
</file>