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EF0A" w14:textId="77777777" w:rsidR="00EA3E11" w:rsidRPr="00162042" w:rsidRDefault="00166378">
      <w:pPr>
        <w:pStyle w:val="aff0"/>
        <w:snapToGrid w:val="0"/>
        <w:ind w:left="2" w:hanging="2"/>
        <w:jc w:val="center"/>
        <w:rPr>
          <w:rFonts w:ascii="Times New Roman" w:eastAsia="標楷體" w:hAnsi="Times New Roman"/>
          <w:sz w:val="32"/>
          <w:szCs w:val="32"/>
        </w:rPr>
      </w:pPr>
      <w:r w:rsidRPr="00162042">
        <w:rPr>
          <w:rFonts w:ascii="Times New Roman" w:eastAsia="標楷體" w:hAnsi="Times New Roman"/>
          <w:sz w:val="32"/>
          <w:szCs w:val="32"/>
        </w:rPr>
        <w:t>行政院補助</w:t>
      </w:r>
    </w:p>
    <w:p w14:paraId="15B30B87" w14:textId="46258816" w:rsidR="00E80DD9" w:rsidRPr="00162042" w:rsidRDefault="00166378" w:rsidP="00A522FC">
      <w:pPr>
        <w:pStyle w:val="aff0"/>
        <w:snapToGrid w:val="0"/>
        <w:ind w:left="2" w:hanging="2"/>
        <w:jc w:val="center"/>
        <w:rPr>
          <w:rFonts w:ascii="Times New Roman" w:eastAsia="標楷體" w:hAnsi="Times New Roman"/>
          <w:sz w:val="32"/>
          <w:szCs w:val="32"/>
        </w:rPr>
      </w:pPr>
      <w:r w:rsidRPr="00162042">
        <w:rPr>
          <w:rFonts w:ascii="Times New Roman" w:eastAsia="標楷體" w:hAnsi="Times New Roman"/>
          <w:sz w:val="32"/>
          <w:szCs w:val="32"/>
        </w:rPr>
        <w:t>住宿式服務機構使用者補助費申請書</w:t>
      </w:r>
    </w:p>
    <w:tbl>
      <w:tblPr>
        <w:tblW w:w="10119" w:type="dxa"/>
        <w:jc w:val="center"/>
        <w:tblLayout w:type="fixed"/>
        <w:tblCellMar>
          <w:left w:w="10" w:type="dxa"/>
          <w:right w:w="10" w:type="dxa"/>
        </w:tblCellMar>
        <w:tblLook w:val="0000" w:firstRow="0" w:lastRow="0" w:firstColumn="0" w:lastColumn="0" w:noHBand="0" w:noVBand="0"/>
      </w:tblPr>
      <w:tblGrid>
        <w:gridCol w:w="959"/>
        <w:gridCol w:w="1417"/>
        <w:gridCol w:w="2773"/>
        <w:gridCol w:w="4970"/>
      </w:tblGrid>
      <w:tr w:rsidR="00EA3E11" w:rsidRPr="00162042" w14:paraId="399BF2E4" w14:textId="77777777">
        <w:trPr>
          <w:tblHeader/>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6EC45" w14:textId="77777777" w:rsidR="00EA3E11" w:rsidRPr="00162042" w:rsidRDefault="00166378">
            <w:pPr>
              <w:pStyle w:val="aff0"/>
              <w:tabs>
                <w:tab w:val="left" w:pos="896"/>
              </w:tabs>
              <w:spacing w:line="400" w:lineRule="exact"/>
              <w:ind w:left="755"/>
              <w:jc w:val="center"/>
              <w:rPr>
                <w:rFonts w:ascii="Times New Roman" w:eastAsia="標楷體" w:hAnsi="Times New Roman"/>
                <w:kern w:val="0"/>
                <w:sz w:val="32"/>
                <w:szCs w:val="32"/>
              </w:rPr>
            </w:pPr>
            <w:r w:rsidRPr="00162042">
              <w:rPr>
                <w:rFonts w:ascii="Times New Roman" w:eastAsia="標楷體" w:hAnsi="Times New Roman"/>
                <w:kern w:val="0"/>
                <w:sz w:val="32"/>
                <w:szCs w:val="32"/>
              </w:rPr>
              <w:t>項目</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305A1" w14:textId="77777777" w:rsidR="00EA3E11" w:rsidRPr="00162042" w:rsidRDefault="00166378">
            <w:pPr>
              <w:spacing w:line="400" w:lineRule="exact"/>
              <w:jc w:val="center"/>
              <w:rPr>
                <w:rFonts w:eastAsia="標楷體"/>
                <w:kern w:val="0"/>
                <w:sz w:val="32"/>
                <w:szCs w:val="32"/>
              </w:rPr>
            </w:pPr>
            <w:r w:rsidRPr="00162042">
              <w:rPr>
                <w:rFonts w:eastAsia="標楷體"/>
                <w:kern w:val="0"/>
                <w:sz w:val="32"/>
                <w:szCs w:val="32"/>
              </w:rPr>
              <w:t>內容</w:t>
            </w:r>
          </w:p>
        </w:tc>
      </w:tr>
      <w:tr w:rsidR="00E80DD9" w:rsidRPr="00162042" w14:paraId="21B647AD" w14:textId="77777777" w:rsidTr="00DE1DE3">
        <w:trPr>
          <w:trHeight w:val="441"/>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5D202" w14:textId="02095D34" w:rsidR="00E80DD9" w:rsidRPr="00162042" w:rsidRDefault="00E80DD9">
            <w:pPr>
              <w:spacing w:line="400" w:lineRule="exact"/>
              <w:jc w:val="both"/>
              <w:rPr>
                <w:rFonts w:eastAsia="標楷體"/>
                <w:kern w:val="0"/>
                <w:sz w:val="32"/>
                <w:szCs w:val="32"/>
              </w:rPr>
            </w:pPr>
            <w:r w:rsidRPr="00162042">
              <w:rPr>
                <w:rFonts w:eastAsia="標楷體" w:hint="eastAsia"/>
                <w:kern w:val="0"/>
                <w:sz w:val="32"/>
                <w:szCs w:val="32"/>
              </w:rPr>
              <w:t>申請補助年度</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65776" w14:textId="25FE9A78" w:rsidR="00E80DD9" w:rsidRPr="00162042" w:rsidRDefault="00E80DD9">
            <w:pPr>
              <w:spacing w:line="400" w:lineRule="exact"/>
              <w:rPr>
                <w:rFonts w:eastAsia="標楷體"/>
                <w:kern w:val="0"/>
                <w:sz w:val="32"/>
                <w:szCs w:val="32"/>
              </w:rPr>
            </w:pPr>
            <w:r w:rsidRPr="00162042">
              <w:rPr>
                <w:rFonts w:eastAsia="標楷體" w:hint="eastAsia"/>
                <w:kern w:val="0"/>
                <w:sz w:val="32"/>
                <w:szCs w:val="32"/>
              </w:rPr>
              <w:t xml:space="preserve">                                         </w:t>
            </w:r>
            <w:r w:rsidRPr="00162042">
              <w:rPr>
                <w:rFonts w:eastAsia="標楷體" w:hint="eastAsia"/>
                <w:kern w:val="0"/>
                <w:sz w:val="32"/>
                <w:szCs w:val="32"/>
              </w:rPr>
              <w:t>年</w:t>
            </w:r>
          </w:p>
        </w:tc>
      </w:tr>
      <w:tr w:rsidR="00EA3E11" w:rsidRPr="00162042" w14:paraId="1714B7FC" w14:textId="77777777">
        <w:trPr>
          <w:trHeight w:val="441"/>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1E2F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基本資料</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9A931" w14:textId="578924B3" w:rsidR="00EA3E11" w:rsidRPr="00162042" w:rsidRDefault="00166378">
            <w:pPr>
              <w:spacing w:line="400" w:lineRule="exact"/>
              <w:jc w:val="both"/>
              <w:rPr>
                <w:rFonts w:eastAsia="標楷體"/>
                <w:kern w:val="0"/>
                <w:sz w:val="32"/>
                <w:szCs w:val="32"/>
              </w:rPr>
            </w:pPr>
            <w:r w:rsidRPr="00162042">
              <w:rPr>
                <w:rFonts w:eastAsia="標楷體"/>
                <w:kern w:val="0"/>
                <w:sz w:val="32"/>
                <w:szCs w:val="32"/>
              </w:rPr>
              <w:t>申請人</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C9D4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BB7BD" w14:textId="77777777" w:rsidR="00EA3E11" w:rsidRPr="00162042" w:rsidRDefault="00EA3E11">
            <w:pPr>
              <w:spacing w:line="400" w:lineRule="exact"/>
              <w:rPr>
                <w:rFonts w:eastAsia="標楷體"/>
                <w:kern w:val="0"/>
                <w:sz w:val="32"/>
                <w:szCs w:val="32"/>
              </w:rPr>
            </w:pPr>
          </w:p>
        </w:tc>
      </w:tr>
      <w:tr w:rsidR="00EA3E11" w:rsidRPr="00162042" w14:paraId="7E023D28" w14:textId="77777777">
        <w:trPr>
          <w:trHeight w:val="40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30EC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B703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D79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AF3A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726702C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1328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C166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4FB9C"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5695D" w14:textId="77777777" w:rsidR="00EA3E11" w:rsidRPr="00162042" w:rsidRDefault="00166378">
            <w:pPr>
              <w:spacing w:line="40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w:t>
            </w:r>
            <w:r w:rsidRPr="00162042">
              <w:rPr>
                <w:rFonts w:eastAsia="標楷體"/>
                <w:kern w:val="0"/>
                <w:sz w:val="32"/>
                <w:szCs w:val="32"/>
              </w:rPr>
              <w:t>可複選</w:t>
            </w:r>
            <w:r w:rsidRPr="00162042">
              <w:rPr>
                <w:rFonts w:eastAsia="標楷體"/>
                <w:kern w:val="0"/>
                <w:sz w:val="32"/>
                <w:szCs w:val="32"/>
              </w:rPr>
              <w:t>)</w:t>
            </w:r>
            <w:r w:rsidRPr="00162042">
              <w:rPr>
                <w:rFonts w:eastAsia="標楷體"/>
                <w:kern w:val="0"/>
                <w:sz w:val="32"/>
                <w:szCs w:val="32"/>
              </w:rPr>
              <w:t>：</w:t>
            </w:r>
          </w:p>
          <w:p w14:paraId="3577D885" w14:textId="77777777" w:rsidR="00EA3E11" w:rsidRPr="00162042" w:rsidRDefault="00166378">
            <w:pPr>
              <w:tabs>
                <w:tab w:val="left" w:pos="896"/>
              </w:tabs>
              <w:spacing w:line="400" w:lineRule="exact"/>
              <w:jc w:val="both"/>
            </w:pPr>
            <w:r w:rsidRPr="00162042">
              <w:rPr>
                <w:rFonts w:eastAsia="標楷體"/>
                <w:kern w:val="0"/>
                <w:sz w:val="32"/>
                <w:szCs w:val="32"/>
              </w:rPr>
              <w:t>1.</w:t>
            </w:r>
            <w:r w:rsidRPr="00162042">
              <w:rPr>
                <w:rFonts w:ascii="標楷體" w:eastAsia="標楷體" w:hAnsi="標楷體"/>
                <w:kern w:val="0"/>
                <w:sz w:val="32"/>
                <w:szCs w:val="32"/>
              </w:rPr>
              <w:t>□</w:t>
            </w:r>
            <w:r w:rsidRPr="00162042">
              <w:rPr>
                <w:rFonts w:eastAsia="標楷體"/>
                <w:kern w:val="0"/>
                <w:sz w:val="32"/>
                <w:szCs w:val="32"/>
              </w:rPr>
              <w:t>入住機構本人</w:t>
            </w:r>
          </w:p>
          <w:p w14:paraId="51BA47F2" w14:textId="77777777" w:rsidR="00EA3E11" w:rsidRPr="00162042" w:rsidRDefault="00166378">
            <w:pPr>
              <w:spacing w:line="400" w:lineRule="exact"/>
              <w:ind w:left="695" w:hanging="707"/>
            </w:pPr>
            <w:r w:rsidRPr="00162042">
              <w:rPr>
                <w:rFonts w:eastAsia="標楷體"/>
                <w:kern w:val="0"/>
                <w:sz w:val="32"/>
                <w:szCs w:val="32"/>
              </w:rPr>
              <w:t>2.</w:t>
            </w:r>
            <w:r w:rsidRPr="00162042">
              <w:rPr>
                <w:rFonts w:ascii="標楷體" w:eastAsia="標楷體" w:hAnsi="標楷體"/>
                <w:kern w:val="0"/>
                <w:sz w:val="32"/>
                <w:szCs w:val="32"/>
              </w:rPr>
              <w:t>□</w:t>
            </w:r>
            <w:r w:rsidRPr="00162042">
              <w:rPr>
                <w:rFonts w:eastAsia="標楷體"/>
                <w:kern w:val="0"/>
                <w:sz w:val="32"/>
                <w:szCs w:val="32"/>
              </w:rPr>
              <w:t>機構簽約人</w:t>
            </w:r>
            <w:r w:rsidRPr="00162042">
              <w:rPr>
                <w:rFonts w:eastAsia="標楷體"/>
                <w:kern w:val="0"/>
                <w:sz w:val="32"/>
                <w:szCs w:val="32"/>
              </w:rPr>
              <w:t>(</w:t>
            </w:r>
            <w:r w:rsidRPr="00162042">
              <w:rPr>
                <w:rFonts w:eastAsia="標楷體"/>
                <w:kern w:val="0"/>
                <w:sz w:val="32"/>
                <w:szCs w:val="32"/>
              </w:rPr>
              <w:t>勾選本項者，請續填使用機構者相關資料</w:t>
            </w:r>
            <w:r w:rsidRPr="00162042">
              <w:rPr>
                <w:rFonts w:eastAsia="標楷體"/>
                <w:kern w:val="0"/>
                <w:sz w:val="32"/>
                <w:szCs w:val="32"/>
              </w:rPr>
              <w:t>)</w:t>
            </w:r>
          </w:p>
        </w:tc>
      </w:tr>
      <w:tr w:rsidR="00EA3E11" w:rsidRPr="00162042" w14:paraId="21EC965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178E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8518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D25AD"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地址</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需可供書面通知寄達</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B3211" w14:textId="77777777" w:rsidR="00EA3E11" w:rsidRPr="00162042" w:rsidRDefault="00EA3E11">
            <w:pPr>
              <w:spacing w:line="400" w:lineRule="exact"/>
              <w:rPr>
                <w:rFonts w:eastAsia="標楷體"/>
                <w:kern w:val="0"/>
                <w:sz w:val="32"/>
                <w:szCs w:val="32"/>
              </w:rPr>
            </w:pPr>
          </w:p>
        </w:tc>
      </w:tr>
      <w:tr w:rsidR="00EA3E11" w:rsidRPr="00162042" w14:paraId="27662CDA" w14:textId="77777777">
        <w:trPr>
          <w:trHeight w:val="40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F304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B52D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57CB6"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連絡電話</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E28F6" w14:textId="77777777" w:rsidR="00EA3E11" w:rsidRPr="00162042" w:rsidRDefault="00EA3E11">
            <w:pPr>
              <w:spacing w:line="400" w:lineRule="exact"/>
              <w:rPr>
                <w:rFonts w:eastAsia="標楷體"/>
                <w:kern w:val="0"/>
                <w:sz w:val="32"/>
                <w:szCs w:val="32"/>
              </w:rPr>
            </w:pPr>
          </w:p>
        </w:tc>
      </w:tr>
      <w:tr w:rsidR="00EA3E11" w:rsidRPr="00162042" w14:paraId="5FD75E94"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3659D" w14:textId="77777777" w:rsidR="00EA3E11" w:rsidRPr="00162042" w:rsidRDefault="00EA3E11">
            <w:pPr>
              <w:spacing w:line="400" w:lineRule="exact"/>
              <w:jc w:val="both"/>
              <w:rPr>
                <w:rFonts w:eastAsia="標楷體"/>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41DF5" w14:textId="6AA0FE40" w:rsidR="00EA3E11" w:rsidRPr="00162042" w:rsidRDefault="00166378">
            <w:pPr>
              <w:spacing w:line="400" w:lineRule="exact"/>
              <w:jc w:val="both"/>
              <w:rPr>
                <w:rFonts w:eastAsia="標楷體"/>
                <w:kern w:val="0"/>
                <w:sz w:val="32"/>
                <w:szCs w:val="32"/>
              </w:rPr>
            </w:pPr>
            <w:r w:rsidRPr="00162042">
              <w:rPr>
                <w:rFonts w:eastAsia="標楷體"/>
                <w:kern w:val="0"/>
                <w:sz w:val="32"/>
                <w:szCs w:val="32"/>
              </w:rPr>
              <w:t>使用機構者</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1E91"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75CFF" w14:textId="77777777" w:rsidR="00EA3E11" w:rsidRPr="00162042" w:rsidRDefault="00EA3E11">
            <w:pPr>
              <w:spacing w:line="400" w:lineRule="exact"/>
              <w:jc w:val="both"/>
              <w:rPr>
                <w:rFonts w:eastAsia="標楷體"/>
                <w:kern w:val="0"/>
                <w:sz w:val="32"/>
                <w:szCs w:val="32"/>
              </w:rPr>
            </w:pPr>
          </w:p>
        </w:tc>
      </w:tr>
      <w:tr w:rsidR="00EA3E11" w:rsidRPr="00162042" w14:paraId="14CD8248"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43997"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2504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EF914"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65811"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433924AA"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BD29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B64F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3DB6"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長照需要等級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2AD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42F3F260"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06E3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01ED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D3F62"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身心障礙等級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5726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9D77BCA" w14:textId="77777777">
        <w:trPr>
          <w:trHeight w:val="400"/>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635D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入住機構類型及天數</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FDEB" w14:textId="77777777" w:rsidR="00AD759E"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w:t>
            </w:r>
          </w:p>
          <w:p w14:paraId="3A6CB207" w14:textId="668545E3"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機構</w:t>
            </w:r>
            <w:r w:rsidRPr="00162042">
              <w:rPr>
                <w:rFonts w:ascii="Times New Roman" w:eastAsia="標楷體" w:hAnsi="Times New Roman"/>
                <w:kern w:val="0"/>
                <w:sz w:val="32"/>
                <w:szCs w:val="32"/>
              </w:rPr>
              <w:t>1</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69B78" w14:textId="54827A0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73E21"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2359940" w14:textId="77777777">
        <w:trPr>
          <w:trHeight w:val="40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4BB57" w14:textId="77777777" w:rsidR="00EA3E11" w:rsidRPr="00162042" w:rsidRDefault="00EA3E11">
            <w:pPr>
              <w:spacing w:line="400" w:lineRule="exact"/>
              <w:jc w:val="center"/>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3D2F9" w14:textId="77777777" w:rsidR="00EA3E11" w:rsidRPr="00162042" w:rsidRDefault="00EA3E11">
            <w:pPr>
              <w:spacing w:line="400" w:lineRule="exact"/>
              <w:jc w:val="center"/>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1502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DD79D" w14:textId="77777777" w:rsidR="00EA3E11" w:rsidRPr="00162042" w:rsidRDefault="00EA3E11">
            <w:pPr>
              <w:spacing w:line="400" w:lineRule="exact"/>
              <w:jc w:val="both"/>
              <w:rPr>
                <w:rFonts w:eastAsia="標楷體"/>
                <w:kern w:val="0"/>
                <w:sz w:val="32"/>
                <w:szCs w:val="32"/>
              </w:rPr>
            </w:pPr>
          </w:p>
        </w:tc>
      </w:tr>
      <w:tr w:rsidR="00EA3E11" w:rsidRPr="00162042" w14:paraId="754F6E12" w14:textId="77777777">
        <w:trPr>
          <w:trHeight w:val="6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4DF6D"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C34C2" w14:textId="77777777" w:rsidR="00EA3E11" w:rsidRPr="00162042" w:rsidRDefault="00EA3E11">
            <w:pPr>
              <w:spacing w:line="400" w:lineRule="exact"/>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0E05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BA96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AAFE94B" w14:textId="77777777">
        <w:trPr>
          <w:trHeight w:val="432"/>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EA09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300F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7F9B7"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3BBF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130550D" w14:textId="77777777">
        <w:trPr>
          <w:trHeight w:val="41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E34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CC62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B8CB5"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C5D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021EC3A8" w14:textId="77777777">
        <w:trPr>
          <w:trHeight w:val="465"/>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9C2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5CFD" w14:textId="77777777" w:rsidR="00EA3E11" w:rsidRPr="00162042" w:rsidRDefault="00166378" w:rsidP="00AD759E">
            <w:pPr>
              <w:pStyle w:val="aff0"/>
              <w:tabs>
                <w:tab w:val="left" w:pos="1418"/>
              </w:tabs>
              <w:snapToGrid w:val="0"/>
              <w:spacing w:line="400" w:lineRule="exact"/>
              <w:ind w:left="0" w:rightChars="164" w:right="394" w:hanging="1"/>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w:t>
            </w:r>
            <w:r w:rsidRPr="00162042">
              <w:rPr>
                <w:rFonts w:ascii="Times New Roman" w:eastAsia="標楷體" w:hAnsi="Times New Roman"/>
                <w:kern w:val="0"/>
                <w:sz w:val="32"/>
                <w:szCs w:val="32"/>
              </w:rPr>
              <w:t>2</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32C4D" w14:textId="47BFD97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7705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DA96342" w14:textId="77777777">
        <w:trPr>
          <w:trHeight w:val="36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C11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0B758"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6A50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5D35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78E2879" w14:textId="77777777">
        <w:trPr>
          <w:trHeight w:val="231"/>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1ACBA"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C1592"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425C8"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A35C9" w14:textId="77777777" w:rsidR="00EA3E11" w:rsidRPr="00162042" w:rsidRDefault="00EA3E11">
            <w:pPr>
              <w:spacing w:line="400" w:lineRule="exact"/>
              <w:jc w:val="both"/>
              <w:rPr>
                <w:rFonts w:eastAsia="標楷體"/>
                <w:kern w:val="0"/>
                <w:sz w:val="32"/>
                <w:szCs w:val="32"/>
              </w:rPr>
            </w:pPr>
          </w:p>
        </w:tc>
      </w:tr>
      <w:tr w:rsidR="00EA3E11" w:rsidRPr="00162042" w14:paraId="17F913CA" w14:textId="77777777">
        <w:trPr>
          <w:trHeight w:val="406"/>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9C99"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7020"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94D99"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2B57C" w14:textId="77777777" w:rsidR="00EA3E11" w:rsidRPr="00162042" w:rsidRDefault="00EA3E11">
            <w:pPr>
              <w:spacing w:line="400" w:lineRule="exact"/>
              <w:jc w:val="both"/>
              <w:rPr>
                <w:rFonts w:eastAsia="標楷體"/>
                <w:kern w:val="0"/>
                <w:sz w:val="32"/>
                <w:szCs w:val="32"/>
              </w:rPr>
            </w:pPr>
          </w:p>
        </w:tc>
      </w:tr>
      <w:tr w:rsidR="00EA3E11" w:rsidRPr="00162042" w14:paraId="2FB5FC3E" w14:textId="77777777">
        <w:trPr>
          <w:trHeight w:val="47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8F9A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A01B"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06FF"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D40A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5794082E" w14:textId="77777777">
        <w:trPr>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AB9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9D727" w14:textId="20A25862" w:rsidR="00E80DD9" w:rsidRPr="00162042" w:rsidRDefault="00466151" w:rsidP="00466151">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hint="eastAsia"/>
                <w:kern w:val="0"/>
                <w:sz w:val="32"/>
                <w:szCs w:val="32"/>
              </w:rPr>
              <w:t>入住日數以提出補助申請日起算，並依</w:t>
            </w:r>
            <w:r w:rsidR="00E80DD9" w:rsidRPr="00162042">
              <w:rPr>
                <w:rFonts w:eastAsia="標楷體"/>
                <w:kern w:val="0"/>
                <w:sz w:val="32"/>
                <w:szCs w:val="32"/>
              </w:rPr>
              <w:t>補助年度內實際入住機構情形按月認列。</w:t>
            </w:r>
          </w:p>
          <w:p w14:paraId="42D5C881" w14:textId="4E31FFD6" w:rsidR="00E80DD9"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kern w:val="0"/>
                <w:sz w:val="32"/>
                <w:szCs w:val="32"/>
              </w:rPr>
              <w:t>住民於當月實際入住日數達當月日曆天數二分之一以上者，認列</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個月補助</w:t>
            </w:r>
            <w:r w:rsidRPr="00162042">
              <w:rPr>
                <w:rFonts w:ascii="Times New Roman" w:eastAsia="標楷體" w:hAnsi="Times New Roman" w:hint="eastAsia"/>
                <w:kern w:val="0"/>
                <w:sz w:val="32"/>
                <w:szCs w:val="32"/>
              </w:rPr>
              <w:t>，未滿</w:t>
            </w:r>
            <w:r w:rsidRPr="00162042">
              <w:rPr>
                <w:rFonts w:ascii="Times New Roman" w:eastAsia="標楷體" w:hAnsi="Times New Roman"/>
                <w:kern w:val="0"/>
                <w:sz w:val="32"/>
                <w:szCs w:val="32"/>
              </w:rPr>
              <w:t>二分之一</w:t>
            </w:r>
            <w:r w:rsidRPr="00162042">
              <w:rPr>
                <w:rFonts w:ascii="Times New Roman" w:eastAsia="標楷體" w:hAnsi="Times New Roman" w:hint="eastAsia"/>
                <w:kern w:val="0"/>
                <w:sz w:val="32"/>
                <w:szCs w:val="32"/>
              </w:rPr>
              <w:t>者當月不予補助</w:t>
            </w:r>
            <w:r w:rsidRPr="00162042">
              <w:rPr>
                <w:rFonts w:ascii="Times New Roman" w:eastAsia="標楷體" w:hAnsi="Times New Roman"/>
                <w:kern w:val="0"/>
                <w:sz w:val="32"/>
                <w:szCs w:val="32"/>
              </w:rPr>
              <w:t>；當月日曆天數為奇數者，以二分之一計算後無條件進位認定</w:t>
            </w:r>
            <w:r w:rsidRPr="00162042">
              <w:rPr>
                <w:rFonts w:ascii="Times New Roman" w:eastAsia="標楷體" w:hAnsi="Times New Roman"/>
                <w:kern w:val="0"/>
                <w:sz w:val="32"/>
                <w:szCs w:val="32"/>
              </w:rPr>
              <w:lastRenderedPageBreak/>
              <w:t>（例如</w:t>
            </w:r>
            <w:r w:rsidRPr="00162042">
              <w:rPr>
                <w:rFonts w:ascii="Times New Roman" w:eastAsia="標楷體" w:hAnsi="Times New Roman"/>
                <w:kern w:val="0"/>
                <w:sz w:val="32"/>
                <w:szCs w:val="32"/>
              </w:rPr>
              <w:t>31</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16</w:t>
            </w:r>
            <w:r w:rsidRPr="00162042">
              <w:rPr>
                <w:rFonts w:ascii="Times New Roman" w:eastAsia="標楷體" w:hAnsi="Times New Roman"/>
                <w:kern w:val="0"/>
                <w:sz w:val="32"/>
                <w:szCs w:val="32"/>
              </w:rPr>
              <w:t>日以上；</w:t>
            </w:r>
            <w:r w:rsidRPr="00162042">
              <w:rPr>
                <w:rFonts w:ascii="Times New Roman" w:eastAsia="標楷體" w:hAnsi="Times New Roman"/>
                <w:kern w:val="0"/>
                <w:sz w:val="32"/>
                <w:szCs w:val="32"/>
              </w:rPr>
              <w:t>29</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15</w:t>
            </w:r>
            <w:r w:rsidRPr="00162042">
              <w:rPr>
                <w:rFonts w:ascii="Times New Roman" w:eastAsia="標楷體" w:hAnsi="Times New Roman"/>
                <w:kern w:val="0"/>
                <w:sz w:val="32"/>
                <w:szCs w:val="32"/>
              </w:rPr>
              <w:t>日以上）</w:t>
            </w:r>
            <w:r w:rsidRPr="00162042">
              <w:rPr>
                <w:rFonts w:ascii="Times New Roman" w:eastAsia="標楷體" w:hAnsi="Times New Roman" w:hint="eastAsia"/>
                <w:kern w:val="0"/>
                <w:sz w:val="32"/>
                <w:szCs w:val="32"/>
              </w:rPr>
              <w:t>。</w:t>
            </w:r>
          </w:p>
          <w:p w14:paraId="2346360B" w14:textId="3696660D" w:rsidR="00EA3E11"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bCs/>
                <w:sz w:val="32"/>
                <w:szCs w:val="32"/>
              </w:rPr>
            </w:pPr>
            <w:r w:rsidRPr="00162042">
              <w:rPr>
                <w:rFonts w:ascii="Times New Roman" w:eastAsia="標楷體" w:hAnsi="Times New Roman"/>
                <w:kern w:val="0"/>
                <w:sz w:val="32"/>
                <w:szCs w:val="32"/>
              </w:rPr>
              <w:t>入住日數由受理機關依長照機構暨長照人員相關管理資訊系統住民資料檔比對認列，申請人原則免附逐日佐證文件。</w:t>
            </w:r>
          </w:p>
        </w:tc>
      </w:tr>
      <w:tr w:rsidR="00EA3E11" w:rsidRPr="00162042" w14:paraId="2F3675E8" w14:textId="77777777">
        <w:trPr>
          <w:trHeight w:val="142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AB1CA"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36D7E" w14:textId="77777777" w:rsidR="00EA3E11" w:rsidRPr="00162042" w:rsidRDefault="00166378">
            <w:pPr>
              <w:pStyle w:val="aff0"/>
              <w:tabs>
                <w:tab w:val="left" w:pos="1418"/>
              </w:tabs>
              <w:snapToGrid w:val="0"/>
              <w:spacing w:line="32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檢附文件影本各</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式</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份</w:t>
            </w:r>
          </w:p>
          <w:p w14:paraId="299C762F" w14:textId="77777777" w:rsidR="00EA3E11" w:rsidRPr="00162042" w:rsidRDefault="00EA3E11">
            <w:pPr>
              <w:pStyle w:val="aff0"/>
              <w:tabs>
                <w:tab w:val="left" w:pos="1418"/>
              </w:tabs>
              <w:snapToGrid w:val="0"/>
              <w:spacing w:line="320" w:lineRule="exact"/>
              <w:ind w:left="0"/>
              <w:jc w:val="both"/>
              <w:rPr>
                <w:rFonts w:ascii="Times New Roman" w:eastAsia="標楷體" w:hAnsi="Times New Roman"/>
                <w:strike/>
                <w:kern w:val="0"/>
                <w:sz w:val="32"/>
                <w:szCs w:val="32"/>
              </w:rPr>
            </w:pP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EA2C4" w14:textId="77777777" w:rsidR="00EA3E11" w:rsidRPr="00162042" w:rsidRDefault="00166378">
            <w:pPr>
              <w:spacing w:line="32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 xml:space="preserve"> </w:t>
            </w:r>
          </w:p>
          <w:p w14:paraId="1967342A"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使用機構者身分證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請黏貼</w:t>
            </w:r>
            <w:r w:rsidRPr="00162042">
              <w:rPr>
                <w:rFonts w:ascii="Times New Roman" w:eastAsia="標楷體" w:hAnsi="Times New Roman"/>
                <w:kern w:val="0"/>
                <w:sz w:val="32"/>
                <w:szCs w:val="32"/>
              </w:rPr>
              <w:t>)</w:t>
            </w:r>
          </w:p>
          <w:p w14:paraId="2748E595"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申請人</w:t>
            </w:r>
            <w:r w:rsidRPr="00162042">
              <w:rPr>
                <w:rFonts w:ascii="Times New Roman" w:eastAsia="標楷體" w:hAnsi="Times New Roman"/>
                <w:kern w:val="0"/>
                <w:sz w:val="32"/>
                <w:szCs w:val="32"/>
              </w:rPr>
              <w:t>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申請人若為機構簽約人時則需附並請黏貼</w:t>
            </w:r>
            <w:r w:rsidRPr="00162042">
              <w:rPr>
                <w:rFonts w:eastAsia="標楷體"/>
                <w:kern w:val="0"/>
                <w:sz w:val="32"/>
                <w:szCs w:val="32"/>
              </w:rPr>
              <w:t>)</w:t>
            </w:r>
          </w:p>
          <w:p w14:paraId="329C530E"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入住機構契約書</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可確認入住機構、住民、簽約人、入住期間、簽約日期等資訊之部分，不須提供整份契約書</w:t>
            </w:r>
            <w:r w:rsidRPr="00162042">
              <w:rPr>
                <w:rFonts w:ascii="Times New Roman" w:eastAsia="標楷體" w:hAnsi="Times New Roman"/>
                <w:kern w:val="0"/>
                <w:sz w:val="32"/>
                <w:szCs w:val="32"/>
              </w:rPr>
              <w:t>)</w:t>
            </w:r>
          </w:p>
          <w:p w14:paraId="3A0470F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申請人</w:t>
            </w:r>
            <w:r w:rsidRPr="00162042">
              <w:rPr>
                <w:rFonts w:ascii="Times New Roman" w:eastAsia="標楷體" w:hAnsi="Times New Roman"/>
                <w:kern w:val="0"/>
                <w:sz w:val="32"/>
                <w:szCs w:val="32"/>
              </w:rPr>
              <w:t>(</w:t>
            </w:r>
            <w:r w:rsidRPr="00162042">
              <w:rPr>
                <w:rFonts w:eastAsia="標楷體"/>
                <w:kern w:val="0"/>
                <w:sz w:val="32"/>
                <w:szCs w:val="32"/>
              </w:rPr>
              <w:t>或</w:t>
            </w:r>
            <w:r w:rsidRPr="00162042">
              <w:rPr>
                <w:rFonts w:ascii="Times New Roman" w:eastAsia="標楷體" w:hAnsi="Times New Roman"/>
                <w:kern w:val="0"/>
                <w:sz w:val="32"/>
                <w:szCs w:val="32"/>
              </w:rPr>
              <w:t>使用機構者</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本人存摺</w:t>
            </w:r>
            <w:r w:rsidRPr="00162042">
              <w:rPr>
                <w:rFonts w:ascii="Times New Roman" w:eastAsia="標楷體" w:hAnsi="Times New Roman"/>
                <w:kern w:val="0"/>
                <w:sz w:val="32"/>
                <w:szCs w:val="32"/>
              </w:rPr>
              <w:t xml:space="preserve"> </w:t>
            </w:r>
          </w:p>
          <w:p w14:paraId="594DDB7F"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長照需要等級核定函</w:t>
            </w:r>
          </w:p>
          <w:p w14:paraId="1AEA727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□身心障礙證明</w:t>
            </w:r>
          </w:p>
        </w:tc>
      </w:tr>
      <w:tr w:rsidR="00EA3E11" w:rsidRPr="00162042" w14:paraId="6CD4A772" w14:textId="77777777" w:rsidTr="00466151">
        <w:trPr>
          <w:trHeight w:val="861"/>
          <w:jc w:val="center"/>
        </w:trPr>
        <w:tc>
          <w:tcPr>
            <w:tcW w:w="9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84A1EC" w14:textId="0B65B211" w:rsidR="00EA3E11" w:rsidRPr="00162042" w:rsidRDefault="00466151" w:rsidP="00466151">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hint="eastAsia"/>
                <w:kern w:val="0"/>
                <w:sz w:val="32"/>
                <w:szCs w:val="32"/>
              </w:rPr>
              <w:t>注意事項</w:t>
            </w:r>
          </w:p>
        </w:tc>
        <w:tc>
          <w:tcPr>
            <w:tcW w:w="9160"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B345B4"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Style w:val="paragraphleveltext"/>
                <w:rFonts w:ascii="Times New Roman" w:eastAsia="標楷體" w:hAnsi="Times New Roman"/>
                <w:sz w:val="32"/>
                <w:szCs w:val="32"/>
              </w:rPr>
            </w:pPr>
            <w:r w:rsidRPr="00162042">
              <w:rPr>
                <w:rFonts w:ascii="Times New Roman" w:eastAsia="標楷體" w:hAnsi="Times New Roman"/>
                <w:sz w:val="32"/>
                <w:szCs w:val="32"/>
              </w:rPr>
              <w:t>於同一補助月份具下列情形之一者，不得申請本方案之住宿式服務機構使用者補助</w:t>
            </w:r>
            <w:r w:rsidRPr="00162042">
              <w:rPr>
                <w:rStyle w:val="paragraphleveltext"/>
                <w:rFonts w:ascii="微軟正黑體" w:eastAsia="微軟正黑體" w:hAnsi="微軟正黑體" w:hint="eastAsia"/>
                <w:sz w:val="32"/>
                <w:szCs w:val="32"/>
              </w:rPr>
              <w:t>：</w:t>
            </w:r>
          </w:p>
          <w:p w14:paraId="66CBC108"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Style w:val="paragraphleveltext"/>
                <w:rFonts w:ascii="Times New Roman" w:eastAsia="標楷體" w:hAnsi="Times New Roman"/>
                <w:sz w:val="32"/>
                <w:szCs w:val="32"/>
              </w:rPr>
              <w:t>依身心障礙者日間照顧及住宿式照顧費用補助辦法第</w:t>
            </w:r>
            <w:r w:rsidRPr="00162042">
              <w:rPr>
                <w:rStyle w:val="paragraphleveltext"/>
                <w:rFonts w:ascii="Times New Roman" w:eastAsia="標楷體" w:hAnsi="Times New Roman"/>
                <w:sz w:val="32"/>
                <w:szCs w:val="32"/>
              </w:rPr>
              <w:t xml:space="preserve">2 </w:t>
            </w:r>
            <w:r w:rsidRPr="00162042">
              <w:rPr>
                <w:rStyle w:val="paragraphleveltext"/>
                <w:rFonts w:ascii="Times New Roman" w:eastAsia="標楷體" w:hAnsi="Times New Roman"/>
                <w:sz w:val="32"/>
                <w:szCs w:val="32"/>
              </w:rPr>
              <w:t>條規定領取</w:t>
            </w:r>
            <w:r w:rsidRPr="00162042">
              <w:rPr>
                <w:rStyle w:val="paragraphleveltext"/>
                <w:rFonts w:ascii="Times New Roman" w:eastAsia="標楷體" w:hAnsi="Times New Roman" w:hint="eastAsia"/>
                <w:sz w:val="32"/>
                <w:szCs w:val="32"/>
              </w:rPr>
              <w:t>身心障礙者</w:t>
            </w:r>
            <w:r w:rsidRPr="00162042">
              <w:rPr>
                <w:rStyle w:val="paragraphleveltext"/>
                <w:rFonts w:ascii="Times New Roman" w:eastAsia="標楷體" w:hAnsi="Times New Roman"/>
                <w:sz w:val="32"/>
                <w:szCs w:val="32"/>
              </w:rPr>
              <w:t>住宿式照顧費用補助者</w:t>
            </w:r>
            <w:r w:rsidRPr="00162042">
              <w:rPr>
                <w:rFonts w:eastAsia="標楷體"/>
                <w:sz w:val="32"/>
                <w:szCs w:val="32"/>
              </w:rPr>
              <w:t>。</w:t>
            </w:r>
          </w:p>
          <w:p w14:paraId="06699EAA"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領有中低收入失能老人機構公費安置費補助者</w:t>
            </w:r>
            <w:r w:rsidRPr="00162042">
              <w:rPr>
                <w:rFonts w:ascii="標楷體" w:eastAsia="標楷體" w:hAnsi="標楷體" w:hint="eastAsia"/>
                <w:sz w:val="32"/>
                <w:szCs w:val="32"/>
              </w:rPr>
              <w:t>。</w:t>
            </w:r>
          </w:p>
          <w:p w14:paraId="697A2AF3"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Style w:val="paragraphleveltext"/>
                <w:rFonts w:ascii="Times New Roman" w:eastAsia="標楷體" w:hAnsi="Times New Roman" w:hint="eastAsia"/>
                <w:sz w:val="32"/>
                <w:szCs w:val="32"/>
              </w:rPr>
              <w:t>所屬</w:t>
            </w:r>
            <w:r w:rsidRPr="00162042">
              <w:rPr>
                <w:rStyle w:val="paragraphleveltext"/>
                <w:rFonts w:ascii="Times New Roman" w:eastAsia="標楷體" w:hAnsi="Times New Roman"/>
                <w:sz w:val="32"/>
                <w:szCs w:val="32"/>
              </w:rPr>
              <w:t>榮民之家之安養床、失能養護床公費及失智養護床公費使用者</w:t>
            </w:r>
            <w:r w:rsidRPr="00162042">
              <w:rPr>
                <w:rFonts w:ascii="標楷體" w:eastAsia="標楷體" w:hAnsi="標楷體" w:hint="eastAsia"/>
                <w:sz w:val="32"/>
                <w:szCs w:val="32"/>
              </w:rPr>
              <w:t>。</w:t>
            </w:r>
          </w:p>
          <w:p w14:paraId="32F3067D"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Fonts w:eastAsia="標楷體" w:hint="eastAsia"/>
                <w:sz w:val="32"/>
                <w:szCs w:val="32"/>
              </w:rPr>
              <w:t>所屬醫療機構附設護理之家收住之公務預算補助住民</w:t>
            </w:r>
            <w:r w:rsidRPr="00162042">
              <w:rPr>
                <w:rFonts w:ascii="標楷體" w:eastAsia="標楷體" w:hAnsi="標楷體" w:hint="eastAsia"/>
                <w:sz w:val="32"/>
                <w:szCs w:val="32"/>
              </w:rPr>
              <w:t>。</w:t>
            </w:r>
          </w:p>
          <w:p w14:paraId="6E4E967A" w14:textId="6D21562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已領取其他中央政府公告辦理之同性質住宿式補助者。</w:t>
            </w:r>
          </w:p>
          <w:p w14:paraId="57EFBAFC"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申請人經核定領取本方案補助之月份，不得再申請</w:t>
            </w:r>
            <w:r w:rsidRPr="00162042">
              <w:rPr>
                <w:rFonts w:ascii="Times New Roman" w:eastAsia="標楷體" w:hAnsi="Times New Roman" w:hint="eastAsia"/>
                <w:sz w:val="32"/>
                <w:szCs w:val="32"/>
              </w:rPr>
              <w:t>前點</w:t>
            </w:r>
            <w:r w:rsidRPr="00162042">
              <w:rPr>
                <w:rFonts w:ascii="Times New Roman" w:eastAsia="標楷體" w:hAnsi="Times New Roman"/>
                <w:sz w:val="32"/>
                <w:szCs w:val="32"/>
              </w:rPr>
              <w:t>各</w:t>
            </w:r>
            <w:r w:rsidRPr="00162042">
              <w:rPr>
                <w:rFonts w:ascii="Times New Roman" w:eastAsia="標楷體" w:hAnsi="Times New Roman" w:hint="eastAsia"/>
                <w:sz w:val="32"/>
                <w:szCs w:val="32"/>
              </w:rPr>
              <w:t>項</w:t>
            </w:r>
            <w:r w:rsidRPr="00162042">
              <w:rPr>
                <w:rFonts w:ascii="Times New Roman" w:eastAsia="標楷體" w:hAnsi="Times New Roman"/>
                <w:sz w:val="32"/>
                <w:szCs w:val="32"/>
              </w:rPr>
              <w:t>所列補助。</w:t>
            </w:r>
          </w:p>
          <w:p w14:paraId="146E33E2"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按「長期照顧服務申請及給付辦法」規定，住宿式機構之服務使用者不適用該辦法之補助</w:t>
            </w:r>
            <w:r w:rsidRPr="00162042">
              <w:rPr>
                <w:rFonts w:ascii="Times New Roman" w:eastAsia="標楷體" w:hAnsi="Times New Roman" w:hint="eastAsia"/>
                <w:sz w:val="32"/>
                <w:szCs w:val="32"/>
              </w:rPr>
              <w:t>，爰領取本補助之月份不得使用前開辦法之服務。</w:t>
            </w:r>
          </w:p>
          <w:p w14:paraId="7B5E544A" w14:textId="13AC847B" w:rsidR="00466151" w:rsidRPr="00162042" w:rsidRDefault="00466151" w:rsidP="00466151">
            <w:pPr>
              <w:pStyle w:val="aff0"/>
              <w:numPr>
                <w:ilvl w:val="0"/>
                <w:numId w:val="13"/>
              </w:numPr>
              <w:rPr>
                <w:rFonts w:ascii="Times New Roman" w:eastAsia="標楷體" w:hAnsi="Times New Roman"/>
                <w:sz w:val="32"/>
                <w:szCs w:val="32"/>
              </w:rPr>
            </w:pPr>
            <w:r w:rsidRPr="00162042">
              <w:rPr>
                <w:rFonts w:ascii="Times New Roman" w:eastAsia="標楷體" w:hAnsi="Times New Roman"/>
                <w:sz w:val="32"/>
                <w:szCs w:val="32"/>
              </w:rPr>
              <w:t>受理機關得就申請案件之入住事實及入住型態進行查核；經</w:t>
            </w:r>
            <w:r w:rsidRPr="00162042">
              <w:rPr>
                <w:rFonts w:ascii="Times New Roman" w:eastAsia="標楷體" w:hAnsi="Times New Roman"/>
                <w:sz w:val="32"/>
                <w:szCs w:val="32"/>
              </w:rPr>
              <w:lastRenderedPageBreak/>
              <w:t>查有刻意以出入機構等方式規避規定、致形式符合補助要件而不符本方案支持長期入住負擔之目的者，得不予補助；已核發者，應予追繳。</w:t>
            </w:r>
          </w:p>
        </w:tc>
      </w:tr>
      <w:tr w:rsidR="00EA3E11" w:rsidRPr="00162042" w14:paraId="35FDFF96" w14:textId="77777777">
        <w:trPr>
          <w:trHeight w:val="413"/>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8B754" w14:textId="06994243"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lastRenderedPageBreak/>
              <w:t>匯款資料</w:t>
            </w: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DCF2E" w14:textId="77777777" w:rsidR="00EA3E11" w:rsidRPr="00162042" w:rsidRDefault="00166378">
            <w:pPr>
              <w:pStyle w:val="aff0"/>
              <w:tabs>
                <w:tab w:val="left" w:pos="1418"/>
              </w:tabs>
              <w:snapToGrid w:val="0"/>
              <w:ind w:left="0"/>
              <w:jc w:val="both"/>
            </w:pPr>
            <w:r w:rsidRPr="00162042">
              <w:rPr>
                <w:rFonts w:ascii="Times New Roman" w:eastAsia="標楷體" w:hAnsi="Times New Roman"/>
                <w:kern w:val="0"/>
                <w:sz w:val="32"/>
                <w:szCs w:val="32"/>
              </w:rPr>
              <w:t>存款人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w:t>
            </w:r>
            <w:r w:rsidRPr="00162042">
              <w:rPr>
                <w:rFonts w:eastAsia="標楷體"/>
                <w:kern w:val="0"/>
                <w:sz w:val="32"/>
                <w:szCs w:val="32"/>
              </w:rPr>
              <w:t>或</w:t>
            </w:r>
            <w:r w:rsidRPr="00162042">
              <w:rPr>
                <w:rFonts w:ascii="Times New Roman" w:eastAsia="標楷體" w:hAnsi="Times New Roman"/>
                <w:kern w:val="0"/>
                <w:sz w:val="32"/>
                <w:szCs w:val="32"/>
              </w:rPr>
              <w:t>使用機構者本人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2045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37A48AB" w14:textId="77777777">
        <w:trPr>
          <w:trHeight w:val="404"/>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DFE0"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3920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金融機構全銜</w:t>
            </w:r>
            <w:r w:rsidRPr="00162042">
              <w:rPr>
                <w:rFonts w:ascii="Times New Roman" w:eastAsia="標楷體" w:hAnsi="Times New Roman"/>
                <w:kern w:val="0"/>
                <w:sz w:val="32"/>
                <w:szCs w:val="32"/>
              </w:rPr>
              <w:t xml:space="preserve"> (</w:t>
            </w:r>
            <w:r w:rsidRPr="00162042">
              <w:rPr>
                <w:rFonts w:ascii="Times New Roman" w:eastAsia="標楷體" w:hAnsi="Times New Roman"/>
                <w:kern w:val="0"/>
                <w:sz w:val="32"/>
                <w:szCs w:val="32"/>
              </w:rPr>
              <w:t>含分行名稱</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607E9"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2F7D886E" w14:textId="77777777">
        <w:trPr>
          <w:trHeight w:val="26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2857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7DD2E"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存款種類</w:t>
            </w:r>
          </w:p>
        </w:tc>
        <w:tc>
          <w:tcPr>
            <w:tcW w:w="49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2691"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680AD960"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7B242"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E8710"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帳戶號碼</w:t>
            </w:r>
          </w:p>
        </w:tc>
        <w:tc>
          <w:tcPr>
            <w:tcW w:w="49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038A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6325E3A" w14:textId="77777777" w:rsidTr="00864C2B">
        <w:trPr>
          <w:trHeight w:val="139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2F3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EB4FF" w14:textId="5A7E4BDE" w:rsidR="00EA3E11" w:rsidRPr="00162042" w:rsidRDefault="00864C2B" w:rsidP="00864C2B">
            <w:pPr>
              <w:tabs>
                <w:tab w:val="left" w:pos="1134"/>
              </w:tabs>
              <w:suppressAutoHyphens w:val="0"/>
              <w:autoSpaceDN/>
              <w:adjustRightInd w:val="0"/>
              <w:snapToGrid w:val="0"/>
              <w:spacing w:beforeLines="50" w:before="197" w:afterLines="50" w:after="197"/>
              <w:jc w:val="both"/>
              <w:textAlignment w:val="auto"/>
              <w:rPr>
                <w:rFonts w:ascii="標楷體" w:eastAsia="標楷體" w:hAnsi="標楷體"/>
                <w:bCs/>
                <w:sz w:val="32"/>
                <w:szCs w:val="32"/>
              </w:rPr>
            </w:pPr>
            <w:r w:rsidRPr="00162042">
              <w:rPr>
                <w:rFonts w:ascii="標楷體" w:eastAsia="標楷體" w:hAnsi="標楷體"/>
                <w:bCs/>
                <w:sz w:val="32"/>
                <w:szCs w:val="32"/>
              </w:rPr>
              <w:t>受理機關應依申請人提供之匯款資料，以匯款方式核發補助款。申請人為使用機構者本人時，應提供其本人帳戶；申請人為機構簽約人時，得提供機構簽約人本人或使用機構者本人帳戶。</w:t>
            </w:r>
          </w:p>
        </w:tc>
      </w:tr>
      <w:tr w:rsidR="00EA3E11" w:rsidRPr="00162042" w14:paraId="152DC5C4"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5846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個人資料保護</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53922"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案申請者所提供之資訊，以為本府審核領取補助資格、撥款及於衛生福利部資訊系統建立申請人之個人資料，並依政策需要進行分析，或由相關政府機關（構）、學術研究單位利用去識別個人化，無法辨識特定個人之資料進行學術研究，以利長照政策之持續推動與發展，衛生福利部及本府依相關規定盡資料保密之責。</w:t>
            </w:r>
          </w:p>
        </w:tc>
      </w:tr>
      <w:tr w:rsidR="00EA3E11" w:rsidRPr="00162042" w14:paraId="45B29A49"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89FB6" w14:textId="77777777" w:rsidR="00EA3E11" w:rsidRPr="00162042" w:rsidRDefault="00166378">
            <w:pPr>
              <w:pStyle w:val="aff0"/>
              <w:tabs>
                <w:tab w:val="left" w:pos="1418"/>
              </w:tabs>
              <w:snapToGrid w:val="0"/>
              <w:ind w:left="0"/>
              <w:rPr>
                <w:rFonts w:ascii="Times New Roman" w:eastAsia="標楷體" w:hAnsi="Times New Roman"/>
                <w:kern w:val="0"/>
                <w:sz w:val="32"/>
                <w:szCs w:val="32"/>
              </w:rPr>
            </w:pPr>
            <w:r w:rsidRPr="00162042">
              <w:rPr>
                <w:rFonts w:ascii="Times New Roman" w:eastAsia="標楷體" w:hAnsi="Times New Roman"/>
                <w:kern w:val="0"/>
                <w:sz w:val="32"/>
                <w:szCs w:val="32"/>
              </w:rPr>
              <w:t>知悉事項</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3C2BD"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本補助係行政院統一訂定、地方政府協助發放，匯款時將於存摺備註</w:t>
            </w:r>
            <w:r w:rsidRPr="00162042">
              <w:rPr>
                <w:rFonts w:eastAsia="標楷體"/>
                <w:kern w:val="0"/>
                <w:sz w:val="32"/>
                <w:szCs w:val="32"/>
              </w:rPr>
              <w:t>”</w:t>
            </w:r>
            <w:r w:rsidRPr="00162042">
              <w:rPr>
                <w:rFonts w:eastAsia="標楷體"/>
                <w:kern w:val="0"/>
                <w:sz w:val="32"/>
                <w:szCs w:val="32"/>
              </w:rPr>
              <w:t>行政院發</w:t>
            </w:r>
            <w:r w:rsidRPr="00162042">
              <w:rPr>
                <w:rFonts w:eastAsia="標楷體"/>
                <w:kern w:val="0"/>
                <w:sz w:val="32"/>
                <w:szCs w:val="32"/>
              </w:rPr>
              <w:t>”</w:t>
            </w:r>
          </w:p>
        </w:tc>
      </w:tr>
      <w:tr w:rsidR="00EA3E11" w:rsidRPr="00162042" w14:paraId="66A76B32" w14:textId="77777777">
        <w:trPr>
          <w:trHeight w:val="847"/>
          <w:jc w:val="center"/>
        </w:trPr>
        <w:tc>
          <w:tcPr>
            <w:tcW w:w="1011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5C340"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申請人簽名或蓋章：</w:t>
            </w:r>
            <w:r w:rsidRPr="00162042">
              <w:rPr>
                <w:rFonts w:ascii="Times New Roman" w:eastAsia="標楷體" w:hAnsi="Times New Roman"/>
                <w:kern w:val="0"/>
                <w:sz w:val="32"/>
                <w:szCs w:val="32"/>
              </w:rPr>
              <w:t xml:space="preserve"> </w:t>
            </w:r>
          </w:p>
          <w:p w14:paraId="76B05B31" w14:textId="77777777" w:rsidR="00EA3E11" w:rsidRPr="00162042" w:rsidRDefault="00166378">
            <w:pPr>
              <w:pStyle w:val="aff0"/>
              <w:tabs>
                <w:tab w:val="left" w:pos="1418"/>
              </w:tabs>
              <w:snapToGrid w:val="0"/>
              <w:spacing w:line="400" w:lineRule="exact"/>
              <w:ind w:left="0"/>
              <w:jc w:val="right"/>
            </w:pPr>
            <w:r w:rsidRPr="00162042">
              <w:rPr>
                <w:rFonts w:ascii="Times New Roman" w:eastAsia="標楷體" w:hAnsi="Times New Roman"/>
                <w:bCs/>
                <w:kern w:val="0"/>
                <w:sz w:val="32"/>
                <w:szCs w:val="32"/>
              </w:rPr>
              <w:t>申請日期：</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年</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月</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日</w:t>
            </w:r>
          </w:p>
        </w:tc>
      </w:tr>
    </w:tbl>
    <w:p w14:paraId="2B3EC467" w14:textId="4C8A56F2" w:rsidR="00EA3E11" w:rsidRPr="00162042" w:rsidRDefault="00166378" w:rsidP="00864C2B">
      <w:pPr>
        <w:snapToGrid w:val="0"/>
        <w:jc w:val="both"/>
      </w:pPr>
      <w:r w:rsidRPr="00162042">
        <w:rPr>
          <w:rFonts w:eastAsia="標楷體"/>
          <w:noProof/>
          <w:kern w:val="0"/>
          <w:sz w:val="32"/>
          <w:szCs w:val="32"/>
        </w:rPr>
        <w:lastRenderedPageBreak/>
        <mc:AlternateContent>
          <mc:Choice Requires="wps">
            <w:drawing>
              <wp:anchor distT="0" distB="0" distL="114300" distR="114300" simplePos="0" relativeHeight="251677184" behindDoc="0" locked="0" layoutInCell="1" allowOverlap="1" wp14:anchorId="22015B18" wp14:editId="2910599F">
                <wp:simplePos x="0" y="0"/>
                <wp:positionH relativeFrom="column">
                  <wp:posOffset>-171450</wp:posOffset>
                </wp:positionH>
                <wp:positionV relativeFrom="paragraph">
                  <wp:posOffset>5389245</wp:posOffset>
                </wp:positionV>
                <wp:extent cx="6390641" cy="3242947"/>
                <wp:effectExtent l="0" t="0" r="10159" b="14603"/>
                <wp:wrapSquare wrapText="bothSides"/>
                <wp:docPr id="2" name="文字方塊 2"/>
                <wp:cNvGraphicFramePr/>
                <a:graphic xmlns:a="http://schemas.openxmlformats.org/drawingml/2006/main">
                  <a:graphicData uri="http://schemas.microsoft.com/office/word/2010/wordprocessingShape">
                    <wps:wsp>
                      <wps:cNvSpPr txBox="1"/>
                      <wps:spPr>
                        <a:xfrm>
                          <a:off x="0" y="0"/>
                          <a:ext cx="6390641" cy="3242947"/>
                        </a:xfrm>
                        <a:prstGeom prst="rect">
                          <a:avLst/>
                        </a:prstGeom>
                        <a:solidFill>
                          <a:srgbClr val="FFFFFF"/>
                        </a:solidFill>
                        <a:ln w="9528">
                          <a:solidFill>
                            <a:srgbClr val="000000"/>
                          </a:solidFill>
                          <a:prstDash val="solid"/>
                        </a:ln>
                      </wps:spPr>
                      <wps:txb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wps:txbx>
                      <wps:bodyPr vert="horz" wrap="square" lIns="91440" tIns="45720" rIns="91440" bIns="45720" anchor="t" anchorCtr="0" compatLnSpc="0">
                        <a:noAutofit/>
                      </wps:bodyPr>
                    </wps:wsp>
                  </a:graphicData>
                </a:graphic>
              </wp:anchor>
            </w:drawing>
          </mc:Choice>
          <mc:Fallback>
            <w:pict>
              <v:shapetype w14:anchorId="22015B18" id="_x0000_t202" coordsize="21600,21600" o:spt="202" path="m,l,21600r21600,l21600,xe">
                <v:stroke joinstyle="miter"/>
                <v:path gradientshapeok="t" o:connecttype="rect"/>
              </v:shapetype>
              <v:shape id="文字方塊 2" o:spid="_x0000_s1026" type="#_x0000_t202" style="position:absolute;left:0;text-align:left;margin-left:-13.5pt;margin-top:424.35pt;width:503.2pt;height:255.3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" strokeweight=".26467mm">
                <v:textbo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0016" behindDoc="0" locked="0" layoutInCell="1" allowOverlap="1" wp14:anchorId="734B018D" wp14:editId="1F87616E">
                <wp:simplePos x="0" y="0"/>
                <wp:positionH relativeFrom="column">
                  <wp:posOffset>3200400</wp:posOffset>
                </wp:positionH>
                <wp:positionV relativeFrom="paragraph">
                  <wp:posOffset>2905762</wp:posOffset>
                </wp:positionV>
                <wp:extent cx="3104516" cy="2190746"/>
                <wp:effectExtent l="0" t="0" r="19684" b="19054"/>
                <wp:wrapSquare wrapText="bothSides"/>
                <wp:docPr id="3" name="文字方塊 2"/>
                <wp:cNvGraphicFramePr/>
                <a:graphic xmlns:a="http://schemas.openxmlformats.org/drawingml/2006/main">
                  <a:graphicData uri="http://schemas.microsoft.com/office/word/2010/wordprocessingShape">
                    <wps:wsp>
                      <wps:cNvSpPr txBox="1"/>
                      <wps:spPr>
                        <a:xfrm>
                          <a:off x="0" y="0"/>
                          <a:ext cx="3104516" cy="2190746"/>
                        </a:xfrm>
                        <a:prstGeom prst="rect">
                          <a:avLst/>
                        </a:prstGeom>
                        <a:solidFill>
                          <a:srgbClr val="FFFFFF"/>
                        </a:solidFill>
                        <a:ln w="9528">
                          <a:solidFill>
                            <a:srgbClr val="000000"/>
                          </a:solidFill>
                          <a:prstDash val="solid"/>
                        </a:ln>
                      </wps:spPr>
                      <wps:txb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734B018D" id="_x0000_s1027" type="#_x0000_t202" style="position:absolute;left:0;text-align:left;margin-left:252pt;margin-top:228.8pt;width:244.45pt;height:17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" strokeweight=".26467mm">
                <v:textbo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v:textbox>
                <w10:wrap type="square"/>
              </v:shape>
            </w:pict>
          </mc:Fallback>
        </mc:AlternateContent>
      </w:r>
      <w:r w:rsidRPr="00162042">
        <w:rPr>
          <w:rFonts w:eastAsia="標楷體"/>
          <w:sz w:val="32"/>
          <w:szCs w:val="32"/>
        </w:rPr>
        <w:t>申請人若為機構簽約人時則需附</w:t>
      </w:r>
      <w:r w:rsidRPr="00162042">
        <w:rPr>
          <w:rFonts w:eastAsia="標楷體"/>
          <w:kern w:val="0"/>
          <w:sz w:val="32"/>
          <w:szCs w:val="32"/>
        </w:rPr>
        <w:t>申請人身分證</w:t>
      </w:r>
      <w:r w:rsidRPr="00162042">
        <w:rPr>
          <w:rFonts w:eastAsia="標楷體"/>
          <w:sz w:val="32"/>
          <w:szCs w:val="32"/>
        </w:rPr>
        <w:t>：</w:t>
      </w:r>
      <w:r w:rsidRPr="00162042">
        <w:rPr>
          <w:rFonts w:eastAsia="標楷體"/>
          <w:noProof/>
          <w:kern w:val="0"/>
          <w:sz w:val="32"/>
          <w:szCs w:val="32"/>
        </w:rPr>
        <mc:AlternateContent>
          <mc:Choice Requires="wps">
            <w:drawing>
              <wp:anchor distT="0" distB="0" distL="114300" distR="114300" simplePos="0" relativeHeight="251675136" behindDoc="0" locked="0" layoutInCell="1" allowOverlap="1" wp14:anchorId="27B17F52" wp14:editId="5F6E35C5">
                <wp:simplePos x="0" y="0"/>
                <wp:positionH relativeFrom="column">
                  <wp:posOffset>3200400</wp:posOffset>
                </wp:positionH>
                <wp:positionV relativeFrom="paragraph">
                  <wp:posOffset>157477</wp:posOffset>
                </wp:positionV>
                <wp:extent cx="3104516" cy="2352678"/>
                <wp:effectExtent l="0" t="0" r="19684" b="28572"/>
                <wp:wrapSquare wrapText="bothSides"/>
                <wp:docPr id="4" name="文字方塊 2"/>
                <wp:cNvGraphicFramePr/>
                <a:graphic xmlns:a="http://schemas.openxmlformats.org/drawingml/2006/main">
                  <a:graphicData uri="http://schemas.microsoft.com/office/word/2010/wordprocessingShape">
                    <wps:wsp>
                      <wps:cNvSpPr txBox="1"/>
                      <wps:spPr>
                        <a:xfrm>
                          <a:off x="0" y="0"/>
                          <a:ext cx="3104516" cy="2352678"/>
                        </a:xfrm>
                        <a:prstGeom prst="rect">
                          <a:avLst/>
                        </a:prstGeom>
                        <a:solidFill>
                          <a:srgbClr val="FFFFFF"/>
                        </a:solidFill>
                        <a:ln w="9528">
                          <a:solidFill>
                            <a:srgbClr val="000000"/>
                          </a:solidFill>
                          <a:prstDash val="solid"/>
                        </a:ln>
                      </wps:spPr>
                      <wps:txb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wps:txbx>
                      <wps:bodyPr vert="horz" wrap="square" lIns="91440" tIns="45720" rIns="91440" bIns="45720" anchor="t" anchorCtr="0" compatLnSpc="0">
                        <a:noAutofit/>
                      </wps:bodyPr>
                    </wps:wsp>
                  </a:graphicData>
                </a:graphic>
              </wp:anchor>
            </w:drawing>
          </mc:Choice>
          <mc:Fallback>
            <w:pict>
              <v:shape w14:anchorId="27B17F52" id="_x0000_s1028" type="#_x0000_t202" style="position:absolute;left:0;text-align:left;margin-left:252pt;margin-top:12.4pt;width:244.45pt;height:185.2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" strokeweight=".26467mm">
                <v:textbo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4112" behindDoc="0" locked="0" layoutInCell="1" allowOverlap="1" wp14:anchorId="22119D43" wp14:editId="18CACCE3">
                <wp:simplePos x="0" y="0"/>
                <wp:positionH relativeFrom="column">
                  <wp:posOffset>-123828</wp:posOffset>
                </wp:positionH>
                <wp:positionV relativeFrom="paragraph">
                  <wp:posOffset>157477</wp:posOffset>
                </wp:positionV>
                <wp:extent cx="3035936" cy="2352678"/>
                <wp:effectExtent l="0" t="0" r="12064" b="28572"/>
                <wp:wrapSquare wrapText="bothSides"/>
                <wp:docPr id="5" name="文字方塊 2"/>
                <wp:cNvGraphicFramePr/>
                <a:graphic xmlns:a="http://schemas.openxmlformats.org/drawingml/2006/main">
                  <a:graphicData uri="http://schemas.microsoft.com/office/word/2010/wordprocessingShape">
                    <wps:wsp>
                      <wps:cNvSpPr txBox="1"/>
                      <wps:spPr>
                        <a:xfrm>
                          <a:off x="0" y="0"/>
                          <a:ext cx="3035936" cy="2352678"/>
                        </a:xfrm>
                        <a:prstGeom prst="rect">
                          <a:avLst/>
                        </a:prstGeom>
                        <a:solidFill>
                          <a:srgbClr val="FFFFFF"/>
                        </a:solidFill>
                        <a:ln w="9528">
                          <a:solidFill>
                            <a:srgbClr val="000000"/>
                          </a:solidFill>
                          <a:prstDash val="solid"/>
                        </a:ln>
                      </wps:spPr>
                      <wps:txb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wps:txbx>
                      <wps:bodyPr vert="horz" wrap="square" lIns="91440" tIns="45720" rIns="91440" bIns="45720" anchor="t" anchorCtr="0" compatLnSpc="0">
                        <a:noAutofit/>
                      </wps:bodyPr>
                    </wps:wsp>
                  </a:graphicData>
                </a:graphic>
              </wp:anchor>
            </w:drawing>
          </mc:Choice>
          <mc:Fallback>
            <w:pict>
              <v:shape w14:anchorId="22119D43" id="_x0000_s1029" type="#_x0000_t202" style="position:absolute;left:0;text-align:left;margin-left:-9.75pt;margin-top:12.4pt;width:239.05pt;height:185.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" strokeweight=".26467mm">
                <v:textbo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49536" behindDoc="0" locked="0" layoutInCell="1" allowOverlap="1" wp14:anchorId="3722E720" wp14:editId="5109751D">
                <wp:simplePos x="0" y="0"/>
                <wp:positionH relativeFrom="column">
                  <wp:posOffset>-171450</wp:posOffset>
                </wp:positionH>
                <wp:positionV relativeFrom="paragraph">
                  <wp:posOffset>2905762</wp:posOffset>
                </wp:positionV>
                <wp:extent cx="3083557" cy="2190746"/>
                <wp:effectExtent l="0" t="0" r="21593" b="19054"/>
                <wp:wrapSquare wrapText="bothSides"/>
                <wp:docPr id="6" name="文字方塊 2"/>
                <wp:cNvGraphicFramePr/>
                <a:graphic xmlns:a="http://schemas.openxmlformats.org/drawingml/2006/main">
                  <a:graphicData uri="http://schemas.microsoft.com/office/word/2010/wordprocessingShape">
                    <wps:wsp>
                      <wps:cNvSpPr txBox="1"/>
                      <wps:spPr>
                        <a:xfrm>
                          <a:off x="0" y="0"/>
                          <a:ext cx="3083557" cy="2190746"/>
                        </a:xfrm>
                        <a:prstGeom prst="rect">
                          <a:avLst/>
                        </a:prstGeom>
                        <a:solidFill>
                          <a:srgbClr val="FFFFFF"/>
                        </a:solidFill>
                        <a:ln w="9528">
                          <a:solidFill>
                            <a:srgbClr val="000000"/>
                          </a:solidFill>
                          <a:prstDash val="solid"/>
                        </a:ln>
                      </wps:spPr>
                      <wps:txb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3722E720" id="_x0000_s1030" type="#_x0000_t202" style="position:absolute;left:0;text-align:left;margin-left:-13.5pt;margin-top:228.8pt;width:242.8pt;height:172.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" strokeweight=".26467mm">
                <v:textbo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v:textbox>
                <w10:wrap type="square"/>
              </v:shape>
            </w:pict>
          </mc:Fallback>
        </mc:AlternateContent>
      </w:r>
    </w:p>
    <w:sectPr w:rsidR="00EA3E11" w:rsidRPr="00162042">
      <w:footerReference w:type="default" r:id="rId8"/>
      <w:pgSz w:w="11906" w:h="16838"/>
      <w:pgMar w:top="1440" w:right="1080" w:bottom="1440" w:left="1080" w:header="851" w:footer="992" w:gutter="0"/>
      <w:pgBorders w:offsetFrom="page">
        <w:bottom w:val="single" w:sz="8" w:space="24" w:color="FFFFFF"/>
      </w:pgBorders>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3487" w14:textId="77777777" w:rsidR="007E33E1" w:rsidRDefault="007E33E1">
      <w:r>
        <w:separator/>
      </w:r>
    </w:p>
  </w:endnote>
  <w:endnote w:type="continuationSeparator" w:id="0">
    <w:p w14:paraId="4E92FEC7" w14:textId="77777777" w:rsidR="007E33E1" w:rsidRDefault="007E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華康細明體">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華康楷書體W7">
    <w:altName w:val="新細明體"/>
    <w:panose1 w:val="00000000000000000000"/>
    <w:charset w:val="88"/>
    <w:family w:val="modern"/>
    <w:notTrueType/>
    <w:pitch w:val="fixed"/>
    <w:sig w:usb0="00000001" w:usb1="08080000" w:usb2="00000010" w:usb3="00000000" w:csb0="00100000" w:csb1="00000000"/>
  </w:font>
  <w:font w:name="華康楷書體W5">
    <w:altName w:val="標楷體"/>
    <w:charset w:val="88"/>
    <w:family w:val="script"/>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9968" w14:textId="77777777" w:rsidR="00DC031F" w:rsidRDefault="00166378">
    <w:pPr>
      <w:pStyle w:val="a6"/>
    </w:pPr>
    <w:r>
      <w:rPr>
        <w:noProof/>
      </w:rPr>
      <mc:AlternateContent>
        <mc:Choice Requires="wps">
          <w:drawing>
            <wp:anchor distT="0" distB="0" distL="114300" distR="114300" simplePos="0" relativeHeight="251659264" behindDoc="0" locked="0" layoutInCell="1" allowOverlap="1" wp14:anchorId="56E5FF47" wp14:editId="507F183D">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DA6EC3">
                            <w:rPr>
                              <w:rStyle w:val="a8"/>
                              <w:noProof/>
                            </w:rPr>
                            <w:t>5</w:t>
                          </w:r>
                          <w:r>
                            <w:rPr>
                              <w:rStyle w:val="a8"/>
                            </w:rPr>
                            <w:fldChar w:fldCharType="end"/>
                          </w:r>
                        </w:p>
                      </w:txbxContent>
                    </wps:txbx>
                    <wps:bodyPr wrap="none" lIns="0" tIns="0" rIns="0" bIns="0">
                      <a:spAutoFit/>
                    </wps:bodyPr>
                  </wps:wsp>
                </a:graphicData>
              </a:graphic>
            </wp:anchor>
          </w:drawing>
        </mc:Choice>
        <mc:Fallback>
          <w:pict>
            <v:shapetype w14:anchorId="56E5FF47" id="_x0000_t202" coordsize="21600,21600" o:spt="202" path="m,l,21600r21600,l21600,xe">
              <v:stroke joinstyle="miter"/>
              <v:path gradientshapeok="t" o:connecttype="rect"/>
            </v:shapetype>
            <v:shape id="文字方塊 1" o:spid="_x0000_s1031"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DA6EC3">
                      <w:rPr>
                        <w:rStyle w:val="a8"/>
                        <w:noProof/>
                      </w:rPr>
                      <w:t>5</w:t>
                    </w:r>
                    <w:r>
                      <w:rPr>
                        <w:rStyle w:val="a8"/>
                      </w:rPr>
                      <w:fldChar w:fldCharType="end"/>
                    </w:r>
                  </w:p>
                </w:txbxContent>
              </v:textbox>
              <w10:wrap type="square" anchorx="margin"/>
            </v:shape>
          </w:pict>
        </mc:Fallback>
      </mc:AlternateContent>
    </w:r>
  </w:p>
  <w:p w14:paraId="4763E8BF" w14:textId="77777777" w:rsidR="00DC031F" w:rsidRDefault="00DC03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5522E" w14:textId="77777777" w:rsidR="007E33E1" w:rsidRDefault="007E33E1">
      <w:r>
        <w:rPr>
          <w:color w:val="000000"/>
        </w:rPr>
        <w:separator/>
      </w:r>
    </w:p>
  </w:footnote>
  <w:footnote w:type="continuationSeparator" w:id="0">
    <w:p w14:paraId="403F03EE" w14:textId="77777777" w:rsidR="007E33E1" w:rsidRDefault="007E3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2444"/>
    <w:multiLevelType w:val="hybridMultilevel"/>
    <w:tmpl w:val="14E642A6"/>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654911"/>
    <w:multiLevelType w:val="hybridMultilevel"/>
    <w:tmpl w:val="5D10CBEE"/>
    <w:lvl w:ilvl="0" w:tplc="51BAB3AA">
      <w:start w:val="1"/>
      <w:numFmt w:val="decimal"/>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2572333E"/>
    <w:multiLevelType w:val="multilevel"/>
    <w:tmpl w:val="F96C2798"/>
    <w:lvl w:ilvl="0">
      <w:start w:val="1"/>
      <w:numFmt w:val="decimal"/>
      <w:lvlText w:val="%1."/>
      <w:lvlJc w:val="left"/>
      <w:pPr>
        <w:ind w:left="360" w:hanging="360"/>
      </w:pPr>
      <w:rPr>
        <w:b/>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BB68DD"/>
    <w:multiLevelType w:val="multilevel"/>
    <w:tmpl w:val="41A27298"/>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50A7F5D"/>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C5F48C5"/>
    <w:multiLevelType w:val="multilevel"/>
    <w:tmpl w:val="CC905390"/>
    <w:lvl w:ilvl="0">
      <w:start w:val="1"/>
      <w:numFmt w:val="taiwaneseCountingThousand"/>
      <w:lvlText w:val="(%1)"/>
      <w:lvlJc w:val="left"/>
      <w:pPr>
        <w:ind w:left="768" w:hanging="480"/>
      </w:pPr>
      <w:rPr>
        <w:rFonts w:ascii="標楷體" w:eastAsia="標楷體" w:hAnsi="標楷體"/>
      </w:rPr>
    </w:lvl>
    <w:lvl w:ilvl="1">
      <w:start w:val="1"/>
      <w:numFmt w:val="decimal"/>
      <w:lvlText w:val="%2."/>
      <w:lvlJc w:val="left"/>
      <w:pPr>
        <w:ind w:left="1248" w:hanging="480"/>
      </w:pPr>
      <w:rPr>
        <w:rFonts w:ascii="Times New Roman" w:hAnsi="Times New Roman" w:cs="Times New Roman"/>
        <w:color w:val="auto"/>
        <w:sz w:val="28"/>
        <w:szCs w:val="28"/>
      </w:rPr>
    </w:lvl>
    <w:lvl w:ilvl="2">
      <w:start w:val="1"/>
      <w:numFmt w:val="lowerRoman"/>
      <w:lvlText w:val="%3."/>
      <w:lvlJc w:val="right"/>
      <w:pPr>
        <w:ind w:left="1728" w:hanging="480"/>
      </w:pPr>
    </w:lvl>
    <w:lvl w:ilvl="3">
      <w:start w:val="1"/>
      <w:numFmt w:val="decimal"/>
      <w:lvlText w:val="%4."/>
      <w:lvlJc w:val="left"/>
      <w:pPr>
        <w:ind w:left="2208" w:hanging="480"/>
      </w:pPr>
    </w:lvl>
    <w:lvl w:ilvl="4">
      <w:start w:val="1"/>
      <w:numFmt w:val="ideographTraditional"/>
      <w:lvlText w:val="%5、"/>
      <w:lvlJc w:val="left"/>
      <w:pPr>
        <w:ind w:left="2688" w:hanging="480"/>
      </w:pPr>
    </w:lvl>
    <w:lvl w:ilvl="5">
      <w:start w:val="1"/>
      <w:numFmt w:val="lowerRoman"/>
      <w:lvlText w:val="%6."/>
      <w:lvlJc w:val="right"/>
      <w:pPr>
        <w:ind w:left="3168" w:hanging="480"/>
      </w:pPr>
    </w:lvl>
    <w:lvl w:ilvl="6">
      <w:start w:val="1"/>
      <w:numFmt w:val="decimal"/>
      <w:lvlText w:val="%7."/>
      <w:lvlJc w:val="left"/>
      <w:pPr>
        <w:ind w:left="3648" w:hanging="480"/>
      </w:pPr>
    </w:lvl>
    <w:lvl w:ilvl="7">
      <w:start w:val="1"/>
      <w:numFmt w:val="ideographTraditional"/>
      <w:lvlText w:val="%8、"/>
      <w:lvlJc w:val="left"/>
      <w:pPr>
        <w:ind w:left="4128" w:hanging="480"/>
      </w:pPr>
    </w:lvl>
    <w:lvl w:ilvl="8">
      <w:start w:val="1"/>
      <w:numFmt w:val="lowerRoman"/>
      <w:lvlText w:val="%9."/>
      <w:lvlJc w:val="right"/>
      <w:pPr>
        <w:ind w:left="4608" w:hanging="480"/>
      </w:pPr>
    </w:lvl>
  </w:abstractNum>
  <w:abstractNum w:abstractNumId="6" w15:restartNumberingAfterBreak="0">
    <w:nsid w:val="42BB4CA3"/>
    <w:multiLevelType w:val="hybridMultilevel"/>
    <w:tmpl w:val="C818B67C"/>
    <w:lvl w:ilvl="0" w:tplc="267CBD5E">
      <w:start w:val="1"/>
      <w:numFmt w:val="taiwaneseCountingThousand"/>
      <w:lvlText w:val="%1、"/>
      <w:lvlJc w:val="left"/>
      <w:pPr>
        <w:ind w:left="480" w:hanging="480"/>
      </w:pPr>
      <w:rPr>
        <w:rFonts w:ascii="標楷體" w:eastAsia="標楷體" w:hAnsi="標楷體" w:hint="eastAsia"/>
        <w:sz w:val="32"/>
        <w:szCs w:val="32"/>
      </w:rPr>
    </w:lvl>
    <w:lvl w:ilvl="1" w:tplc="04090019" w:tentative="1">
      <w:start w:val="1"/>
      <w:numFmt w:val="ideographTraditional"/>
      <w:lvlText w:val="%2、"/>
      <w:lvlJc w:val="left"/>
      <w:pPr>
        <w:ind w:left="1128" w:hanging="480"/>
      </w:pPr>
    </w:lvl>
    <w:lvl w:ilvl="2" w:tplc="0409001B" w:tentative="1">
      <w:start w:val="1"/>
      <w:numFmt w:val="lowerRoman"/>
      <w:lvlText w:val="%3."/>
      <w:lvlJc w:val="right"/>
      <w:pPr>
        <w:ind w:left="1608" w:hanging="480"/>
      </w:pPr>
    </w:lvl>
    <w:lvl w:ilvl="3" w:tplc="0409000F" w:tentative="1">
      <w:start w:val="1"/>
      <w:numFmt w:val="decimal"/>
      <w:lvlText w:val="%4."/>
      <w:lvlJc w:val="left"/>
      <w:pPr>
        <w:ind w:left="2088" w:hanging="480"/>
      </w:pPr>
    </w:lvl>
    <w:lvl w:ilvl="4" w:tplc="04090019" w:tentative="1">
      <w:start w:val="1"/>
      <w:numFmt w:val="ideographTraditional"/>
      <w:lvlText w:val="%5、"/>
      <w:lvlJc w:val="left"/>
      <w:pPr>
        <w:ind w:left="2568" w:hanging="480"/>
      </w:pPr>
    </w:lvl>
    <w:lvl w:ilvl="5" w:tplc="0409001B" w:tentative="1">
      <w:start w:val="1"/>
      <w:numFmt w:val="lowerRoman"/>
      <w:lvlText w:val="%6."/>
      <w:lvlJc w:val="right"/>
      <w:pPr>
        <w:ind w:left="3048" w:hanging="480"/>
      </w:pPr>
    </w:lvl>
    <w:lvl w:ilvl="6" w:tplc="0409000F" w:tentative="1">
      <w:start w:val="1"/>
      <w:numFmt w:val="decimal"/>
      <w:lvlText w:val="%7."/>
      <w:lvlJc w:val="left"/>
      <w:pPr>
        <w:ind w:left="3528" w:hanging="480"/>
      </w:pPr>
    </w:lvl>
    <w:lvl w:ilvl="7" w:tplc="04090019" w:tentative="1">
      <w:start w:val="1"/>
      <w:numFmt w:val="ideographTraditional"/>
      <w:lvlText w:val="%8、"/>
      <w:lvlJc w:val="left"/>
      <w:pPr>
        <w:ind w:left="4008" w:hanging="480"/>
      </w:pPr>
    </w:lvl>
    <w:lvl w:ilvl="8" w:tplc="0409001B" w:tentative="1">
      <w:start w:val="1"/>
      <w:numFmt w:val="lowerRoman"/>
      <w:lvlText w:val="%9."/>
      <w:lvlJc w:val="right"/>
      <w:pPr>
        <w:ind w:left="4488" w:hanging="480"/>
      </w:pPr>
    </w:lvl>
  </w:abstractNum>
  <w:abstractNum w:abstractNumId="7" w15:restartNumberingAfterBreak="0">
    <w:nsid w:val="441E736C"/>
    <w:multiLevelType w:val="hybridMultilevel"/>
    <w:tmpl w:val="A0CE857E"/>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BD0043"/>
    <w:multiLevelType w:val="multilevel"/>
    <w:tmpl w:val="8A14A764"/>
    <w:lvl w:ilvl="0">
      <w:start w:val="1"/>
      <w:numFmt w:val="decimal"/>
      <w:lvlText w:val="%1."/>
      <w:lvlJc w:val="left"/>
      <w:pPr>
        <w:ind w:left="331" w:hanging="360"/>
      </w:pPr>
      <w:rPr>
        <w:rFonts w:ascii="標楷體" w:hAnsi="標楷體"/>
        <w:color w:val="auto"/>
      </w:rPr>
    </w:lvl>
    <w:lvl w:ilvl="1">
      <w:start w:val="1"/>
      <w:numFmt w:val="ideographTraditional"/>
      <w:lvlText w:val="%2、"/>
      <w:lvlJc w:val="left"/>
      <w:pPr>
        <w:ind w:left="931" w:hanging="480"/>
      </w:pPr>
    </w:lvl>
    <w:lvl w:ilvl="2">
      <w:start w:val="1"/>
      <w:numFmt w:val="lowerRoman"/>
      <w:lvlText w:val="%3."/>
      <w:lvlJc w:val="right"/>
      <w:pPr>
        <w:ind w:left="1411" w:hanging="480"/>
      </w:pPr>
    </w:lvl>
    <w:lvl w:ilvl="3">
      <w:start w:val="1"/>
      <w:numFmt w:val="decimal"/>
      <w:lvlText w:val="%4."/>
      <w:lvlJc w:val="left"/>
      <w:pPr>
        <w:ind w:left="1891" w:hanging="480"/>
      </w:pPr>
    </w:lvl>
    <w:lvl w:ilvl="4">
      <w:start w:val="1"/>
      <w:numFmt w:val="ideographTraditional"/>
      <w:lvlText w:val="%5、"/>
      <w:lvlJc w:val="left"/>
      <w:pPr>
        <w:ind w:left="2371" w:hanging="480"/>
      </w:pPr>
    </w:lvl>
    <w:lvl w:ilvl="5">
      <w:start w:val="1"/>
      <w:numFmt w:val="lowerRoman"/>
      <w:lvlText w:val="%6."/>
      <w:lvlJc w:val="right"/>
      <w:pPr>
        <w:ind w:left="2851" w:hanging="480"/>
      </w:pPr>
    </w:lvl>
    <w:lvl w:ilvl="6">
      <w:start w:val="1"/>
      <w:numFmt w:val="decimal"/>
      <w:lvlText w:val="%7."/>
      <w:lvlJc w:val="left"/>
      <w:pPr>
        <w:ind w:left="3331" w:hanging="480"/>
      </w:pPr>
    </w:lvl>
    <w:lvl w:ilvl="7">
      <w:start w:val="1"/>
      <w:numFmt w:val="ideographTraditional"/>
      <w:lvlText w:val="%8、"/>
      <w:lvlJc w:val="left"/>
      <w:pPr>
        <w:ind w:left="3811" w:hanging="480"/>
      </w:pPr>
    </w:lvl>
    <w:lvl w:ilvl="8">
      <w:start w:val="1"/>
      <w:numFmt w:val="lowerRoman"/>
      <w:lvlText w:val="%9."/>
      <w:lvlJc w:val="right"/>
      <w:pPr>
        <w:ind w:left="4291" w:hanging="480"/>
      </w:pPr>
    </w:lvl>
  </w:abstractNum>
  <w:abstractNum w:abstractNumId="9" w15:restartNumberingAfterBreak="0">
    <w:nsid w:val="51A450E4"/>
    <w:multiLevelType w:val="multilevel"/>
    <w:tmpl w:val="0D9EDCF4"/>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0" w15:restartNumberingAfterBreak="0">
    <w:nsid w:val="53687642"/>
    <w:multiLevelType w:val="hybridMultilevel"/>
    <w:tmpl w:val="F0DE28DC"/>
    <w:lvl w:ilvl="0" w:tplc="AAFE53B6">
      <w:start w:val="1"/>
      <w:numFmt w:val="taiwaneseCountingThousand"/>
      <w:lvlText w:val="(%1)"/>
      <w:lvlJc w:val="left"/>
      <w:pPr>
        <w:ind w:left="-846" w:hanging="480"/>
      </w:pPr>
      <w:rPr>
        <w:rFonts w:ascii="標楷體" w:eastAsia="標楷體" w:hAnsi="標楷體" w:hint="eastAsia"/>
      </w:rPr>
    </w:lvl>
    <w:lvl w:ilvl="1" w:tplc="FEF25616">
      <w:start w:val="1"/>
      <w:numFmt w:val="decimal"/>
      <w:lvlText w:val="%2."/>
      <w:lvlJc w:val="left"/>
      <w:pPr>
        <w:ind w:left="-366" w:hanging="480"/>
      </w:pPr>
      <w:rPr>
        <w:rFonts w:ascii="Times New Roman" w:hAnsi="Times New Roman" w:cs="Times New Roman" w:hint="default"/>
        <w:color w:val="auto"/>
        <w:sz w:val="32"/>
        <w:szCs w:val="32"/>
      </w:rPr>
    </w:lvl>
    <w:lvl w:ilvl="2" w:tplc="0409001B" w:tentative="1">
      <w:start w:val="1"/>
      <w:numFmt w:val="lowerRoman"/>
      <w:lvlText w:val="%3."/>
      <w:lvlJc w:val="right"/>
      <w:pPr>
        <w:ind w:left="114" w:hanging="480"/>
      </w:pPr>
    </w:lvl>
    <w:lvl w:ilvl="3" w:tplc="0409000F" w:tentative="1">
      <w:start w:val="1"/>
      <w:numFmt w:val="decimal"/>
      <w:lvlText w:val="%4."/>
      <w:lvlJc w:val="left"/>
      <w:pPr>
        <w:ind w:left="594" w:hanging="480"/>
      </w:pPr>
    </w:lvl>
    <w:lvl w:ilvl="4" w:tplc="04090019" w:tentative="1">
      <w:start w:val="1"/>
      <w:numFmt w:val="ideographTraditional"/>
      <w:lvlText w:val="%5、"/>
      <w:lvlJc w:val="left"/>
      <w:pPr>
        <w:ind w:left="1074" w:hanging="480"/>
      </w:pPr>
    </w:lvl>
    <w:lvl w:ilvl="5" w:tplc="0409001B" w:tentative="1">
      <w:start w:val="1"/>
      <w:numFmt w:val="lowerRoman"/>
      <w:lvlText w:val="%6."/>
      <w:lvlJc w:val="right"/>
      <w:pPr>
        <w:ind w:left="1554" w:hanging="480"/>
      </w:pPr>
    </w:lvl>
    <w:lvl w:ilvl="6" w:tplc="0409000F" w:tentative="1">
      <w:start w:val="1"/>
      <w:numFmt w:val="decimal"/>
      <w:lvlText w:val="%7."/>
      <w:lvlJc w:val="left"/>
      <w:pPr>
        <w:ind w:left="2034" w:hanging="480"/>
      </w:pPr>
    </w:lvl>
    <w:lvl w:ilvl="7" w:tplc="04090019" w:tentative="1">
      <w:start w:val="1"/>
      <w:numFmt w:val="ideographTraditional"/>
      <w:lvlText w:val="%8、"/>
      <w:lvlJc w:val="left"/>
      <w:pPr>
        <w:ind w:left="2514" w:hanging="480"/>
      </w:pPr>
    </w:lvl>
    <w:lvl w:ilvl="8" w:tplc="0409001B" w:tentative="1">
      <w:start w:val="1"/>
      <w:numFmt w:val="lowerRoman"/>
      <w:lvlText w:val="%9."/>
      <w:lvlJc w:val="right"/>
      <w:pPr>
        <w:ind w:left="2994" w:hanging="480"/>
      </w:pPr>
    </w:lvl>
  </w:abstractNum>
  <w:abstractNum w:abstractNumId="11" w15:restartNumberingAfterBreak="0">
    <w:nsid w:val="55AF5A41"/>
    <w:multiLevelType w:val="hybridMultilevel"/>
    <w:tmpl w:val="412CB04E"/>
    <w:lvl w:ilvl="0" w:tplc="3D044E8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C1032BC"/>
    <w:multiLevelType w:val="multilevel"/>
    <w:tmpl w:val="08A636C6"/>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3" w15:restartNumberingAfterBreak="0">
    <w:nsid w:val="7E572908"/>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601990279">
    <w:abstractNumId w:val="3"/>
  </w:num>
  <w:num w:numId="2" w16cid:durableId="1074661351">
    <w:abstractNumId w:val="2"/>
  </w:num>
  <w:num w:numId="3" w16cid:durableId="1193420378">
    <w:abstractNumId w:val="4"/>
  </w:num>
  <w:num w:numId="4" w16cid:durableId="1316959590">
    <w:abstractNumId w:val="5"/>
  </w:num>
  <w:num w:numId="5" w16cid:durableId="796526261">
    <w:abstractNumId w:val="8"/>
  </w:num>
  <w:num w:numId="6" w16cid:durableId="1266310980">
    <w:abstractNumId w:val="12"/>
  </w:num>
  <w:num w:numId="7" w16cid:durableId="1558279352">
    <w:abstractNumId w:val="9"/>
  </w:num>
  <w:num w:numId="8" w16cid:durableId="1290089198">
    <w:abstractNumId w:val="1"/>
  </w:num>
  <w:num w:numId="9" w16cid:durableId="1692149046">
    <w:abstractNumId w:val="10"/>
  </w:num>
  <w:num w:numId="10" w16cid:durableId="1814173530">
    <w:abstractNumId w:val="0"/>
  </w:num>
  <w:num w:numId="11" w16cid:durableId="71316684">
    <w:abstractNumId w:val="6"/>
  </w:num>
  <w:num w:numId="12" w16cid:durableId="125438597">
    <w:abstractNumId w:val="7"/>
  </w:num>
  <w:num w:numId="13" w16cid:durableId="1357730673">
    <w:abstractNumId w:val="13"/>
  </w:num>
  <w:num w:numId="14" w16cid:durableId="348873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11"/>
    <w:rsid w:val="00162042"/>
    <w:rsid w:val="00166378"/>
    <w:rsid w:val="001A13EC"/>
    <w:rsid w:val="00391660"/>
    <w:rsid w:val="00466151"/>
    <w:rsid w:val="00540E20"/>
    <w:rsid w:val="006C3456"/>
    <w:rsid w:val="00784149"/>
    <w:rsid w:val="007E33E1"/>
    <w:rsid w:val="00864C2B"/>
    <w:rsid w:val="00866B0B"/>
    <w:rsid w:val="009A206C"/>
    <w:rsid w:val="009C7157"/>
    <w:rsid w:val="00A522FC"/>
    <w:rsid w:val="00AD759E"/>
    <w:rsid w:val="00D144DB"/>
    <w:rsid w:val="00D63207"/>
    <w:rsid w:val="00D92B53"/>
    <w:rsid w:val="00DA6EC3"/>
    <w:rsid w:val="00DC031F"/>
    <w:rsid w:val="00DC36D1"/>
    <w:rsid w:val="00E80DD9"/>
    <w:rsid w:val="00EA3E11"/>
    <w:rsid w:val="00FD7D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763D"/>
  <w15:docId w15:val="{92AB6B36-23B1-4E99-88AF-7C922B40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rFonts w:ascii="Times New Roman" w:hAnsi="Times New Roman"/>
      <w:szCs w:val="24"/>
    </w:rPr>
  </w:style>
  <w:style w:type="paragraph" w:styleId="10">
    <w:name w:val="heading 1"/>
    <w:basedOn w:val="a"/>
    <w:next w:val="a"/>
    <w:pPr>
      <w:keepNext/>
      <w:jc w:val="center"/>
      <w:outlineLvl w:val="0"/>
    </w:pPr>
    <w:rPr>
      <w:rFonts w:ascii="標楷體" w:eastAsia="標楷體" w:hAnsi="標楷體"/>
      <w:sz w:val="32"/>
    </w:rPr>
  </w:style>
  <w:style w:type="paragraph" w:styleId="2">
    <w:name w:val="heading 2"/>
    <w:basedOn w:val="a"/>
    <w:next w:val="a"/>
    <w:pPr>
      <w:keepNext/>
      <w:spacing w:line="720" w:lineRule="auto"/>
      <w:outlineLvl w:val="1"/>
    </w:pPr>
    <w:rPr>
      <w:rFonts w:ascii="Cambria" w:hAnsi="Cambria"/>
      <w:b/>
      <w:bCs/>
      <w:sz w:val="48"/>
      <w:szCs w:val="48"/>
    </w:rPr>
  </w:style>
  <w:style w:type="paragraph" w:styleId="3">
    <w:name w:val="heading 3"/>
    <w:basedOn w:val="a"/>
    <w:next w:val="a"/>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rPr>
      <w:rFonts w:ascii="標楷體" w:eastAsia="標楷體" w:hAnsi="標楷體" w:cs="Times New Roman"/>
      <w:sz w:val="32"/>
      <w:szCs w:val="24"/>
    </w:rPr>
  </w:style>
  <w:style w:type="character" w:customStyle="1" w:styleId="20">
    <w:name w:val="標題 2 字元"/>
    <w:basedOn w:val="a0"/>
    <w:rPr>
      <w:rFonts w:ascii="Cambria" w:eastAsia="新細明體" w:hAnsi="Cambria" w:cs="Times New Roman"/>
      <w:b/>
      <w:bCs/>
      <w:sz w:val="48"/>
      <w:szCs w:val="48"/>
    </w:rPr>
  </w:style>
  <w:style w:type="character" w:customStyle="1" w:styleId="30">
    <w:name w:val="標題 3 字元"/>
    <w:basedOn w:val="a0"/>
    <w:rPr>
      <w:rFonts w:ascii="Cambria" w:eastAsia="新細明體" w:hAnsi="Cambria" w:cs="Times New Roman"/>
      <w:b/>
      <w:bCs/>
      <w:sz w:val="36"/>
      <w:szCs w:val="36"/>
    </w:rPr>
  </w:style>
  <w:style w:type="character" w:styleId="HTML">
    <w:name w:val="HTML Typewriter"/>
    <w:rPr>
      <w:rFonts w:ascii="細明體" w:eastAsia="細明體" w:hAnsi="細明體" w:cs="細明體"/>
      <w:sz w:val="24"/>
      <w:szCs w:val="24"/>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1">
    <w:name w:val="HTML 預設格式 字元"/>
    <w:basedOn w:val="a0"/>
    <w:rPr>
      <w:rFonts w:ascii="Arial Unicode MS" w:eastAsia="Arial Unicode MS" w:hAnsi="Arial Unicode MS" w:cs="Arial Unicode MS"/>
      <w:kern w:val="0"/>
      <w:sz w:val="20"/>
      <w:szCs w:val="20"/>
    </w:rPr>
  </w:style>
  <w:style w:type="paragraph" w:customStyle="1" w:styleId="12">
    <w:name w:val="純文字1"/>
    <w:basedOn w:val="a"/>
    <w:rPr>
      <w:rFonts w:ascii="細明體" w:eastAsia="細明體" w:hAnsi="細明體"/>
      <w:szCs w:val="20"/>
    </w:rPr>
  </w:style>
  <w:style w:type="paragraph" w:customStyle="1" w:styleId="a3">
    <w:name w:val="第一條"/>
    <w:basedOn w:val="a"/>
    <w:pPr>
      <w:spacing w:line="360" w:lineRule="atLeast"/>
      <w:ind w:left="284" w:hanging="284"/>
      <w:jc w:val="both"/>
    </w:pPr>
    <w:rPr>
      <w:rFonts w:eastAsia="細明體"/>
      <w:spacing w:val="24"/>
      <w:kern w:val="0"/>
      <w:szCs w:val="20"/>
    </w:rPr>
  </w:style>
  <w:style w:type="paragraph" w:customStyle="1" w:styleId="a4">
    <w:name w:val="條"/>
    <w:basedOn w:val="a"/>
    <w:pPr>
      <w:ind w:left="266" w:hanging="266"/>
      <w:jc w:val="both"/>
    </w:pPr>
    <w:rPr>
      <w:rFonts w:eastAsia="標楷體"/>
      <w:sz w:val="28"/>
      <w:szCs w:val="20"/>
    </w:rPr>
  </w:style>
  <w:style w:type="paragraph" w:customStyle="1" w:styleId="a5">
    <w:name w:val="條１"/>
    <w:basedOn w:val="a4"/>
    <w:pPr>
      <w:ind w:firstLine="560"/>
    </w:p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Times New Roman" w:eastAsia="新細明體" w:hAnsi="Times New Roman" w:cs="Times New Roman"/>
      <w:sz w:val="20"/>
      <w:szCs w:val="20"/>
    </w:rPr>
  </w:style>
  <w:style w:type="character" w:styleId="a8">
    <w:name w:val="page number"/>
    <w:basedOn w:val="a0"/>
  </w:style>
  <w:style w:type="paragraph" w:styleId="a9">
    <w:name w:val="annotation text"/>
    <w:basedOn w:val="a"/>
    <w:pPr>
      <w:spacing w:line="360" w:lineRule="atLeast"/>
    </w:pPr>
    <w:rPr>
      <w:kern w:val="0"/>
      <w:szCs w:val="20"/>
    </w:rPr>
  </w:style>
  <w:style w:type="character" w:customStyle="1" w:styleId="aa">
    <w:name w:val="註解文字 字元"/>
    <w:basedOn w:val="a0"/>
    <w:rPr>
      <w:rFonts w:ascii="Times New Roman" w:eastAsia="新細明體" w:hAnsi="Times New Roman" w:cs="Times New Roman"/>
      <w:kern w:val="0"/>
      <w:szCs w:val="20"/>
    </w:rPr>
  </w:style>
  <w:style w:type="paragraph" w:styleId="31">
    <w:name w:val="Body Text 3"/>
    <w:basedOn w:val="a"/>
    <w:rPr>
      <w:rFonts w:eastAsia="標楷體"/>
      <w:sz w:val="18"/>
    </w:rPr>
  </w:style>
  <w:style w:type="character" w:customStyle="1" w:styleId="32">
    <w:name w:val="本文 3 字元"/>
    <w:basedOn w:val="a0"/>
    <w:rPr>
      <w:rFonts w:ascii="Times New Roman" w:eastAsia="標楷體" w:hAnsi="Times New Roman" w:cs="Times New Roman"/>
      <w:sz w:val="18"/>
      <w:szCs w:val="24"/>
    </w:rPr>
  </w:style>
  <w:style w:type="paragraph" w:customStyle="1" w:styleId="font5">
    <w:name w:val="font5"/>
    <w:basedOn w:val="a"/>
    <w:pPr>
      <w:widowControl/>
      <w:spacing w:before="100" w:after="100"/>
    </w:pPr>
    <w:rPr>
      <w:rFonts w:ascii="新細明體" w:hAnsi="新細明體" w:cs="Arial Unicode MS"/>
      <w:kern w:val="0"/>
      <w:sz w:val="18"/>
      <w:szCs w:val="18"/>
    </w:rPr>
  </w:style>
  <w:style w:type="paragraph" w:customStyle="1" w:styleId="font6">
    <w:name w:val="font6"/>
    <w:basedOn w:val="a"/>
    <w:pPr>
      <w:widowControl/>
      <w:spacing w:before="100" w:after="100"/>
    </w:pPr>
    <w:rPr>
      <w:rFonts w:ascii="細明體" w:eastAsia="細明體" w:hAnsi="細明體" w:cs="Arial Unicode MS"/>
      <w:kern w:val="0"/>
      <w:sz w:val="18"/>
      <w:szCs w:val="18"/>
    </w:rPr>
  </w:style>
  <w:style w:type="paragraph" w:customStyle="1" w:styleId="font7">
    <w:name w:val="font7"/>
    <w:basedOn w:val="a"/>
    <w:pPr>
      <w:widowControl/>
      <w:spacing w:before="100" w:after="100"/>
    </w:pPr>
    <w:rPr>
      <w:rFonts w:ascii="新細明體" w:hAnsi="新細明體" w:cs="Arial Unicode MS"/>
      <w:b/>
      <w:bCs/>
      <w:color w:val="000000"/>
      <w:kern w:val="0"/>
      <w:sz w:val="18"/>
      <w:szCs w:val="18"/>
    </w:rPr>
  </w:style>
  <w:style w:type="paragraph" w:customStyle="1" w:styleId="font8">
    <w:name w:val="font8"/>
    <w:basedOn w:val="a"/>
    <w:pPr>
      <w:widowControl/>
      <w:spacing w:before="100" w:after="100"/>
    </w:pPr>
    <w:rPr>
      <w:rFonts w:ascii="新細明體" w:hAnsi="新細明體" w:cs="Arial Unicode MS"/>
      <w:color w:val="000000"/>
      <w:kern w:val="0"/>
      <w:sz w:val="18"/>
      <w:szCs w:val="18"/>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5">
    <w:name w:val="xl3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6">
    <w:name w:val="xl36"/>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7">
    <w:name w:val="xl37"/>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8">
    <w:name w:val="xl38"/>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9">
    <w:name w:val="xl39"/>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0">
    <w:name w:val="xl40"/>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1">
    <w:name w:val="xl41"/>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2">
    <w:name w:val="xl42"/>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3">
    <w:name w:val="xl43"/>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4">
    <w:name w:val="xl4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customStyle="1" w:styleId="xl45">
    <w:name w:val="xl4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styleId="ab">
    <w:name w:val="Body Text"/>
    <w:basedOn w:val="a"/>
    <w:pPr>
      <w:jc w:val="center"/>
    </w:pPr>
    <w:rPr>
      <w:sz w:val="96"/>
    </w:rPr>
  </w:style>
  <w:style w:type="character" w:customStyle="1" w:styleId="ac">
    <w:name w:val="本文 字元"/>
    <w:basedOn w:val="a0"/>
    <w:rPr>
      <w:rFonts w:ascii="Times New Roman" w:eastAsia="新細明體" w:hAnsi="Times New Roman" w:cs="Times New Roman"/>
      <w:sz w:val="96"/>
      <w:szCs w:val="24"/>
    </w:rPr>
  </w:style>
  <w:style w:type="paragraph" w:styleId="ad">
    <w:name w:val="Body Text Indent"/>
    <w:basedOn w:val="a"/>
    <w:pPr>
      <w:ind w:left="480"/>
    </w:pPr>
    <w:rPr>
      <w:rFonts w:eastAsia="標楷體"/>
    </w:rPr>
  </w:style>
  <w:style w:type="character" w:customStyle="1" w:styleId="ae">
    <w:name w:val="本文縮排 字元"/>
    <w:basedOn w:val="a0"/>
    <w:rPr>
      <w:rFonts w:ascii="Times New Roman" w:eastAsia="標楷體" w:hAnsi="Times New Roman" w:cs="Times New Roman"/>
      <w:szCs w:val="24"/>
    </w:rPr>
  </w:style>
  <w:style w:type="paragraph" w:styleId="21">
    <w:name w:val="Body Text Indent 2"/>
    <w:basedOn w:val="a"/>
    <w:pPr>
      <w:snapToGrid w:val="0"/>
      <w:ind w:left="720" w:hanging="720"/>
    </w:pPr>
  </w:style>
  <w:style w:type="character" w:customStyle="1" w:styleId="22">
    <w:name w:val="本文縮排 2 字元"/>
    <w:basedOn w:val="a0"/>
    <w:rPr>
      <w:rFonts w:ascii="Times New Roman" w:eastAsia="新細明體" w:hAnsi="Times New Roman" w:cs="Times New Roman"/>
      <w:szCs w:val="24"/>
    </w:rPr>
  </w:style>
  <w:style w:type="paragraph" w:styleId="33">
    <w:name w:val="Body Text Indent 3"/>
    <w:basedOn w:val="a"/>
    <w:pPr>
      <w:ind w:left="3960" w:hanging="2520"/>
      <w:jc w:val="both"/>
    </w:pPr>
    <w:rPr>
      <w:rFonts w:eastAsia="標楷體"/>
    </w:rPr>
  </w:style>
  <w:style w:type="character" w:customStyle="1" w:styleId="34">
    <w:name w:val="本文縮排 3 字元"/>
    <w:basedOn w:val="a0"/>
    <w:rPr>
      <w:rFonts w:ascii="Times New Roman" w:eastAsia="標楷體" w:hAnsi="Times New Roman" w:cs="Times New Roman"/>
      <w:szCs w:val="24"/>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f">
    <w:name w:val="Date"/>
    <w:basedOn w:val="a"/>
    <w:next w:val="a"/>
    <w:pPr>
      <w:jc w:val="right"/>
    </w:pPr>
    <w:rPr>
      <w:rFonts w:ascii="標楷體" w:eastAsia="標楷體" w:hAnsi="標楷體"/>
      <w:sz w:val="28"/>
    </w:rPr>
  </w:style>
  <w:style w:type="character" w:customStyle="1" w:styleId="af0">
    <w:name w:val="日期 字元"/>
    <w:basedOn w:val="a0"/>
    <w:rPr>
      <w:rFonts w:ascii="標楷體" w:eastAsia="標楷體" w:hAnsi="標楷體" w:cs="Times New Roman"/>
      <w:sz w:val="28"/>
      <w:szCs w:val="24"/>
    </w:rPr>
  </w:style>
  <w:style w:type="paragraph" w:styleId="23">
    <w:name w:val="Body Text 2"/>
    <w:basedOn w:val="a"/>
    <w:pPr>
      <w:jc w:val="both"/>
    </w:pPr>
    <w:rPr>
      <w:rFonts w:eastAsia="標楷體"/>
      <w:sz w:val="28"/>
    </w:rPr>
  </w:style>
  <w:style w:type="character" w:customStyle="1" w:styleId="24">
    <w:name w:val="本文 2 字元"/>
    <w:basedOn w:val="a0"/>
    <w:rPr>
      <w:rFonts w:ascii="Times New Roman" w:eastAsia="標楷體" w:hAnsi="Times New Roman" w:cs="Times New Roman"/>
      <w:sz w:val="28"/>
      <w:szCs w:val="24"/>
    </w:rPr>
  </w:style>
  <w:style w:type="paragraph" w:customStyle="1" w:styleId="af1">
    <w:name w:val="法律條文(條)"/>
    <w:basedOn w:val="a"/>
    <w:pPr>
      <w:overflowPunct w:val="0"/>
      <w:spacing w:line="380" w:lineRule="atLeast"/>
      <w:ind w:left="200" w:hanging="100"/>
      <w:jc w:val="both"/>
    </w:pPr>
    <w:rPr>
      <w:rFonts w:eastAsia="華康細明體"/>
      <w:sz w:val="21"/>
    </w:rPr>
  </w:style>
  <w:style w:type="paragraph" w:customStyle="1" w:styleId="af2">
    <w:name w:val="款"/>
    <w:basedOn w:val="a"/>
    <w:pPr>
      <w:overflowPunct w:val="0"/>
      <w:spacing w:line="380" w:lineRule="atLeast"/>
      <w:ind w:left="800" w:hanging="100"/>
      <w:jc w:val="both"/>
    </w:pPr>
    <w:rPr>
      <w:rFonts w:eastAsia="華康細明體"/>
      <w:bCs/>
      <w:sz w:val="21"/>
    </w:rPr>
  </w:style>
  <w:style w:type="paragraph" w:customStyle="1" w:styleId="af3">
    <w:name w:val="條文內文"/>
    <w:basedOn w:val="a"/>
    <w:next w:val="a"/>
    <w:pPr>
      <w:overflowPunct w:val="0"/>
      <w:spacing w:line="380" w:lineRule="atLeast"/>
      <w:ind w:left="500" w:firstLine="200"/>
      <w:jc w:val="both"/>
    </w:pPr>
    <w:rPr>
      <w:rFonts w:eastAsia="華康細明體"/>
      <w:sz w:val="21"/>
    </w:rPr>
  </w:style>
  <w:style w:type="paragraph" w:customStyle="1" w:styleId="13">
    <w:name w:val="條1"/>
    <w:basedOn w:val="a"/>
    <w:next w:val="a"/>
    <w:pPr>
      <w:overflowPunct w:val="0"/>
      <w:spacing w:line="380" w:lineRule="atLeast"/>
      <w:ind w:left="375" w:hanging="375"/>
      <w:jc w:val="both"/>
    </w:pPr>
    <w:rPr>
      <w:rFonts w:eastAsia="華康細明體"/>
      <w:sz w:val="21"/>
    </w:rPr>
  </w:style>
  <w:style w:type="paragraph" w:customStyle="1" w:styleId="14">
    <w:name w:val="款1"/>
    <w:basedOn w:val="a"/>
    <w:next w:val="a"/>
    <w:pPr>
      <w:overflowPunct w:val="0"/>
      <w:spacing w:line="380" w:lineRule="atLeast"/>
      <w:ind w:left="800" w:hanging="100"/>
      <w:jc w:val="both"/>
    </w:pPr>
    <w:rPr>
      <w:rFonts w:eastAsia="華康細明體"/>
      <w:bCs/>
      <w:sz w:val="21"/>
    </w:rPr>
  </w:style>
  <w:style w:type="paragraph" w:customStyle="1" w:styleId="15">
    <w:name w:val="條文內文1"/>
    <w:basedOn w:val="a"/>
    <w:next w:val="a"/>
    <w:pPr>
      <w:overflowPunct w:val="0"/>
      <w:spacing w:line="380" w:lineRule="atLeast"/>
      <w:ind w:left="500" w:firstLine="200"/>
      <w:jc w:val="both"/>
    </w:pPr>
    <w:rPr>
      <w:rFonts w:eastAsia="華康細明體"/>
      <w:sz w:val="21"/>
    </w:rPr>
  </w:style>
  <w:style w:type="paragraph" w:customStyle="1" w:styleId="af4">
    <w:name w:val="令.章"/>
    <w:basedOn w:val="a"/>
    <w:pPr>
      <w:spacing w:line="440" w:lineRule="exact"/>
      <w:ind w:left="1200" w:hanging="400"/>
      <w:jc w:val="both"/>
    </w:pPr>
    <w:rPr>
      <w:rFonts w:ascii="標楷體" w:eastAsia="標楷體" w:hAnsi="標楷體"/>
      <w:kern w:val="0"/>
      <w:sz w:val="36"/>
      <w:szCs w:val="20"/>
    </w:rPr>
  </w:style>
  <w:style w:type="paragraph" w:customStyle="1" w:styleId="af5">
    <w:name w:val="令.條"/>
    <w:basedOn w:val="a"/>
    <w:pPr>
      <w:spacing w:line="440" w:lineRule="exact"/>
      <w:ind w:left="500" w:hanging="500"/>
      <w:jc w:val="both"/>
    </w:pPr>
    <w:rPr>
      <w:rFonts w:eastAsia="標楷體"/>
      <w:kern w:val="0"/>
      <w:sz w:val="28"/>
      <w:szCs w:val="20"/>
    </w:rPr>
  </w:style>
  <w:style w:type="paragraph" w:customStyle="1" w:styleId="16">
    <w:name w:val="令.項1"/>
    <w:basedOn w:val="a"/>
    <w:pPr>
      <w:spacing w:line="440" w:lineRule="exact"/>
      <w:ind w:left="800" w:hanging="100"/>
      <w:jc w:val="both"/>
    </w:pPr>
    <w:rPr>
      <w:rFonts w:eastAsia="標楷體"/>
      <w:kern w:val="0"/>
      <w:sz w:val="28"/>
      <w:szCs w:val="20"/>
    </w:rPr>
  </w:style>
  <w:style w:type="paragraph" w:customStyle="1" w:styleId="af6">
    <w:name w:val="令.項"/>
    <w:basedOn w:val="a"/>
    <w:pPr>
      <w:spacing w:line="440" w:lineRule="exact"/>
      <w:ind w:left="500" w:firstLine="200"/>
      <w:jc w:val="both"/>
    </w:pPr>
    <w:rPr>
      <w:rFonts w:eastAsia="標楷體"/>
      <w:kern w:val="0"/>
      <w:sz w:val="28"/>
      <w:szCs w:val="20"/>
    </w:rPr>
  </w:style>
  <w:style w:type="paragraph" w:styleId="af7">
    <w:name w:val="header"/>
    <w:basedOn w:val="a"/>
    <w:pPr>
      <w:tabs>
        <w:tab w:val="center" w:pos="4153"/>
        <w:tab w:val="right" w:pos="8306"/>
      </w:tabs>
      <w:snapToGrid w:val="0"/>
    </w:pPr>
    <w:rPr>
      <w:sz w:val="20"/>
      <w:szCs w:val="20"/>
    </w:rPr>
  </w:style>
  <w:style w:type="character" w:customStyle="1" w:styleId="af8">
    <w:name w:val="頁首 字元"/>
    <w:basedOn w:val="a0"/>
    <w:rPr>
      <w:rFonts w:ascii="Times New Roman" w:eastAsia="新細明體" w:hAnsi="Times New Roman" w:cs="Times New Roman"/>
      <w:sz w:val="20"/>
      <w:szCs w:val="20"/>
    </w:rPr>
  </w:style>
  <w:style w:type="paragraph" w:styleId="af9">
    <w:name w:val="Normal Indent"/>
    <w:basedOn w:val="a"/>
    <w:pPr>
      <w:ind w:left="480"/>
    </w:pPr>
  </w:style>
  <w:style w:type="character" w:styleId="afa">
    <w:name w:val="Hyperlink"/>
    <w:rPr>
      <w:color w:val="0000FF"/>
      <w:u w:val="single"/>
    </w:rPr>
  </w:style>
  <w:style w:type="paragraph" w:styleId="afb">
    <w:name w:val="Balloon Text"/>
    <w:basedOn w:val="a"/>
    <w:rPr>
      <w:rFonts w:ascii="Arial" w:hAnsi="Arial"/>
      <w:sz w:val="18"/>
      <w:szCs w:val="18"/>
    </w:rPr>
  </w:style>
  <w:style w:type="character" w:customStyle="1" w:styleId="afc">
    <w:name w:val="註解方塊文字 字元"/>
    <w:basedOn w:val="a0"/>
    <w:rPr>
      <w:rFonts w:ascii="Arial" w:eastAsia="新細明體" w:hAnsi="Arial" w:cs="Times New Roman"/>
      <w:sz w:val="18"/>
      <w:szCs w:val="18"/>
    </w:rPr>
  </w:style>
  <w:style w:type="paragraph" w:styleId="afd">
    <w:name w:val="Document Map"/>
    <w:basedOn w:val="a"/>
    <w:pPr>
      <w:shd w:val="clear" w:color="auto" w:fill="000080"/>
    </w:pPr>
    <w:rPr>
      <w:rFonts w:ascii="Arial" w:hAnsi="Arial"/>
    </w:rPr>
  </w:style>
  <w:style w:type="character" w:customStyle="1" w:styleId="afe">
    <w:name w:val="文件引導模式 字元"/>
    <w:basedOn w:val="a0"/>
    <w:rPr>
      <w:rFonts w:ascii="Arial" w:eastAsia="新細明體" w:hAnsi="Arial" w:cs="Times New Roman"/>
      <w:szCs w:val="24"/>
      <w:shd w:val="clear" w:color="auto" w:fill="000080"/>
    </w:rPr>
  </w:style>
  <w:style w:type="character" w:styleId="aff">
    <w:name w:val="Strong"/>
    <w:rPr>
      <w:b/>
      <w:bCs/>
    </w:rPr>
  </w:style>
  <w:style w:type="character" w:customStyle="1" w:styleId="unnamed1">
    <w:name w:val="unnamed1"/>
    <w:basedOn w:val="a0"/>
  </w:style>
  <w:style w:type="paragraph" w:styleId="aff0">
    <w:name w:val="List Paragraph"/>
    <w:aliases w:val="表名,picture,卑南壹,List Paragraph,詳細說明,Footnote Sam,List Paragraph (numbered (a)),Text,Noise heading,RUS List,Rec para,Dot pt,F5 List Paragraph,No Spacing1,List Paragraph Char Char Char,Indicator Text,Numbered Para 1,Recommendation,numbered,L,("/>
    <w:basedOn w:val="a"/>
    <w:uiPriority w:val="1"/>
    <w:qFormat/>
    <w:pPr>
      <w:ind w:left="480"/>
    </w:pPr>
    <w:rPr>
      <w:rFonts w:ascii="Calibri" w:hAnsi="Calibri"/>
      <w:szCs w:val="22"/>
    </w:rPr>
  </w:style>
  <w:style w:type="paragraph" w:customStyle="1" w:styleId="150">
    <w:name w:val="樣式 標楷體 行距:  1.5 倍行高"/>
    <w:basedOn w:val="a"/>
    <w:rPr>
      <w:rFonts w:ascii="標楷體" w:eastAsia="標楷體" w:hAnsi="標楷體" w:cs="新細明體"/>
      <w:szCs w:val="20"/>
    </w:rPr>
  </w:style>
  <w:style w:type="character" w:customStyle="1" w:styleId="151">
    <w:name w:val="字元 字元15"/>
    <w:rPr>
      <w:kern w:val="3"/>
    </w:rPr>
  </w:style>
  <w:style w:type="character" w:customStyle="1" w:styleId="140">
    <w:name w:val="字元 字元14"/>
    <w:rPr>
      <w:kern w:val="3"/>
    </w:rPr>
  </w:style>
  <w:style w:type="paragraph" w:styleId="17">
    <w:name w:val="toc 1"/>
    <w:basedOn w:val="a"/>
    <w:next w:val="a"/>
    <w:autoRedefine/>
    <w:pPr>
      <w:tabs>
        <w:tab w:val="right" w:leader="dot" w:pos="8789"/>
      </w:tabs>
      <w:ind w:left="-850" w:right="-24"/>
    </w:pPr>
    <w:rPr>
      <w:rFonts w:ascii="Calibri" w:hAnsi="Calibri"/>
      <w:szCs w:val="22"/>
    </w:rPr>
  </w:style>
  <w:style w:type="paragraph" w:styleId="35">
    <w:name w:val="toc 3"/>
    <w:basedOn w:val="a"/>
    <w:next w:val="a"/>
    <w:autoRedefine/>
    <w:pPr>
      <w:tabs>
        <w:tab w:val="right" w:leader="dot" w:pos="10466"/>
      </w:tabs>
      <w:ind w:firstLine="709"/>
    </w:pPr>
    <w:rPr>
      <w:rFonts w:ascii="Calibri" w:hAnsi="Calibri"/>
      <w:szCs w:val="22"/>
    </w:rPr>
  </w:style>
  <w:style w:type="character" w:customStyle="1" w:styleId="130">
    <w:name w:val="字元 字元13"/>
    <w:rPr>
      <w:rFonts w:eastAsia="標楷體"/>
      <w:kern w:val="3"/>
      <w:sz w:val="24"/>
      <w:szCs w:val="24"/>
      <w:lang w:val="en-US" w:eastAsia="zh-TW" w:bidi="ar-SA"/>
    </w:rPr>
  </w:style>
  <w:style w:type="paragraph" w:styleId="z-">
    <w:name w:val="HTML Top of Form"/>
    <w:basedOn w:val="a"/>
    <w:next w:val="a"/>
    <w:pPr>
      <w:widowControl/>
      <w:pBdr>
        <w:bottom w:val="single" w:sz="6" w:space="1" w:color="000000"/>
      </w:pBdr>
      <w:jc w:val="center"/>
    </w:pPr>
    <w:rPr>
      <w:rFonts w:ascii="Arial" w:hAnsi="Arial" w:cs="Arial"/>
      <w:vanish/>
      <w:kern w:val="0"/>
      <w:sz w:val="16"/>
      <w:szCs w:val="16"/>
    </w:rPr>
  </w:style>
  <w:style w:type="character" w:customStyle="1" w:styleId="z-0">
    <w:name w:val="z-表單的頂端 字元"/>
    <w:basedOn w:val="a0"/>
    <w:rPr>
      <w:rFonts w:ascii="Arial" w:eastAsia="新細明體" w:hAnsi="Arial" w:cs="Arial"/>
      <w:vanish/>
      <w:kern w:val="0"/>
      <w:sz w:val="16"/>
      <w:szCs w:val="16"/>
    </w:rPr>
  </w:style>
  <w:style w:type="paragraph" w:styleId="z-1">
    <w:name w:val="HTML Bottom of Form"/>
    <w:basedOn w:val="a"/>
    <w:next w:val="a"/>
    <w:pPr>
      <w:widowControl/>
      <w:pBdr>
        <w:top w:val="single" w:sz="6" w:space="1" w:color="000000"/>
      </w:pBdr>
      <w:jc w:val="center"/>
    </w:pPr>
    <w:rPr>
      <w:rFonts w:ascii="Arial" w:hAnsi="Arial" w:cs="Arial"/>
      <w:vanish/>
      <w:kern w:val="0"/>
      <w:sz w:val="16"/>
      <w:szCs w:val="16"/>
    </w:rPr>
  </w:style>
  <w:style w:type="character" w:customStyle="1" w:styleId="z-2">
    <w:name w:val="z-表單的底部 字元"/>
    <w:basedOn w:val="a0"/>
    <w:rPr>
      <w:rFonts w:ascii="Arial" w:eastAsia="新細明體" w:hAnsi="Arial" w:cs="Arial"/>
      <w:vanish/>
      <w:kern w:val="0"/>
      <w:sz w:val="16"/>
      <w:szCs w:val="16"/>
    </w:rPr>
  </w:style>
  <w:style w:type="paragraph" w:styleId="aff1">
    <w:name w:val="No Spacing"/>
    <w:pPr>
      <w:widowControl w:val="0"/>
      <w:suppressAutoHyphens/>
    </w:pPr>
  </w:style>
  <w:style w:type="character" w:customStyle="1" w:styleId="aff2">
    <w:name w:val="無間距 字元"/>
    <w:rPr>
      <w:rFonts w:ascii="Calibri" w:eastAsia="新細明體" w:hAnsi="Calibri" w:cs="Times New Roman"/>
    </w:rPr>
  </w:style>
  <w:style w:type="paragraph" w:styleId="25">
    <w:name w:val="toc 2"/>
    <w:basedOn w:val="a"/>
    <w:next w:val="a"/>
    <w:autoRedefine/>
    <w:pPr>
      <w:tabs>
        <w:tab w:val="right" w:leader="dot" w:pos="9923"/>
      </w:tabs>
      <w:ind w:left="283" w:firstLine="1"/>
    </w:pPr>
    <w:rPr>
      <w:rFonts w:ascii="Calibri" w:hAnsi="Calibri"/>
      <w:szCs w:val="22"/>
    </w:rPr>
  </w:style>
  <w:style w:type="paragraph" w:customStyle="1" w:styleId="01-">
    <w:name w:val="01-狀標"/>
    <w:basedOn w:val="a"/>
    <w:pPr>
      <w:snapToGrid w:val="0"/>
      <w:jc w:val="both"/>
      <w:textAlignment w:val="center"/>
    </w:pPr>
    <w:rPr>
      <w:rFonts w:eastAsia="華康楷書體W7"/>
      <w:sz w:val="44"/>
    </w:rPr>
  </w:style>
  <w:style w:type="paragraph" w:customStyle="1" w:styleId="02-">
    <w:name w:val="02-表頭"/>
    <w:basedOn w:val="a"/>
    <w:pPr>
      <w:snapToGrid w:val="0"/>
      <w:textAlignment w:val="center"/>
    </w:pPr>
    <w:rPr>
      <w:rFonts w:eastAsia="華康楷書體W5"/>
      <w:sz w:val="32"/>
    </w:rPr>
  </w:style>
  <w:style w:type="paragraph" w:customStyle="1" w:styleId="02-0">
    <w:name w:val="02-新台幣"/>
    <w:basedOn w:val="02-"/>
    <w:pPr>
      <w:ind w:left="6960" w:hanging="6960"/>
      <w:jc w:val="both"/>
    </w:pPr>
  </w:style>
  <w:style w:type="paragraph" w:customStyle="1" w:styleId="02-1">
    <w:name w:val="02-依序填寫"/>
    <w:basedOn w:val="a"/>
    <w:pPr>
      <w:snapToGrid w:val="0"/>
      <w:jc w:val="both"/>
      <w:textAlignment w:val="center"/>
    </w:pPr>
    <w:rPr>
      <w:rFonts w:eastAsia="華康楷書體W5"/>
      <w:spacing w:val="-10"/>
      <w:sz w:val="28"/>
    </w:rPr>
  </w:style>
  <w:style w:type="paragraph" w:customStyle="1" w:styleId="03-">
    <w:name w:val="03-稱謂欄"/>
    <w:basedOn w:val="a"/>
    <w:pPr>
      <w:snapToGrid w:val="0"/>
      <w:textAlignment w:val="center"/>
    </w:pPr>
    <w:rPr>
      <w:rFonts w:eastAsia="華康楷書體W5"/>
      <w:sz w:val="28"/>
    </w:rPr>
  </w:style>
  <w:style w:type="paragraph" w:customStyle="1" w:styleId="04-">
    <w:name w:val="04-姓名欄"/>
    <w:basedOn w:val="a"/>
    <w:pPr>
      <w:snapToGrid w:val="0"/>
      <w:jc w:val="both"/>
      <w:textAlignment w:val="center"/>
    </w:pPr>
    <w:rPr>
      <w:rFonts w:eastAsia="華康楷書體W5"/>
      <w:spacing w:val="20"/>
      <w:sz w:val="28"/>
    </w:rPr>
  </w:style>
  <w:style w:type="paragraph" w:customStyle="1" w:styleId="-2">
    <w:name w:val="內文-縮2"/>
    <w:basedOn w:val="a"/>
    <w:pPr>
      <w:snapToGrid w:val="0"/>
      <w:ind w:left="200"/>
      <w:jc w:val="both"/>
      <w:textAlignment w:val="center"/>
    </w:pPr>
    <w:rPr>
      <w:rFonts w:eastAsia="華康楷書體W5"/>
      <w:sz w:val="28"/>
    </w:rPr>
  </w:style>
  <w:style w:type="paragraph" w:customStyle="1" w:styleId="02-2">
    <w:name w:val="02-身分證等"/>
    <w:basedOn w:val="a"/>
    <w:pPr>
      <w:snapToGrid w:val="0"/>
      <w:jc w:val="both"/>
      <w:textAlignment w:val="center"/>
    </w:pPr>
    <w:rPr>
      <w:rFonts w:eastAsia="華康楷書體W5"/>
    </w:rPr>
  </w:style>
  <w:style w:type="paragraph" w:customStyle="1" w:styleId="04-02">
    <w:name w:val="04-改行0.2"/>
    <w:basedOn w:val="04-"/>
  </w:style>
  <w:style w:type="paragraph" w:customStyle="1" w:styleId="aff3">
    <w:name w:val="正副本"/>
    <w:basedOn w:val="a"/>
    <w:pPr>
      <w:snapToGrid w:val="0"/>
      <w:ind w:left="658" w:hanging="658"/>
    </w:pPr>
    <w:rPr>
      <w:rFonts w:eastAsia="標楷體"/>
      <w:szCs w:val="20"/>
    </w:rPr>
  </w:style>
  <w:style w:type="paragraph" w:styleId="aff4">
    <w:name w:val="Closing"/>
    <w:basedOn w:val="a"/>
    <w:pPr>
      <w:ind w:left="100"/>
    </w:pPr>
    <w:rPr>
      <w:rFonts w:ascii="Calibri" w:hAnsi="Calibri"/>
      <w:szCs w:val="22"/>
    </w:rPr>
  </w:style>
  <w:style w:type="character" w:customStyle="1" w:styleId="aff5">
    <w:name w:val="結語 字元"/>
    <w:basedOn w:val="a0"/>
    <w:rPr>
      <w:rFonts w:ascii="Calibri" w:eastAsia="新細明體" w:hAnsi="Calibri" w:cs="Times New Roman"/>
    </w:rPr>
  </w:style>
  <w:style w:type="paragraph" w:styleId="aff6">
    <w:name w:val="Plain Text"/>
    <w:basedOn w:val="a"/>
    <w:rPr>
      <w:rFonts w:ascii="細明體" w:eastAsia="細明體" w:hAnsi="細明體"/>
      <w:szCs w:val="20"/>
    </w:rPr>
  </w:style>
  <w:style w:type="character" w:customStyle="1" w:styleId="aff7">
    <w:name w:val="純文字 字元"/>
    <w:basedOn w:val="a0"/>
    <w:rPr>
      <w:rFonts w:ascii="細明體" w:eastAsia="細明體" w:hAnsi="細明體" w:cs="Times New Roman"/>
      <w:szCs w:val="20"/>
    </w:rPr>
  </w:style>
  <w:style w:type="character" w:styleId="aff8">
    <w:name w:val="annotation reference"/>
    <w:rPr>
      <w:sz w:val="18"/>
      <w:szCs w:val="18"/>
    </w:rPr>
  </w:style>
  <w:style w:type="paragraph" w:styleId="aff9">
    <w:name w:val="annotation subject"/>
    <w:basedOn w:val="a9"/>
    <w:next w:val="a9"/>
    <w:pPr>
      <w:spacing w:line="240" w:lineRule="auto"/>
      <w:textAlignment w:val="auto"/>
    </w:pPr>
    <w:rPr>
      <w:b/>
      <w:bCs/>
      <w:kern w:val="3"/>
      <w:szCs w:val="24"/>
    </w:rPr>
  </w:style>
  <w:style w:type="character" w:customStyle="1" w:styleId="affa">
    <w:name w:val="註解主旨 字元"/>
    <w:basedOn w:val="aa"/>
    <w:rPr>
      <w:rFonts w:ascii="Times New Roman" w:eastAsia="新細明體" w:hAnsi="Times New Roman" w:cs="Times New Roman"/>
      <w:b/>
      <w:bCs/>
      <w:kern w:val="0"/>
      <w:szCs w:val="24"/>
    </w:rPr>
  </w:style>
  <w:style w:type="paragraph" w:styleId="affb">
    <w:name w:val="Note Heading"/>
    <w:basedOn w:val="a"/>
    <w:next w:val="a"/>
    <w:pPr>
      <w:jc w:val="center"/>
    </w:pPr>
    <w:rPr>
      <w:rFonts w:ascii="標楷體" w:eastAsia="標楷體" w:hAnsi="標楷體" w:cs="Arial"/>
    </w:rPr>
  </w:style>
  <w:style w:type="character" w:customStyle="1" w:styleId="affc">
    <w:name w:val="註釋標題 字元"/>
    <w:basedOn w:val="a0"/>
    <w:rPr>
      <w:rFonts w:ascii="標楷體" w:eastAsia="標楷體" w:hAnsi="標楷體" w:cs="Arial"/>
      <w:szCs w:val="24"/>
    </w:rPr>
  </w:style>
  <w:style w:type="character" w:customStyle="1" w:styleId="affd">
    <w:name w:val="樣式 非粗體"/>
    <w:rPr>
      <w:sz w:val="28"/>
    </w:rPr>
  </w:style>
  <w:style w:type="paragraph" w:styleId="affe">
    <w:name w:val="Salutation"/>
    <w:basedOn w:val="a"/>
    <w:next w:val="a"/>
    <w:rPr>
      <w:rFonts w:eastAsia="標楷體"/>
      <w:spacing w:val="2"/>
      <w:sz w:val="28"/>
      <w:szCs w:val="20"/>
    </w:rPr>
  </w:style>
  <w:style w:type="character" w:customStyle="1" w:styleId="afff">
    <w:name w:val="問候 字元"/>
    <w:basedOn w:val="a0"/>
    <w:rPr>
      <w:rFonts w:ascii="Times New Roman" w:eastAsia="標楷體" w:hAnsi="Times New Roman" w:cs="Times New Roman"/>
      <w:spacing w:val="2"/>
      <w:sz w:val="28"/>
      <w:szCs w:val="20"/>
    </w:rPr>
  </w:style>
  <w:style w:type="character" w:customStyle="1" w:styleId="afff0">
    <w:name w:val="清單段落 字元"/>
    <w:aliases w:val="表名 字元,picture 字元,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
    <w:uiPriority w:val="1"/>
    <w:qFormat/>
    <w:rPr>
      <w:rFonts w:ascii="Calibri" w:eastAsia="新細明體" w:hAnsi="Calibri" w:cs="Times New Roman"/>
    </w:rPr>
  </w:style>
  <w:style w:type="paragraph" w:customStyle="1" w:styleId="18">
    <w:name w:val="清單段落1"/>
    <w:basedOn w:val="a"/>
    <w:pPr>
      <w:ind w:left="480"/>
    </w:pPr>
  </w:style>
  <w:style w:type="paragraph" w:customStyle="1" w:styleId="19">
    <w:name w:val="1."/>
    <w:basedOn w:val="a"/>
    <w:pPr>
      <w:spacing w:line="400" w:lineRule="atLeast"/>
    </w:pPr>
    <w:rPr>
      <w:rFonts w:ascii="Arial" w:eastAsia="標楷體" w:hAnsi="Arial" w:cs="Arial"/>
      <w:szCs w:val="22"/>
    </w:rPr>
  </w:style>
  <w:style w:type="character" w:styleId="afff1">
    <w:name w:val="FollowedHyperlink"/>
    <w:rPr>
      <w:color w:val="800080"/>
      <w:u w:val="single"/>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0"/>
      <w:szCs w:val="20"/>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8">
    <w:name w:val="xl78"/>
    <w:basedOn w:val="a"/>
    <w:pPr>
      <w:widowControl/>
      <w:spacing w:before="100" w:after="100"/>
      <w:jc w:val="center"/>
    </w:pPr>
    <w:rPr>
      <w:rFonts w:ascii="新細明體" w:hAnsi="新細明體" w:cs="新細明體"/>
      <w:kern w:val="0"/>
    </w:rPr>
  </w:style>
  <w:style w:type="paragraph" w:customStyle="1" w:styleId="xl79">
    <w:name w:val="xl7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2">
    <w:name w:val="xl82"/>
    <w:basedOn w:val="a"/>
    <w:pPr>
      <w:widowControl/>
      <w:spacing w:before="100" w:after="100"/>
      <w:jc w:val="center"/>
    </w:pPr>
    <w:rPr>
      <w:rFonts w:ascii="新細明體" w:hAnsi="新細明體" w:cs="新細明體"/>
      <w:kern w:val="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4">
    <w:name w:val="xl84"/>
    <w:basedOn w:val="a"/>
    <w:pPr>
      <w:widowControl/>
      <w:spacing w:before="100" w:after="100"/>
      <w:jc w:val="center"/>
    </w:pPr>
    <w:rPr>
      <w:rFonts w:ascii="新細明體" w:hAnsi="新細明體" w:cs="新細明體"/>
      <w:kern w:val="0"/>
    </w:rPr>
  </w:style>
  <w:style w:type="paragraph" w:customStyle="1" w:styleId="xl85">
    <w:name w:val="xl85"/>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6">
    <w:name w:val="xl8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7">
    <w:name w:val="xl87"/>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9">
    <w:name w:val="xl8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90">
    <w:name w:val="xl90"/>
    <w:basedOn w:val="a"/>
    <w:pPr>
      <w:widowControl/>
      <w:spacing w:before="100" w:after="100"/>
      <w:jc w:val="center"/>
    </w:pPr>
    <w:rPr>
      <w:rFonts w:ascii="新細明體" w:hAnsi="新細明體" w:cs="新細明體"/>
      <w:kern w:val="0"/>
    </w:rPr>
  </w:style>
  <w:style w:type="paragraph" w:customStyle="1" w:styleId="xl91">
    <w:name w:val="xl9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2">
    <w:name w:val="xl92"/>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3">
    <w:name w:val="xl9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4">
    <w:name w:val="xl94"/>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96">
    <w:name w:val="xl96"/>
    <w:basedOn w:val="a"/>
    <w:pPr>
      <w:widowControl/>
      <w:spacing w:before="100" w:after="100"/>
      <w:jc w:val="center"/>
    </w:pPr>
    <w:rPr>
      <w:rFonts w:ascii="新細明體" w:hAnsi="新細明體" w:cs="新細明體"/>
      <w:kern w:val="0"/>
    </w:rPr>
  </w:style>
  <w:style w:type="paragraph" w:customStyle="1" w:styleId="xl97">
    <w:name w:val="xl97"/>
    <w:basedOn w:val="a"/>
    <w:pPr>
      <w:widowControl/>
      <w:spacing w:before="100" w:after="100"/>
      <w:jc w:val="center"/>
    </w:pPr>
    <w:rPr>
      <w:rFonts w:ascii="新細明體" w:hAnsi="新細明體" w:cs="新細明體"/>
      <w:kern w:val="0"/>
    </w:rPr>
  </w:style>
  <w:style w:type="paragraph" w:customStyle="1" w:styleId="xl98">
    <w:name w:val="xl98"/>
    <w:basedOn w:val="a"/>
    <w:pPr>
      <w:widowControl/>
      <w:spacing w:before="100" w:after="100"/>
      <w:jc w:val="center"/>
    </w:pPr>
    <w:rPr>
      <w:rFonts w:ascii="Arial" w:hAnsi="Arial" w:cs="Arial"/>
      <w:kern w:val="0"/>
      <w:sz w:val="32"/>
      <w:szCs w:val="32"/>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0">
    <w:name w:val="xl100"/>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1">
    <w:name w:val="xl101"/>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3">
    <w:name w:val="xl103"/>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105">
    <w:name w:val="xl105"/>
    <w:basedOn w:val="a"/>
    <w:pPr>
      <w:widowControl/>
      <w:shd w:val="clear" w:color="auto" w:fill="C0C0C0"/>
      <w:spacing w:before="100" w:after="100"/>
      <w:jc w:val="center"/>
    </w:pPr>
    <w:rPr>
      <w:rFonts w:ascii="Arial" w:hAnsi="Arial" w:cs="Arial"/>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customStyle="1" w:styleId="Default0">
    <w:name w:val="Default 字元"/>
    <w:rPr>
      <w:rFonts w:ascii="標楷體" w:eastAsia="標楷體" w:hAnsi="標楷體" w:cs="標楷體"/>
      <w:color w:val="000000"/>
      <w:kern w:val="0"/>
      <w:szCs w:val="24"/>
    </w:rPr>
  </w:style>
  <w:style w:type="paragraph" w:customStyle="1" w:styleId="TableParagraph">
    <w:name w:val="Table Paragraph"/>
    <w:basedOn w:val="a"/>
    <w:rPr>
      <w:rFonts w:ascii="Calibri" w:hAnsi="Calibri"/>
      <w:kern w:val="0"/>
      <w:sz w:val="22"/>
      <w:szCs w:val="22"/>
      <w:lang w:eastAsia="en-US"/>
    </w:rPr>
  </w:style>
  <w:style w:type="paragraph" w:styleId="afff2">
    <w:name w:val="Revision"/>
    <w:pPr>
      <w:suppressAutoHyphens/>
    </w:pPr>
    <w:rPr>
      <w:rFonts w:ascii="Times New Roman" w:hAnsi="Times New Roman"/>
      <w:szCs w:val="24"/>
    </w:rPr>
  </w:style>
  <w:style w:type="paragraph" w:customStyle="1" w:styleId="1a">
    <w:name w:val="純文字1"/>
    <w:basedOn w:val="a"/>
    <w:rPr>
      <w:rFonts w:ascii="細明體" w:eastAsia="細明體" w:hAnsi="細明體"/>
      <w:szCs w:val="20"/>
    </w:rPr>
  </w:style>
  <w:style w:type="character" w:customStyle="1" w:styleId="152">
    <w:name w:val="字元 字元15"/>
    <w:rPr>
      <w:kern w:val="3"/>
    </w:rPr>
  </w:style>
  <w:style w:type="character" w:customStyle="1" w:styleId="141">
    <w:name w:val="字元 字元14"/>
    <w:rPr>
      <w:kern w:val="3"/>
    </w:rPr>
  </w:style>
  <w:style w:type="character" w:customStyle="1" w:styleId="131">
    <w:name w:val="字元 字元13"/>
    <w:rPr>
      <w:rFonts w:eastAsia="標楷體"/>
      <w:kern w:val="3"/>
      <w:sz w:val="24"/>
      <w:szCs w:val="24"/>
      <w:lang w:val="en-US" w:eastAsia="zh-TW" w:bidi="ar-SA"/>
    </w:rPr>
  </w:style>
  <w:style w:type="paragraph" w:customStyle="1" w:styleId="1b">
    <w:name w:val="清單段落1"/>
    <w:basedOn w:val="a"/>
    <w:pPr>
      <w:ind w:left="480"/>
    </w:pPr>
  </w:style>
  <w:style w:type="paragraph" w:customStyle="1" w:styleId="1c">
    <w:name w:val="1"/>
    <w:basedOn w:val="a"/>
    <w:pPr>
      <w:autoSpaceDE w:val="0"/>
      <w:ind w:left="242" w:hanging="240"/>
    </w:pPr>
    <w:rPr>
      <w:rFonts w:ascii="標楷體" w:eastAsia="標楷體" w:hAnsi="標楷體"/>
    </w:rPr>
  </w:style>
  <w:style w:type="paragraph" w:customStyle="1" w:styleId="1d">
    <w:name w:val="1.."/>
    <w:basedOn w:val="a"/>
    <w:pPr>
      <w:autoSpaceDE w:val="0"/>
      <w:ind w:left="242" w:hanging="240"/>
    </w:pPr>
    <w:rPr>
      <w:rFonts w:eastAsia="標楷體"/>
    </w:rPr>
  </w:style>
  <w:style w:type="paragraph" w:customStyle="1" w:styleId="26">
    <w:name w:val="2"/>
    <w:basedOn w:val="a"/>
    <w:pPr>
      <w:autoSpaceDE w:val="0"/>
      <w:ind w:left="240" w:hanging="240"/>
      <w:jc w:val="both"/>
    </w:pPr>
    <w:rPr>
      <w:rFonts w:ascii="標楷體" w:eastAsia="標楷體" w:hAnsi="標楷體"/>
      <w:kern w:val="0"/>
    </w:rPr>
  </w:style>
  <w:style w:type="paragraph" w:styleId="afff3">
    <w:name w:val="TOC Heading"/>
    <w:basedOn w:val="10"/>
    <w:next w:val="a"/>
    <w:pPr>
      <w:keepLines/>
      <w:widowControl/>
      <w:spacing w:before="480" w:line="276" w:lineRule="auto"/>
      <w:jc w:val="left"/>
    </w:pPr>
    <w:rPr>
      <w:rFonts w:ascii="Cambria" w:eastAsia="新細明體" w:hAnsi="Cambria"/>
      <w:b/>
      <w:bCs/>
      <w:color w:val="365F91"/>
      <w:kern w:val="0"/>
      <w:sz w:val="28"/>
      <w:szCs w:val="28"/>
    </w:rPr>
  </w:style>
  <w:style w:type="character" w:styleId="afff4">
    <w:name w:val="Placeholder Text"/>
    <w:basedOn w:val="a0"/>
    <w:rPr>
      <w:color w:val="808080"/>
    </w:rPr>
  </w:style>
  <w:style w:type="character" w:customStyle="1" w:styleId="paragraphleveltext">
    <w:name w:val="paragraphleveltext"/>
  </w:style>
  <w:style w:type="paragraph" w:customStyle="1" w:styleId="Standard">
    <w:name w:val="Standard"/>
    <w:pPr>
      <w:widowControl w:val="0"/>
      <w:suppressAutoHyphens/>
      <w:wordWrap w:val="0"/>
      <w:overflowPunct w:val="0"/>
      <w:autoSpaceDE w:val="0"/>
      <w:jc w:val="both"/>
    </w:pPr>
    <w:rPr>
      <w:rFonts w:ascii="Times New Roman" w:eastAsia="標楷體" w:hAnsi="Times New Roman" w:cs="Mangal"/>
      <w:sz w:val="28"/>
      <w:szCs w:val="24"/>
      <w:lang w:bidi="hi-IN"/>
    </w:rPr>
  </w:style>
  <w:style w:type="numbering" w:customStyle="1" w:styleId="1">
    <w:name w:val="樣式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268B5-E281-400D-A96F-3085973F7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221</Words>
  <Characters>1266</Characters>
  <Application>Microsoft Office Word</Application>
  <DocSecurity>0</DocSecurity>
  <Lines>10</Lines>
  <Paragraphs>2</Paragraphs>
  <ScaleCrop>false</ScaleCrop>
  <Company>HP Inc.</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yhua</dc:creator>
  <cp:lastModifiedBy>長期照顧司王銀漣</cp:lastModifiedBy>
  <cp:revision>5</cp:revision>
  <cp:lastPrinted>2024-06-21T03:50:00Z</cp:lastPrinted>
  <dcterms:created xsi:type="dcterms:W3CDTF">2026-07-02T08:00:00Z</dcterms:created>
  <dcterms:modified xsi:type="dcterms:W3CDTF">2026-09-10T01:00:00Z</dcterms:modified>
</cp:coreProperties>
</file>