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502E" w14:textId="77777777" w:rsidR="00B070C8" w:rsidRPr="00B070C8" w:rsidRDefault="00B070C8" w:rsidP="00B070C8">
      <w:pPr>
        <w:jc w:val="center"/>
        <w:rPr>
          <w:rFonts w:ascii="標楷體" w:eastAsia="標楷體" w:hAnsi="標楷體"/>
          <w:b/>
          <w:color w:val="000000" w:themeColor="text1"/>
          <w:sz w:val="36"/>
          <w:szCs w:val="36"/>
        </w:rPr>
      </w:pPr>
    </w:p>
    <w:p w14:paraId="4631BE71" w14:textId="77777777" w:rsidR="00B070C8" w:rsidRPr="00B070C8" w:rsidRDefault="00B070C8" w:rsidP="00B070C8">
      <w:pPr>
        <w:rPr>
          <w:rFonts w:ascii="標楷體" w:eastAsia="標楷體" w:hAnsi="標楷體"/>
          <w:b/>
          <w:color w:val="000000" w:themeColor="text1"/>
          <w:sz w:val="36"/>
          <w:szCs w:val="36"/>
        </w:rPr>
      </w:pPr>
    </w:p>
    <w:p w14:paraId="7D63C4B2" w14:textId="77777777" w:rsidR="00B070C8" w:rsidRPr="00B070C8" w:rsidRDefault="00B070C8" w:rsidP="00B070C8">
      <w:pPr>
        <w:jc w:val="center"/>
        <w:rPr>
          <w:rFonts w:ascii="標楷體" w:eastAsia="標楷體" w:hAnsi="標楷體"/>
          <w:b/>
          <w:color w:val="000000" w:themeColor="text1"/>
          <w:sz w:val="36"/>
          <w:szCs w:val="36"/>
        </w:rPr>
      </w:pPr>
    </w:p>
    <w:p w14:paraId="777DE416" w14:textId="77777777" w:rsidR="00B070C8" w:rsidRPr="00B070C8" w:rsidRDefault="00B070C8" w:rsidP="00B070C8">
      <w:pPr>
        <w:jc w:val="center"/>
        <w:rPr>
          <w:rFonts w:ascii="標楷體" w:eastAsia="標楷體" w:hAnsi="標楷體"/>
          <w:b/>
          <w:color w:val="000000" w:themeColor="text1"/>
          <w:sz w:val="36"/>
          <w:szCs w:val="36"/>
        </w:rPr>
      </w:pPr>
    </w:p>
    <w:p w14:paraId="33A410E9" w14:textId="344376A6" w:rsidR="00B070C8" w:rsidRPr="00B070C8" w:rsidRDefault="00B070C8" w:rsidP="00B070C8">
      <w:pPr>
        <w:jc w:val="center"/>
        <w:rPr>
          <w:rFonts w:ascii="標楷體" w:eastAsia="標楷體" w:hAnsi="標楷體"/>
          <w:b/>
          <w:color w:val="000000" w:themeColor="text1"/>
          <w:sz w:val="36"/>
          <w:szCs w:val="36"/>
        </w:rPr>
      </w:pPr>
      <w:r w:rsidRPr="00B070C8">
        <w:rPr>
          <w:rFonts w:ascii="標楷體" w:eastAsia="標楷體" w:hAnsi="標楷體" w:hint="eastAsia"/>
          <w:b/>
          <w:color w:val="000000" w:themeColor="text1"/>
          <w:sz w:val="36"/>
          <w:szCs w:val="36"/>
        </w:rPr>
        <w:t>○○○○(財團法人老人福利機構名稱</w:t>
      </w:r>
      <w:r w:rsidR="00875BFC">
        <w:rPr>
          <w:rFonts w:ascii="標楷體" w:eastAsia="標楷體" w:hAnsi="標楷體" w:hint="eastAsia"/>
          <w:b/>
          <w:color w:val="000000" w:themeColor="text1"/>
          <w:sz w:val="36"/>
          <w:szCs w:val="36"/>
        </w:rPr>
        <w:t>)</w:t>
      </w:r>
      <w:r w:rsidR="00CD069C" w:rsidRPr="00B070C8">
        <w:rPr>
          <w:rFonts w:ascii="標楷體" w:eastAsia="標楷體" w:hAnsi="標楷體" w:hint="eastAsia"/>
          <w:b/>
          <w:color w:val="000000" w:themeColor="text1"/>
          <w:sz w:val="36"/>
          <w:szCs w:val="36"/>
        </w:rPr>
        <w:t>申請</w:t>
      </w:r>
      <w:r w:rsidRPr="00B070C8">
        <w:rPr>
          <w:rFonts w:ascii="標楷體" w:eastAsia="標楷體" w:hAnsi="標楷體" w:hint="eastAsia"/>
          <w:b/>
          <w:color w:val="000000" w:themeColor="text1"/>
          <w:sz w:val="36"/>
          <w:szCs w:val="36"/>
        </w:rPr>
        <w:t>服務費</w:t>
      </w:r>
      <w:r w:rsidR="00CD069C">
        <w:rPr>
          <w:rFonts w:ascii="標楷體" w:eastAsia="標楷體" w:hAnsi="標楷體" w:hint="eastAsia"/>
          <w:b/>
          <w:color w:val="000000" w:themeColor="text1"/>
          <w:sz w:val="36"/>
          <w:szCs w:val="36"/>
        </w:rPr>
        <w:t>獎助</w:t>
      </w:r>
      <w:r>
        <w:rPr>
          <w:rFonts w:ascii="標楷體" w:eastAsia="標楷體" w:hAnsi="標楷體" w:hint="eastAsia"/>
          <w:b/>
          <w:color w:val="000000" w:themeColor="text1"/>
          <w:sz w:val="36"/>
          <w:szCs w:val="36"/>
        </w:rPr>
        <w:t>計畫</w:t>
      </w:r>
    </w:p>
    <w:p w14:paraId="38298A4B" w14:textId="77777777" w:rsidR="00B070C8" w:rsidRPr="00B070C8" w:rsidRDefault="00B070C8" w:rsidP="00B070C8">
      <w:pPr>
        <w:jc w:val="center"/>
        <w:rPr>
          <w:rFonts w:ascii="標楷體" w:eastAsia="標楷體" w:hAnsi="標楷體"/>
          <w:b/>
          <w:color w:val="000000" w:themeColor="text1"/>
          <w:sz w:val="36"/>
          <w:szCs w:val="36"/>
        </w:rPr>
      </w:pPr>
      <w:r w:rsidRPr="00B070C8">
        <w:rPr>
          <w:rFonts w:ascii="標楷體" w:eastAsia="標楷體" w:hAnsi="標楷體" w:hint="eastAsia"/>
          <w:b/>
          <w:color w:val="000000" w:themeColor="text1"/>
          <w:sz w:val="36"/>
          <w:szCs w:val="36"/>
        </w:rPr>
        <w:t>（範本）</w:t>
      </w:r>
    </w:p>
    <w:p w14:paraId="2CAB3C4F" w14:textId="77777777" w:rsidR="00B070C8" w:rsidRPr="00B070C8" w:rsidRDefault="00B070C8" w:rsidP="00B070C8">
      <w:pPr>
        <w:jc w:val="center"/>
        <w:rPr>
          <w:rFonts w:ascii="標楷體" w:eastAsia="標楷體" w:hAnsi="標楷體"/>
          <w:b/>
          <w:color w:val="000000" w:themeColor="text1"/>
          <w:sz w:val="36"/>
          <w:szCs w:val="36"/>
        </w:rPr>
      </w:pPr>
    </w:p>
    <w:p w14:paraId="40356D1A" w14:textId="77777777" w:rsidR="00B070C8" w:rsidRDefault="00B070C8" w:rsidP="00B070C8">
      <w:pPr>
        <w:pStyle w:val="a7"/>
        <w:ind w:leftChars="0" w:left="560"/>
        <w:rPr>
          <w:rFonts w:ascii="標楷體" w:eastAsia="標楷體" w:hAnsi="標楷體"/>
          <w:color w:val="000000" w:themeColor="text1"/>
          <w:sz w:val="28"/>
          <w:szCs w:val="28"/>
        </w:rPr>
      </w:pPr>
    </w:p>
    <w:p w14:paraId="5CA76672" w14:textId="77777777" w:rsidR="00B070C8" w:rsidRDefault="00B070C8" w:rsidP="00B070C8">
      <w:pPr>
        <w:pStyle w:val="a7"/>
        <w:ind w:leftChars="0" w:left="560"/>
        <w:rPr>
          <w:rFonts w:ascii="標楷體" w:eastAsia="標楷體" w:hAnsi="標楷體"/>
          <w:color w:val="000000" w:themeColor="text1"/>
          <w:sz w:val="28"/>
          <w:szCs w:val="28"/>
        </w:rPr>
      </w:pPr>
    </w:p>
    <w:p w14:paraId="1D1201C0" w14:textId="77777777" w:rsidR="00B070C8" w:rsidRDefault="00B070C8" w:rsidP="00B070C8">
      <w:pPr>
        <w:pStyle w:val="a7"/>
        <w:ind w:leftChars="0" w:left="560"/>
        <w:rPr>
          <w:rFonts w:ascii="標楷體" w:eastAsia="標楷體" w:hAnsi="標楷體"/>
          <w:color w:val="000000" w:themeColor="text1"/>
          <w:sz w:val="28"/>
          <w:szCs w:val="28"/>
        </w:rPr>
      </w:pPr>
    </w:p>
    <w:p w14:paraId="56D9F086" w14:textId="77777777" w:rsidR="00B070C8" w:rsidRDefault="00B070C8" w:rsidP="00B070C8">
      <w:pPr>
        <w:pStyle w:val="a7"/>
        <w:ind w:leftChars="0" w:left="560"/>
        <w:rPr>
          <w:rFonts w:ascii="標楷體" w:eastAsia="標楷體" w:hAnsi="標楷體"/>
          <w:color w:val="000000" w:themeColor="text1"/>
          <w:sz w:val="28"/>
          <w:szCs w:val="28"/>
        </w:rPr>
      </w:pPr>
    </w:p>
    <w:p w14:paraId="01ED335A" w14:textId="20EB64A3" w:rsidR="00B070C8" w:rsidRPr="00B070C8" w:rsidRDefault="006740AE" w:rsidP="006740AE">
      <w:pPr>
        <w:spacing w:line="440" w:lineRule="exact"/>
        <w:ind w:left="1417" w:hangingChars="506" w:hanging="141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申請</w:t>
      </w:r>
      <w:r w:rsidR="00B070C8" w:rsidRPr="00B070C8">
        <w:rPr>
          <w:rFonts w:ascii="標楷體" w:eastAsia="標楷體" w:hAnsi="標楷體" w:hint="eastAsia"/>
          <w:color w:val="000000" w:themeColor="text1"/>
          <w:sz w:val="28"/>
          <w:szCs w:val="28"/>
        </w:rPr>
        <w:t>單位</w:t>
      </w:r>
      <w:r w:rsidR="00B070C8">
        <w:rPr>
          <w:rFonts w:ascii="標楷體" w:eastAsia="標楷體" w:hAnsi="標楷體" w:hint="eastAsia"/>
          <w:color w:val="000000" w:themeColor="text1"/>
          <w:sz w:val="28"/>
          <w:szCs w:val="28"/>
        </w:rPr>
        <w:t>：</w:t>
      </w:r>
      <w:r w:rsidR="00B070C8" w:rsidRPr="00B070C8">
        <w:rPr>
          <w:rFonts w:ascii="標楷體" w:eastAsia="標楷體" w:hAnsi="標楷體" w:hint="eastAsia"/>
          <w:color w:val="000000" w:themeColor="text1"/>
          <w:sz w:val="28"/>
          <w:szCs w:val="28"/>
        </w:rPr>
        <w:t>○○○○</w:t>
      </w:r>
      <w:r w:rsidR="00875BFC" w:rsidRPr="00875BFC">
        <w:rPr>
          <w:rFonts w:ascii="標楷體" w:eastAsia="標楷體" w:hAnsi="標楷體" w:hint="eastAsia"/>
          <w:color w:val="000000" w:themeColor="text1"/>
          <w:sz w:val="28"/>
          <w:szCs w:val="28"/>
        </w:rPr>
        <w:t>○○○○(財團法人老人福利機構名稱)</w:t>
      </w:r>
    </w:p>
    <w:p w14:paraId="03D7C20A" w14:textId="77777777" w:rsidR="00B070C8" w:rsidRPr="00B070C8" w:rsidRDefault="00B070C8" w:rsidP="00B070C8">
      <w:pPr>
        <w:spacing w:line="440" w:lineRule="exact"/>
        <w:rPr>
          <w:rFonts w:ascii="標楷體" w:eastAsia="標楷體" w:hAnsi="標楷體"/>
          <w:color w:val="000000" w:themeColor="text1"/>
          <w:sz w:val="28"/>
          <w:szCs w:val="28"/>
        </w:rPr>
      </w:pPr>
      <w:r w:rsidRPr="00B070C8">
        <w:rPr>
          <w:rFonts w:ascii="標楷體" w:eastAsia="標楷體" w:hAnsi="標楷體" w:hint="eastAsia"/>
          <w:color w:val="000000" w:themeColor="text1"/>
          <w:sz w:val="28"/>
          <w:szCs w:val="28"/>
        </w:rPr>
        <w:t>聯</w:t>
      </w:r>
      <w:r w:rsidR="006740AE">
        <w:rPr>
          <w:rFonts w:ascii="標楷體" w:eastAsia="標楷體" w:hAnsi="標楷體" w:hint="eastAsia"/>
          <w:color w:val="000000" w:themeColor="text1"/>
          <w:sz w:val="28"/>
          <w:szCs w:val="28"/>
        </w:rPr>
        <w:t xml:space="preserve"> </w:t>
      </w:r>
      <w:r w:rsidRPr="00B070C8">
        <w:rPr>
          <w:rFonts w:ascii="標楷體" w:eastAsia="標楷體" w:hAnsi="標楷體" w:hint="eastAsia"/>
          <w:color w:val="000000" w:themeColor="text1"/>
          <w:sz w:val="28"/>
          <w:szCs w:val="28"/>
        </w:rPr>
        <w:t>絡</w:t>
      </w:r>
      <w:r w:rsidR="006740AE">
        <w:rPr>
          <w:rFonts w:ascii="標楷體" w:eastAsia="標楷體" w:hAnsi="標楷體" w:hint="eastAsia"/>
          <w:color w:val="000000" w:themeColor="text1"/>
          <w:sz w:val="28"/>
          <w:szCs w:val="28"/>
        </w:rPr>
        <w:t xml:space="preserve"> </w:t>
      </w:r>
      <w:r w:rsidRPr="00B070C8">
        <w:rPr>
          <w:rFonts w:ascii="標楷體" w:eastAsia="標楷體" w:hAnsi="標楷體" w:hint="eastAsia"/>
          <w:color w:val="000000" w:themeColor="text1"/>
          <w:sz w:val="28"/>
          <w:szCs w:val="28"/>
        </w:rPr>
        <w:t>人</w:t>
      </w:r>
      <w:r>
        <w:rPr>
          <w:rFonts w:ascii="標楷體" w:eastAsia="標楷體" w:hAnsi="標楷體" w:hint="eastAsia"/>
          <w:color w:val="000000" w:themeColor="text1"/>
          <w:sz w:val="28"/>
          <w:szCs w:val="28"/>
        </w:rPr>
        <w:t>：</w:t>
      </w:r>
      <w:r w:rsidRPr="00B070C8">
        <w:rPr>
          <w:rFonts w:ascii="標楷體" w:eastAsia="標楷體" w:hAnsi="標楷體" w:hint="eastAsia"/>
          <w:color w:val="000000" w:themeColor="text1"/>
          <w:sz w:val="28"/>
          <w:szCs w:val="28"/>
        </w:rPr>
        <w:t>○○○</w:t>
      </w:r>
    </w:p>
    <w:p w14:paraId="073BB1E9" w14:textId="77777777" w:rsidR="00B070C8" w:rsidRDefault="00B070C8" w:rsidP="00B070C8">
      <w:pPr>
        <w:spacing w:line="440" w:lineRule="exact"/>
        <w:rPr>
          <w:rFonts w:ascii="標楷體" w:eastAsia="標楷體" w:hAnsi="標楷體"/>
          <w:color w:val="000000" w:themeColor="text1"/>
          <w:sz w:val="28"/>
          <w:szCs w:val="28"/>
        </w:rPr>
      </w:pPr>
      <w:r w:rsidRPr="00B070C8">
        <w:rPr>
          <w:rFonts w:ascii="標楷體" w:eastAsia="標楷體" w:hAnsi="標楷體" w:hint="eastAsia"/>
          <w:color w:val="000000" w:themeColor="text1"/>
          <w:sz w:val="28"/>
          <w:szCs w:val="28"/>
        </w:rPr>
        <w:t>聯絡電話</w:t>
      </w:r>
      <w:r>
        <w:rPr>
          <w:rFonts w:ascii="標楷體" w:eastAsia="標楷體" w:hAnsi="標楷體" w:hint="eastAsia"/>
          <w:color w:val="000000" w:themeColor="text1"/>
          <w:sz w:val="28"/>
          <w:szCs w:val="28"/>
        </w:rPr>
        <w:t>：</w:t>
      </w:r>
      <w:r w:rsidRPr="00B070C8">
        <w:rPr>
          <w:rFonts w:ascii="標楷體" w:eastAsia="標楷體" w:hAnsi="標楷體" w:hint="eastAsia"/>
          <w:color w:val="000000" w:themeColor="text1"/>
          <w:sz w:val="28"/>
          <w:szCs w:val="28"/>
        </w:rPr>
        <w:t>○○○</w:t>
      </w:r>
    </w:p>
    <w:p w14:paraId="1824EB90" w14:textId="77777777" w:rsidR="00B070C8" w:rsidRPr="00B070C8" w:rsidRDefault="006740AE" w:rsidP="00B070C8">
      <w:pPr>
        <w:spacing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電子信箱</w:t>
      </w:r>
      <w:r w:rsidR="00B070C8">
        <w:rPr>
          <w:rFonts w:ascii="標楷體" w:eastAsia="標楷體" w:hAnsi="標楷體" w:hint="eastAsia"/>
          <w:color w:val="000000" w:themeColor="text1"/>
          <w:sz w:val="28"/>
          <w:szCs w:val="28"/>
        </w:rPr>
        <w:t>：</w:t>
      </w:r>
      <w:r w:rsidR="00B070C8" w:rsidRPr="00B070C8">
        <w:rPr>
          <w:rFonts w:ascii="標楷體" w:eastAsia="標楷體" w:hAnsi="標楷體" w:hint="eastAsia"/>
          <w:color w:val="000000" w:themeColor="text1"/>
          <w:sz w:val="28"/>
          <w:szCs w:val="28"/>
        </w:rPr>
        <w:t>○○○</w:t>
      </w:r>
    </w:p>
    <w:p w14:paraId="5B6DB92C" w14:textId="77777777" w:rsidR="00A64A6F" w:rsidRDefault="00A64A6F">
      <w:pPr>
        <w:widowControl/>
        <w:rPr>
          <w:rFonts w:ascii="標楷體" w:eastAsia="標楷體" w:hAnsi="標楷體"/>
          <w:b/>
          <w:color w:val="000000" w:themeColor="text1"/>
          <w:sz w:val="36"/>
          <w:szCs w:val="36"/>
        </w:rPr>
      </w:pPr>
      <w:r>
        <w:rPr>
          <w:rFonts w:ascii="標楷體" w:eastAsia="標楷體" w:hAnsi="標楷體"/>
          <w:b/>
          <w:color w:val="000000" w:themeColor="text1"/>
          <w:sz w:val="36"/>
          <w:szCs w:val="36"/>
        </w:rPr>
        <w:br w:type="page"/>
      </w:r>
    </w:p>
    <w:p w14:paraId="070BBCE1" w14:textId="77777777" w:rsidR="00875BFC" w:rsidRPr="00875BFC" w:rsidRDefault="00875BFC" w:rsidP="00875BFC">
      <w:pPr>
        <w:jc w:val="center"/>
        <w:rPr>
          <w:rFonts w:ascii="標楷體" w:eastAsia="標楷體" w:hAnsi="標楷體"/>
          <w:color w:val="000000" w:themeColor="text1"/>
          <w:sz w:val="32"/>
          <w:szCs w:val="32"/>
        </w:rPr>
      </w:pPr>
      <w:r w:rsidRPr="00875BFC">
        <w:rPr>
          <w:rFonts w:ascii="標楷體" w:eastAsia="標楷體" w:hAnsi="標楷體" w:hint="eastAsia"/>
          <w:b/>
          <w:sz w:val="36"/>
          <w:szCs w:val="36"/>
        </w:rPr>
        <w:lastRenderedPageBreak/>
        <w:t>○○○○(財團法人老人福利機構名稱)申請服務費獎助計畫</w:t>
      </w:r>
    </w:p>
    <w:p w14:paraId="612B7A89" w14:textId="619E0AA8" w:rsidR="00A64A6F" w:rsidRPr="00A64A6F" w:rsidRDefault="00C0182C" w:rsidP="00A64A6F">
      <w:pPr>
        <w:pStyle w:val="a7"/>
        <w:numPr>
          <w:ilvl w:val="0"/>
          <w:numId w:val="6"/>
        </w:numPr>
        <w:ind w:leftChars="0"/>
        <w:rPr>
          <w:rFonts w:ascii="標楷體" w:eastAsia="標楷體" w:hAnsi="標楷體"/>
          <w:color w:val="000000" w:themeColor="text1"/>
          <w:sz w:val="28"/>
          <w:szCs w:val="28"/>
        </w:rPr>
      </w:pPr>
      <w:r w:rsidRPr="00A64A6F">
        <w:rPr>
          <w:rFonts w:ascii="標楷體" w:eastAsia="標楷體" w:hAnsi="標楷體" w:hint="eastAsia"/>
          <w:color w:val="000000" w:themeColor="text1"/>
          <w:sz w:val="28"/>
          <w:szCs w:val="28"/>
        </w:rPr>
        <w:t>依據</w:t>
      </w:r>
    </w:p>
    <w:p w14:paraId="5C08B7CE" w14:textId="77777777" w:rsidR="00A64A6F" w:rsidRDefault="00C0182C" w:rsidP="00A64A6F">
      <w:pPr>
        <w:pStyle w:val="a7"/>
        <w:numPr>
          <w:ilvl w:val="1"/>
          <w:numId w:val="6"/>
        </w:numPr>
        <w:ind w:leftChars="0"/>
        <w:rPr>
          <w:rFonts w:ascii="標楷體" w:eastAsia="標楷體" w:hAnsi="標楷體"/>
          <w:color w:val="000000" w:themeColor="text1"/>
          <w:sz w:val="28"/>
          <w:szCs w:val="28"/>
        </w:rPr>
      </w:pPr>
      <w:r w:rsidRPr="00A64A6F">
        <w:rPr>
          <w:rFonts w:ascii="標楷體" w:eastAsia="標楷體" w:hAnsi="標楷體" w:hint="eastAsia"/>
          <w:color w:val="000000" w:themeColor="text1"/>
          <w:sz w:val="28"/>
          <w:szCs w:val="28"/>
        </w:rPr>
        <w:t>長期照顧服務資源發展獎助辦法</w:t>
      </w:r>
      <w:r w:rsidR="003A2888" w:rsidRPr="00A64A6F">
        <w:rPr>
          <w:rFonts w:ascii="標楷體" w:eastAsia="標楷體" w:hAnsi="標楷體" w:hint="eastAsia"/>
          <w:color w:val="000000" w:themeColor="text1"/>
          <w:sz w:val="28"/>
          <w:szCs w:val="28"/>
        </w:rPr>
        <w:t>第6條</w:t>
      </w:r>
    </w:p>
    <w:p w14:paraId="5580321A" w14:textId="77777777" w:rsidR="00A64A6F" w:rsidRDefault="003A2888" w:rsidP="00A64A6F">
      <w:pPr>
        <w:pStyle w:val="a7"/>
        <w:numPr>
          <w:ilvl w:val="1"/>
          <w:numId w:val="6"/>
        </w:numPr>
        <w:ind w:leftChars="0"/>
        <w:rPr>
          <w:rFonts w:ascii="標楷體" w:eastAsia="標楷體" w:hAnsi="標楷體"/>
          <w:color w:val="000000" w:themeColor="text1"/>
          <w:sz w:val="28"/>
          <w:szCs w:val="28"/>
        </w:rPr>
      </w:pPr>
      <w:r w:rsidRPr="00A64A6F">
        <w:rPr>
          <w:rFonts w:ascii="標楷體" w:eastAsia="標楷體" w:hAnsi="標楷體" w:hint="eastAsia"/>
          <w:color w:val="000000" w:themeColor="text1"/>
          <w:sz w:val="28"/>
          <w:szCs w:val="28"/>
        </w:rPr>
        <w:t>衛生福利部社會及</w:t>
      </w:r>
      <w:proofErr w:type="gramStart"/>
      <w:r w:rsidRPr="00A64A6F">
        <w:rPr>
          <w:rFonts w:ascii="標楷體" w:eastAsia="標楷體" w:hAnsi="標楷體" w:hint="eastAsia"/>
          <w:color w:val="000000" w:themeColor="text1"/>
          <w:sz w:val="28"/>
          <w:szCs w:val="28"/>
        </w:rPr>
        <w:t>家庭署推展</w:t>
      </w:r>
      <w:proofErr w:type="gramEnd"/>
      <w:r w:rsidRPr="00A64A6F">
        <w:rPr>
          <w:rFonts w:ascii="標楷體" w:eastAsia="標楷體" w:hAnsi="標楷體" w:hint="eastAsia"/>
          <w:color w:val="000000" w:themeColor="text1"/>
          <w:sz w:val="28"/>
          <w:szCs w:val="28"/>
        </w:rPr>
        <w:t>社會福利補助作業要點</w:t>
      </w:r>
    </w:p>
    <w:p w14:paraId="320EE83D" w14:textId="7A36C3AB" w:rsidR="003A2888" w:rsidRPr="00A64A6F" w:rsidRDefault="00A64A6F" w:rsidP="00A64A6F">
      <w:pPr>
        <w:pStyle w:val="a7"/>
        <w:numPr>
          <w:ilvl w:val="1"/>
          <w:numId w:val="6"/>
        </w:numPr>
        <w:ind w:leftChars="0" w:left="1134" w:hanging="654"/>
        <w:rPr>
          <w:rFonts w:ascii="標楷體" w:eastAsia="標楷體" w:hAnsi="標楷體"/>
          <w:color w:val="000000" w:themeColor="text1"/>
          <w:sz w:val="28"/>
          <w:szCs w:val="28"/>
        </w:rPr>
      </w:pPr>
      <w:r w:rsidRPr="00A64A6F">
        <w:rPr>
          <w:rFonts w:ascii="標楷體" w:eastAsia="標楷體" w:hAnsi="標楷體" w:hint="eastAsia"/>
          <w:color w:val="000000" w:themeColor="text1"/>
          <w:sz w:val="28"/>
          <w:szCs w:val="28"/>
        </w:rPr>
        <w:t>長照服務發展基金</w:t>
      </w:r>
      <w:proofErr w:type="gramStart"/>
      <w:r w:rsidR="00620766">
        <w:rPr>
          <w:rFonts w:ascii="標楷體" w:eastAsia="標楷體" w:hAnsi="標楷體" w:hint="eastAsia"/>
          <w:color w:val="000000" w:themeColor="text1"/>
          <w:sz w:val="28"/>
          <w:szCs w:val="28"/>
        </w:rPr>
        <w:t>11</w:t>
      </w:r>
      <w:r w:rsidR="000F1290">
        <w:rPr>
          <w:rFonts w:ascii="標楷體" w:eastAsia="標楷體" w:hAnsi="標楷體" w:hint="eastAsia"/>
          <w:color w:val="000000" w:themeColor="text1"/>
          <w:sz w:val="28"/>
          <w:szCs w:val="28"/>
        </w:rPr>
        <w:t>5</w:t>
      </w:r>
      <w:proofErr w:type="gramEnd"/>
      <w:r w:rsidRPr="00A64A6F">
        <w:rPr>
          <w:rFonts w:ascii="標楷體" w:eastAsia="標楷體" w:hAnsi="標楷體" w:hint="eastAsia"/>
          <w:color w:val="000000" w:themeColor="text1"/>
          <w:sz w:val="28"/>
          <w:szCs w:val="28"/>
        </w:rPr>
        <w:t>年度一般性獎助計畫經費申請獎助項目及基準</w:t>
      </w:r>
    </w:p>
    <w:p w14:paraId="00F02902" w14:textId="77777777" w:rsidR="00A9346A" w:rsidRDefault="00A9346A" w:rsidP="00A64A6F">
      <w:pPr>
        <w:pStyle w:val="a7"/>
        <w:numPr>
          <w:ilvl w:val="0"/>
          <w:numId w:val="6"/>
        </w:numPr>
        <w:ind w:leftChars="0"/>
        <w:rPr>
          <w:rFonts w:ascii="標楷體" w:eastAsia="標楷體" w:hAnsi="標楷體"/>
          <w:color w:val="000000" w:themeColor="text1"/>
          <w:sz w:val="28"/>
          <w:szCs w:val="28"/>
        </w:rPr>
      </w:pPr>
      <w:r w:rsidRPr="00CD069C">
        <w:rPr>
          <w:rFonts w:ascii="標楷體" w:eastAsia="標楷體" w:hAnsi="標楷體" w:hint="eastAsia"/>
          <w:color w:val="000000" w:themeColor="text1"/>
          <w:sz w:val="28"/>
          <w:szCs w:val="28"/>
        </w:rPr>
        <w:t>緣起（理由）</w:t>
      </w:r>
    </w:p>
    <w:p w14:paraId="1861D1B9" w14:textId="77777777" w:rsidR="003A2888" w:rsidRPr="003A2888" w:rsidRDefault="003A2888" w:rsidP="003A2888">
      <w:pPr>
        <w:ind w:firstLineChars="202" w:firstLine="566"/>
        <w:rPr>
          <w:rFonts w:ascii="標楷體" w:eastAsia="標楷體" w:hAnsi="標楷體"/>
          <w:color w:val="FF0000"/>
          <w:sz w:val="28"/>
          <w:szCs w:val="28"/>
        </w:rPr>
      </w:pPr>
      <w:r w:rsidRPr="003A2888">
        <w:rPr>
          <w:rFonts w:ascii="標楷體" w:eastAsia="標楷體" w:hAnsi="標楷體" w:hint="eastAsia"/>
          <w:color w:val="FF0000"/>
          <w:sz w:val="28"/>
          <w:szCs w:val="28"/>
        </w:rPr>
        <w:t>（請視實際情形，自行增列）</w:t>
      </w:r>
    </w:p>
    <w:p w14:paraId="7BB76F2F" w14:textId="77777777" w:rsidR="00A9346A" w:rsidRDefault="00A9346A" w:rsidP="00A64A6F">
      <w:pPr>
        <w:pStyle w:val="a7"/>
        <w:numPr>
          <w:ilvl w:val="0"/>
          <w:numId w:val="6"/>
        </w:numPr>
        <w:ind w:leftChars="0"/>
        <w:rPr>
          <w:rFonts w:ascii="標楷體" w:eastAsia="標楷體" w:hAnsi="標楷體"/>
          <w:color w:val="000000" w:themeColor="text1"/>
          <w:sz w:val="28"/>
          <w:szCs w:val="28"/>
        </w:rPr>
      </w:pPr>
      <w:r w:rsidRPr="00CD069C">
        <w:rPr>
          <w:rFonts w:ascii="標楷體" w:eastAsia="標楷體" w:hAnsi="標楷體" w:hint="eastAsia"/>
          <w:color w:val="000000" w:themeColor="text1"/>
          <w:sz w:val="28"/>
          <w:szCs w:val="28"/>
        </w:rPr>
        <w:t>期程</w:t>
      </w:r>
    </w:p>
    <w:p w14:paraId="473166A2" w14:textId="09797A67" w:rsidR="003A2888" w:rsidRPr="00CD069C" w:rsidRDefault="00620766" w:rsidP="00771305">
      <w:pPr>
        <w:spacing w:line="500" w:lineRule="exact"/>
        <w:ind w:firstLineChars="202" w:firstLine="566"/>
        <w:rPr>
          <w:rFonts w:ascii="標楷體" w:eastAsia="標楷體" w:hAnsi="標楷體"/>
          <w:color w:val="000000" w:themeColor="text1"/>
          <w:sz w:val="28"/>
          <w:szCs w:val="28"/>
        </w:rPr>
      </w:pPr>
      <w:r>
        <w:rPr>
          <w:rFonts w:ascii="標楷體" w:eastAsia="標楷體" w:hAnsi="標楷體" w:hint="eastAsia"/>
          <w:sz w:val="28"/>
          <w:szCs w:val="28"/>
        </w:rPr>
        <w:t>11</w:t>
      </w:r>
      <w:r w:rsidR="000F1290">
        <w:rPr>
          <w:rFonts w:ascii="標楷體" w:eastAsia="標楷體" w:hAnsi="標楷體" w:hint="eastAsia"/>
          <w:sz w:val="28"/>
          <w:szCs w:val="28"/>
        </w:rPr>
        <w:t>5</w:t>
      </w:r>
      <w:r w:rsidR="003A2888">
        <w:rPr>
          <w:rFonts w:ascii="標楷體" w:eastAsia="標楷體" w:hAnsi="標楷體" w:hint="eastAsia"/>
          <w:sz w:val="28"/>
          <w:szCs w:val="28"/>
        </w:rPr>
        <w:t>年1月1日至</w:t>
      </w:r>
      <w:r>
        <w:rPr>
          <w:rFonts w:ascii="標楷體" w:eastAsia="標楷體" w:hAnsi="標楷體" w:hint="eastAsia"/>
          <w:sz w:val="28"/>
          <w:szCs w:val="28"/>
        </w:rPr>
        <w:t>11</w:t>
      </w:r>
      <w:r w:rsidR="000F1290">
        <w:rPr>
          <w:rFonts w:ascii="標楷體" w:eastAsia="標楷體" w:hAnsi="標楷體" w:hint="eastAsia"/>
          <w:sz w:val="28"/>
          <w:szCs w:val="28"/>
        </w:rPr>
        <w:t>5</w:t>
      </w:r>
      <w:r w:rsidR="003A2888">
        <w:rPr>
          <w:rFonts w:ascii="標楷體" w:eastAsia="標楷體" w:hAnsi="標楷體" w:hint="eastAsia"/>
          <w:sz w:val="28"/>
          <w:szCs w:val="28"/>
        </w:rPr>
        <w:t>年12月31日</w:t>
      </w:r>
      <w:proofErr w:type="gramStart"/>
      <w:r w:rsidR="003A2888">
        <w:rPr>
          <w:rFonts w:ascii="標楷體" w:eastAsia="標楷體" w:hAnsi="標楷體" w:hint="eastAsia"/>
          <w:sz w:val="28"/>
          <w:szCs w:val="28"/>
        </w:rPr>
        <w:t>止</w:t>
      </w:r>
      <w:proofErr w:type="gramEnd"/>
    </w:p>
    <w:p w14:paraId="4D3B1D28" w14:textId="77777777" w:rsidR="00A9346A" w:rsidRDefault="00A9346A" w:rsidP="00A64A6F">
      <w:pPr>
        <w:pStyle w:val="a7"/>
        <w:numPr>
          <w:ilvl w:val="0"/>
          <w:numId w:val="6"/>
        </w:numPr>
        <w:ind w:leftChars="0"/>
        <w:rPr>
          <w:rFonts w:ascii="標楷體" w:eastAsia="標楷體" w:hAnsi="標楷體"/>
          <w:color w:val="000000" w:themeColor="text1"/>
          <w:sz w:val="28"/>
          <w:szCs w:val="28"/>
        </w:rPr>
      </w:pPr>
      <w:r w:rsidRPr="00CD069C">
        <w:rPr>
          <w:rFonts w:ascii="標楷體" w:eastAsia="標楷體" w:hAnsi="標楷體" w:hint="eastAsia"/>
          <w:color w:val="000000" w:themeColor="text1"/>
          <w:sz w:val="28"/>
          <w:szCs w:val="28"/>
        </w:rPr>
        <w:t>獎助區域</w:t>
      </w:r>
    </w:p>
    <w:p w14:paraId="6FDA6C3B" w14:textId="77777777" w:rsidR="003A2888" w:rsidRPr="00CD069C" w:rsidRDefault="00DF44C5" w:rsidP="00771305">
      <w:pPr>
        <w:spacing w:line="500" w:lineRule="exact"/>
        <w:ind w:firstLineChars="202" w:firstLine="566"/>
        <w:rPr>
          <w:rFonts w:ascii="標楷體" w:eastAsia="標楷體" w:hAnsi="標楷體"/>
          <w:color w:val="000000" w:themeColor="text1"/>
          <w:sz w:val="28"/>
          <w:szCs w:val="28"/>
        </w:rPr>
      </w:pPr>
      <w:r w:rsidRPr="0049510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縣(市)</w:t>
      </w:r>
      <w:r w:rsidRPr="00DF44C5">
        <w:rPr>
          <w:rFonts w:ascii="標楷體" w:eastAsia="標楷體" w:hAnsi="標楷體" w:hint="eastAsia"/>
          <w:color w:val="000000" w:themeColor="text1"/>
          <w:sz w:val="28"/>
          <w:szCs w:val="28"/>
        </w:rPr>
        <w:t xml:space="preserve"> </w:t>
      </w:r>
      <w:r w:rsidRPr="0049510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鄉(鎮、市、區)</w:t>
      </w:r>
      <w:r w:rsidRPr="00DF44C5">
        <w:rPr>
          <w:rFonts w:ascii="標楷體" w:eastAsia="標楷體" w:hAnsi="標楷體" w:hint="eastAsia"/>
          <w:color w:val="FF0000"/>
          <w:sz w:val="28"/>
          <w:szCs w:val="28"/>
        </w:rPr>
        <w:t xml:space="preserve"> </w:t>
      </w:r>
      <w:r w:rsidRPr="003A2888">
        <w:rPr>
          <w:rFonts w:ascii="標楷體" w:eastAsia="標楷體" w:hAnsi="標楷體" w:hint="eastAsia"/>
          <w:color w:val="FF0000"/>
          <w:sz w:val="28"/>
          <w:szCs w:val="28"/>
        </w:rPr>
        <w:t>（請視實際情形</w:t>
      </w:r>
      <w:r>
        <w:rPr>
          <w:rFonts w:ascii="標楷體" w:eastAsia="標楷體" w:hAnsi="標楷體" w:hint="eastAsia"/>
          <w:color w:val="FF0000"/>
          <w:sz w:val="28"/>
          <w:szCs w:val="28"/>
        </w:rPr>
        <w:t>撰寫</w:t>
      </w:r>
      <w:r w:rsidRPr="003A2888">
        <w:rPr>
          <w:rFonts w:ascii="標楷體" w:eastAsia="標楷體" w:hAnsi="標楷體" w:hint="eastAsia"/>
          <w:color w:val="FF0000"/>
          <w:sz w:val="28"/>
          <w:szCs w:val="28"/>
        </w:rPr>
        <w:t>）</w:t>
      </w:r>
    </w:p>
    <w:p w14:paraId="2977186F" w14:textId="77777777" w:rsidR="003A2888" w:rsidRDefault="003A2888" w:rsidP="00A64A6F">
      <w:pPr>
        <w:pStyle w:val="a7"/>
        <w:numPr>
          <w:ilvl w:val="0"/>
          <w:numId w:val="6"/>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申請獎助</w:t>
      </w:r>
      <w:r w:rsidRPr="0049510E">
        <w:rPr>
          <w:rFonts w:ascii="標楷體" w:eastAsia="標楷體" w:hAnsi="標楷體" w:hint="eastAsia"/>
          <w:color w:val="000000" w:themeColor="text1"/>
          <w:sz w:val="28"/>
          <w:szCs w:val="28"/>
        </w:rPr>
        <w:t>單位</w:t>
      </w:r>
    </w:p>
    <w:p w14:paraId="14DAD815" w14:textId="77777777" w:rsidR="00875BFC" w:rsidRDefault="00875BFC" w:rsidP="00875BFC">
      <w:pPr>
        <w:pStyle w:val="a7"/>
        <w:ind w:leftChars="0" w:left="720"/>
        <w:rPr>
          <w:rFonts w:ascii="標楷體" w:eastAsia="標楷體" w:hAnsi="標楷體"/>
          <w:color w:val="000000" w:themeColor="text1"/>
          <w:sz w:val="28"/>
          <w:szCs w:val="28"/>
        </w:rPr>
      </w:pPr>
      <w:r w:rsidRPr="00875BFC">
        <w:rPr>
          <w:rFonts w:ascii="標楷體" w:eastAsia="標楷體" w:hAnsi="標楷體" w:hint="eastAsia"/>
          <w:color w:val="000000" w:themeColor="text1"/>
          <w:sz w:val="28"/>
          <w:szCs w:val="28"/>
        </w:rPr>
        <w:t>○○○○(財團法人老人福利機構名稱)</w:t>
      </w:r>
    </w:p>
    <w:p w14:paraId="350CA7BA" w14:textId="23F1F899" w:rsidR="00A9346A" w:rsidRDefault="00A9346A" w:rsidP="00A64A6F">
      <w:pPr>
        <w:pStyle w:val="a7"/>
        <w:numPr>
          <w:ilvl w:val="0"/>
          <w:numId w:val="6"/>
        </w:numPr>
        <w:ind w:leftChars="0"/>
        <w:rPr>
          <w:rFonts w:ascii="標楷體" w:eastAsia="標楷體" w:hAnsi="標楷體"/>
          <w:color w:val="000000" w:themeColor="text1"/>
          <w:sz w:val="28"/>
          <w:szCs w:val="28"/>
        </w:rPr>
      </w:pPr>
      <w:r w:rsidRPr="00CD069C">
        <w:rPr>
          <w:rFonts w:ascii="標楷體" w:eastAsia="標楷體" w:hAnsi="標楷體" w:hint="eastAsia"/>
          <w:color w:val="000000" w:themeColor="text1"/>
          <w:sz w:val="28"/>
          <w:szCs w:val="28"/>
        </w:rPr>
        <w:t>獎助對象</w:t>
      </w:r>
    </w:p>
    <w:p w14:paraId="0A40AFBD" w14:textId="77777777" w:rsidR="00875BFC" w:rsidRDefault="00875BFC" w:rsidP="00875BFC">
      <w:pPr>
        <w:pStyle w:val="a7"/>
        <w:ind w:leftChars="0" w:left="567" w:firstLineChars="50" w:firstLine="140"/>
        <w:rPr>
          <w:rFonts w:ascii="標楷體" w:eastAsia="標楷體" w:hAnsi="標楷體"/>
          <w:color w:val="000000" w:themeColor="text1"/>
          <w:sz w:val="28"/>
          <w:szCs w:val="28"/>
        </w:rPr>
      </w:pPr>
      <w:r w:rsidRPr="00875BFC">
        <w:rPr>
          <w:rFonts w:ascii="標楷體" w:eastAsia="標楷體" w:hAnsi="標楷體" w:hint="eastAsia"/>
          <w:color w:val="000000" w:themeColor="text1"/>
          <w:sz w:val="28"/>
          <w:szCs w:val="28"/>
        </w:rPr>
        <w:t>○○○○(財團法人老人福利機構名稱)</w:t>
      </w:r>
    </w:p>
    <w:p w14:paraId="1CD41398" w14:textId="3C6BAFB6" w:rsidR="00DF44C5" w:rsidRDefault="00DF44C5" w:rsidP="00A64A6F">
      <w:pPr>
        <w:pStyle w:val="a7"/>
        <w:numPr>
          <w:ilvl w:val="1"/>
          <w:numId w:val="6"/>
        </w:numPr>
        <w:ind w:leftChars="0" w:left="1134" w:hanging="65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機構設立沿革及收容床位類型等概況</w:t>
      </w:r>
      <w:r w:rsidRPr="00965F4B">
        <w:rPr>
          <w:rFonts w:ascii="標楷體" w:eastAsia="標楷體" w:hAnsi="標楷體" w:hint="eastAsia"/>
          <w:color w:val="000000" w:themeColor="text1"/>
          <w:sz w:val="28"/>
          <w:szCs w:val="28"/>
        </w:rPr>
        <w:t>：</w:t>
      </w:r>
    </w:p>
    <w:p w14:paraId="0F00684B" w14:textId="77777777" w:rsidR="00DF44C5" w:rsidRPr="00DF44C5" w:rsidRDefault="00DF44C5" w:rsidP="00DF44C5">
      <w:pPr>
        <w:spacing w:line="500" w:lineRule="exact"/>
        <w:ind w:leftChars="235" w:left="564" w:firstLineChars="102" w:firstLine="286"/>
        <w:jc w:val="both"/>
        <w:rPr>
          <w:rFonts w:ascii="標楷體" w:eastAsia="標楷體" w:hAnsi="標楷體"/>
          <w:color w:val="000000" w:themeColor="text1"/>
          <w:sz w:val="28"/>
          <w:szCs w:val="28"/>
        </w:rPr>
      </w:pPr>
      <w:r w:rsidRPr="003A2888">
        <w:rPr>
          <w:rFonts w:ascii="標楷體" w:eastAsia="標楷體" w:hAnsi="標楷體" w:hint="eastAsia"/>
          <w:color w:val="FF0000"/>
          <w:sz w:val="28"/>
          <w:szCs w:val="28"/>
        </w:rPr>
        <w:t>（請視實際情形</w:t>
      </w:r>
      <w:r>
        <w:rPr>
          <w:rFonts w:ascii="標楷體" w:eastAsia="標楷體" w:hAnsi="標楷體" w:hint="eastAsia"/>
          <w:color w:val="FF0000"/>
          <w:sz w:val="28"/>
          <w:szCs w:val="28"/>
        </w:rPr>
        <w:t>撰寫</w:t>
      </w:r>
      <w:r w:rsidRPr="003A2888">
        <w:rPr>
          <w:rFonts w:ascii="標楷體" w:eastAsia="標楷體" w:hAnsi="標楷體" w:hint="eastAsia"/>
          <w:color w:val="FF0000"/>
          <w:sz w:val="28"/>
          <w:szCs w:val="28"/>
        </w:rPr>
        <w:t>）</w:t>
      </w:r>
    </w:p>
    <w:p w14:paraId="1DADAFF5" w14:textId="77777777" w:rsidR="00DF44C5" w:rsidRDefault="00DF44C5" w:rsidP="00A64A6F">
      <w:pPr>
        <w:pStyle w:val="a7"/>
        <w:numPr>
          <w:ilvl w:val="1"/>
          <w:numId w:val="6"/>
        </w:numPr>
        <w:ind w:leftChars="0" w:left="1134" w:hanging="65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收費標準</w:t>
      </w:r>
      <w:r w:rsidRPr="00965F4B">
        <w:rPr>
          <w:rFonts w:ascii="標楷體" w:eastAsia="標楷體" w:hAnsi="標楷體" w:hint="eastAsia"/>
          <w:color w:val="000000" w:themeColor="text1"/>
          <w:sz w:val="28"/>
          <w:szCs w:val="28"/>
        </w:rPr>
        <w:t>：</w:t>
      </w:r>
    </w:p>
    <w:p w14:paraId="2B441203" w14:textId="77777777" w:rsidR="00DF44C5" w:rsidRDefault="00DF44C5" w:rsidP="00DF44C5">
      <w:pPr>
        <w:spacing w:line="500" w:lineRule="exact"/>
        <w:ind w:leftChars="235" w:left="564" w:firstLineChars="102" w:firstLine="286"/>
        <w:jc w:val="both"/>
        <w:rPr>
          <w:rFonts w:ascii="標楷體" w:eastAsia="標楷體" w:hAnsi="標楷體"/>
          <w:color w:val="000000" w:themeColor="text1"/>
          <w:sz w:val="28"/>
          <w:szCs w:val="28"/>
        </w:rPr>
      </w:pPr>
      <w:r w:rsidRPr="003A2888">
        <w:rPr>
          <w:rFonts w:ascii="標楷體" w:eastAsia="標楷體" w:hAnsi="標楷體" w:hint="eastAsia"/>
          <w:color w:val="FF0000"/>
          <w:sz w:val="28"/>
          <w:szCs w:val="28"/>
        </w:rPr>
        <w:lastRenderedPageBreak/>
        <w:t>（請視實際情形</w:t>
      </w:r>
      <w:r>
        <w:rPr>
          <w:rFonts w:ascii="標楷體" w:eastAsia="標楷體" w:hAnsi="標楷體" w:hint="eastAsia"/>
          <w:color w:val="FF0000"/>
          <w:sz w:val="28"/>
          <w:szCs w:val="28"/>
        </w:rPr>
        <w:t>撰寫</w:t>
      </w:r>
      <w:r w:rsidRPr="003A2888">
        <w:rPr>
          <w:rFonts w:ascii="標楷體" w:eastAsia="標楷體" w:hAnsi="標楷體" w:hint="eastAsia"/>
          <w:color w:val="FF0000"/>
          <w:sz w:val="28"/>
          <w:szCs w:val="28"/>
        </w:rPr>
        <w:t>）</w:t>
      </w:r>
    </w:p>
    <w:p w14:paraId="6D73C5EB" w14:textId="77777777" w:rsidR="00DF44C5" w:rsidRDefault="00DF44C5" w:rsidP="00A64A6F">
      <w:pPr>
        <w:pStyle w:val="a7"/>
        <w:numPr>
          <w:ilvl w:val="1"/>
          <w:numId w:val="6"/>
        </w:numPr>
        <w:ind w:leftChars="0" w:left="1134" w:hanging="65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歷年績效</w:t>
      </w:r>
      <w:r w:rsidRPr="00965F4B">
        <w:rPr>
          <w:rFonts w:ascii="標楷體" w:eastAsia="標楷體" w:hAnsi="標楷體" w:hint="eastAsia"/>
          <w:color w:val="000000" w:themeColor="text1"/>
          <w:sz w:val="28"/>
          <w:szCs w:val="28"/>
        </w:rPr>
        <w:t>：</w:t>
      </w:r>
      <w:r w:rsidR="0003595A" w:rsidRPr="0003595A">
        <w:rPr>
          <w:rFonts w:ascii="標楷體" w:eastAsia="標楷體" w:hAnsi="標楷體" w:hint="eastAsia"/>
          <w:color w:val="FF0000"/>
          <w:sz w:val="28"/>
          <w:szCs w:val="28"/>
        </w:rPr>
        <w:t>（請視實際情形撰寫）</w:t>
      </w:r>
    </w:p>
    <w:p w14:paraId="0D7CB77E" w14:textId="375A1148" w:rsidR="00DF44C5" w:rsidRDefault="00DF44C5" w:rsidP="00A64A6F">
      <w:pPr>
        <w:pStyle w:val="a7"/>
        <w:numPr>
          <w:ilvl w:val="2"/>
          <w:numId w:val="6"/>
        </w:numPr>
        <w:ind w:leftChars="0" w:left="1134" w:hanging="425"/>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衛生福利部1</w:t>
      </w:r>
      <w:r w:rsidR="00C836D9">
        <w:rPr>
          <w:rFonts w:ascii="標楷體" w:eastAsia="標楷體" w:hAnsi="標楷體" w:hint="eastAsia"/>
          <w:color w:val="000000" w:themeColor="text1"/>
          <w:sz w:val="28"/>
          <w:szCs w:val="28"/>
        </w:rPr>
        <w:t>10</w:t>
      </w:r>
      <w:r>
        <w:rPr>
          <w:rFonts w:ascii="標楷體" w:eastAsia="標楷體" w:hAnsi="標楷體" w:hint="eastAsia"/>
          <w:color w:val="000000" w:themeColor="text1"/>
          <w:sz w:val="28"/>
          <w:szCs w:val="28"/>
        </w:rPr>
        <w:t>年老人福利機構評鑑獲○等。</w:t>
      </w:r>
    </w:p>
    <w:p w14:paraId="04981EA4" w14:textId="77777777" w:rsidR="00DF44C5" w:rsidRDefault="00DF44C5" w:rsidP="00A64A6F">
      <w:pPr>
        <w:pStyle w:val="a7"/>
        <w:numPr>
          <w:ilvl w:val="2"/>
          <w:numId w:val="6"/>
        </w:numPr>
        <w:ind w:leftChars="0" w:left="1134" w:hanging="425"/>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此外，</w:t>
      </w:r>
      <w:proofErr w:type="gramEnd"/>
      <w:r>
        <w:rPr>
          <w:rFonts w:ascii="標楷體" w:eastAsia="標楷體" w:hAnsi="標楷體" w:hint="eastAsia"/>
          <w:color w:val="000000" w:themeColor="text1"/>
          <w:sz w:val="28"/>
          <w:szCs w:val="28"/>
        </w:rPr>
        <w:t>辦理社區式服務</w:t>
      </w:r>
      <w:r>
        <w:rPr>
          <w:rFonts w:ascii="標楷體" w:eastAsia="標楷體" w:hAnsi="標楷體"/>
          <w:color w:val="000000" w:themeColor="text1"/>
          <w:sz w:val="28"/>
          <w:szCs w:val="28"/>
        </w:rPr>
        <w:t>…</w:t>
      </w:r>
      <w:proofErr w:type="gramStart"/>
      <w:r>
        <w:rPr>
          <w:rFonts w:ascii="標楷體" w:eastAsia="標楷體" w:hAnsi="標楷體"/>
          <w:color w:val="000000" w:themeColor="text1"/>
          <w:sz w:val="28"/>
          <w:szCs w:val="28"/>
        </w:rPr>
        <w:t>…</w:t>
      </w:r>
      <w:proofErr w:type="gramEnd"/>
      <w:r>
        <w:rPr>
          <w:rFonts w:ascii="標楷體" w:eastAsia="標楷體" w:hAnsi="標楷體" w:hint="eastAsia"/>
          <w:color w:val="000000" w:themeColor="text1"/>
          <w:sz w:val="28"/>
          <w:szCs w:val="28"/>
        </w:rPr>
        <w:t>。</w:t>
      </w:r>
    </w:p>
    <w:p w14:paraId="5ADC2017" w14:textId="77777777" w:rsidR="00A9346A" w:rsidRDefault="00A9346A" w:rsidP="00A64A6F">
      <w:pPr>
        <w:pStyle w:val="a7"/>
        <w:numPr>
          <w:ilvl w:val="0"/>
          <w:numId w:val="6"/>
        </w:numPr>
        <w:ind w:leftChars="0"/>
        <w:rPr>
          <w:rFonts w:ascii="標楷體" w:eastAsia="標楷體" w:hAnsi="標楷體"/>
          <w:color w:val="000000" w:themeColor="text1"/>
          <w:sz w:val="28"/>
          <w:szCs w:val="28"/>
        </w:rPr>
      </w:pPr>
      <w:r w:rsidRPr="00CD069C">
        <w:rPr>
          <w:rFonts w:ascii="標楷體" w:eastAsia="標楷體" w:hAnsi="標楷體" w:hint="eastAsia"/>
          <w:color w:val="000000" w:themeColor="text1"/>
          <w:sz w:val="28"/>
          <w:szCs w:val="28"/>
        </w:rPr>
        <w:t>獎助細目與模式（如獎助方式及項目）</w:t>
      </w:r>
    </w:p>
    <w:p w14:paraId="49C7FA22" w14:textId="47AC9DF1" w:rsidR="00BA15D0" w:rsidRDefault="00620766" w:rsidP="00A64A6F">
      <w:pPr>
        <w:pStyle w:val="a7"/>
        <w:numPr>
          <w:ilvl w:val="1"/>
          <w:numId w:val="6"/>
        </w:numPr>
        <w:ind w:leftChars="0" w:left="1134" w:hanging="65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11</w:t>
      </w:r>
      <w:r w:rsidR="000F1290">
        <w:rPr>
          <w:rFonts w:ascii="標楷體" w:eastAsia="標楷體" w:hAnsi="標楷體" w:hint="eastAsia"/>
          <w:color w:val="000000" w:themeColor="text1"/>
          <w:sz w:val="28"/>
          <w:szCs w:val="28"/>
        </w:rPr>
        <w:t>5</w:t>
      </w:r>
      <w:r w:rsidR="00BA15D0">
        <w:rPr>
          <w:rFonts w:ascii="標楷體" w:eastAsia="標楷體" w:hAnsi="標楷體" w:hint="eastAsia"/>
          <w:color w:val="000000" w:themeColor="text1"/>
          <w:sz w:val="28"/>
          <w:szCs w:val="28"/>
        </w:rPr>
        <w:t>年已進用</w:t>
      </w:r>
      <w:r w:rsidR="00BA15D0">
        <w:rPr>
          <w:rFonts w:ascii="標楷體" w:eastAsia="標楷體" w:hAnsi="標楷體"/>
          <w:color w:val="000000" w:themeColor="text1"/>
          <w:sz w:val="28"/>
          <w:szCs w:val="28"/>
        </w:rPr>
        <w:t>…</w:t>
      </w:r>
      <w:proofErr w:type="gramStart"/>
      <w:r w:rsidR="00BA15D0">
        <w:rPr>
          <w:rFonts w:ascii="標楷體" w:eastAsia="標楷體" w:hAnsi="標楷體"/>
          <w:color w:val="000000" w:themeColor="text1"/>
          <w:sz w:val="28"/>
          <w:szCs w:val="28"/>
        </w:rPr>
        <w:t>…</w:t>
      </w:r>
      <w:proofErr w:type="gramEnd"/>
      <w:r w:rsidR="00BA15D0">
        <w:rPr>
          <w:rFonts w:ascii="標楷體" w:eastAsia="標楷體" w:hAnsi="標楷體" w:hint="eastAsia"/>
          <w:color w:val="000000" w:themeColor="text1"/>
          <w:sz w:val="28"/>
          <w:szCs w:val="28"/>
        </w:rPr>
        <w:t>工作人員。</w:t>
      </w:r>
      <w:r w:rsidR="00BA15D0" w:rsidRPr="00BA15D0">
        <w:rPr>
          <w:rFonts w:ascii="標楷體" w:eastAsia="標楷體" w:hAnsi="標楷體" w:hint="eastAsia"/>
          <w:color w:val="FF0000"/>
          <w:sz w:val="28"/>
          <w:szCs w:val="28"/>
        </w:rPr>
        <w:t>（請視實際情形撰寫）</w:t>
      </w:r>
    </w:p>
    <w:p w14:paraId="17D3B3C9" w14:textId="77777777" w:rsidR="00BA15D0" w:rsidRDefault="00BA15D0" w:rsidP="00A64A6F">
      <w:pPr>
        <w:pStyle w:val="a7"/>
        <w:numPr>
          <w:ilvl w:val="1"/>
          <w:numId w:val="6"/>
        </w:numPr>
        <w:ind w:leftChars="0" w:left="1134" w:hanging="65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獎助標準</w:t>
      </w:r>
      <w:r w:rsidRPr="00965F4B">
        <w:rPr>
          <w:rFonts w:ascii="標楷體" w:eastAsia="標楷體" w:hAnsi="標楷體" w:hint="eastAsia"/>
          <w:color w:val="000000" w:themeColor="text1"/>
          <w:sz w:val="28"/>
          <w:szCs w:val="28"/>
        </w:rPr>
        <w:t>：</w:t>
      </w:r>
    </w:p>
    <w:p w14:paraId="0B06849F" w14:textId="48E1937B" w:rsidR="000F1290" w:rsidRDefault="000F1290" w:rsidP="000F1290">
      <w:pPr>
        <w:pStyle w:val="a7"/>
        <w:numPr>
          <w:ilvl w:val="2"/>
          <w:numId w:val="6"/>
        </w:numPr>
        <w:ind w:leftChars="0" w:left="1134" w:hanging="425"/>
        <w:rPr>
          <w:rFonts w:ascii="標楷體" w:eastAsia="標楷體" w:hAnsi="標楷體"/>
          <w:sz w:val="28"/>
          <w:szCs w:val="28"/>
        </w:rPr>
      </w:pPr>
      <w:r w:rsidRPr="000F1290">
        <w:rPr>
          <w:rFonts w:ascii="標楷體" w:eastAsia="標楷體" w:hAnsi="標楷體" w:hint="eastAsia"/>
          <w:sz w:val="28"/>
          <w:szCs w:val="28"/>
        </w:rPr>
        <w:t>安養住民每人每月獎助新臺幣</w:t>
      </w:r>
      <w:r>
        <w:rPr>
          <w:rFonts w:ascii="標楷體" w:eastAsia="標楷體" w:hAnsi="標楷體" w:hint="eastAsia"/>
          <w:sz w:val="28"/>
          <w:szCs w:val="28"/>
        </w:rPr>
        <w:t>(以下同)2</w:t>
      </w:r>
      <w:r w:rsidR="00F65EEC">
        <w:rPr>
          <w:rFonts w:ascii="標楷體" w:eastAsia="標楷體" w:hAnsi="標楷體"/>
          <w:sz w:val="28"/>
          <w:szCs w:val="28"/>
        </w:rPr>
        <w:t>,</w:t>
      </w:r>
      <w:r>
        <w:rPr>
          <w:rFonts w:ascii="標楷體" w:eastAsia="標楷體" w:hAnsi="標楷體" w:hint="eastAsia"/>
          <w:sz w:val="28"/>
          <w:szCs w:val="28"/>
        </w:rPr>
        <w:t>000</w:t>
      </w:r>
      <w:r w:rsidRPr="000F1290">
        <w:rPr>
          <w:rFonts w:ascii="標楷體" w:eastAsia="標楷體" w:hAnsi="標楷體" w:hint="eastAsia"/>
          <w:sz w:val="28"/>
          <w:szCs w:val="28"/>
        </w:rPr>
        <w:t>元；養護住民每人每月獎助</w:t>
      </w:r>
      <w:r>
        <w:rPr>
          <w:rFonts w:ascii="標楷體" w:eastAsia="標楷體" w:hAnsi="標楷體" w:hint="eastAsia"/>
          <w:sz w:val="28"/>
          <w:szCs w:val="28"/>
        </w:rPr>
        <w:t>3</w:t>
      </w:r>
      <w:r w:rsidR="00F65EEC">
        <w:rPr>
          <w:rFonts w:ascii="標楷體" w:eastAsia="標楷體" w:hAnsi="標楷體"/>
          <w:sz w:val="28"/>
          <w:szCs w:val="28"/>
        </w:rPr>
        <w:t>,</w:t>
      </w:r>
      <w:r>
        <w:rPr>
          <w:rFonts w:ascii="標楷體" w:eastAsia="標楷體" w:hAnsi="標楷體"/>
          <w:sz w:val="28"/>
          <w:szCs w:val="28"/>
        </w:rPr>
        <w:t>000</w:t>
      </w:r>
      <w:r w:rsidRPr="000F1290">
        <w:rPr>
          <w:rFonts w:ascii="標楷體" w:eastAsia="標楷體" w:hAnsi="標楷體" w:hint="eastAsia"/>
          <w:sz w:val="28"/>
          <w:szCs w:val="28"/>
        </w:rPr>
        <w:t>元；長期照護住民每人每月獎助</w:t>
      </w:r>
      <w:r>
        <w:rPr>
          <w:rFonts w:ascii="標楷體" w:eastAsia="標楷體" w:hAnsi="標楷體" w:hint="eastAsia"/>
          <w:sz w:val="28"/>
          <w:szCs w:val="28"/>
        </w:rPr>
        <w:t>3</w:t>
      </w:r>
      <w:r>
        <w:rPr>
          <w:rFonts w:ascii="標楷體" w:eastAsia="標楷體" w:hAnsi="標楷體"/>
          <w:sz w:val="28"/>
          <w:szCs w:val="28"/>
        </w:rPr>
        <w:t>,</w:t>
      </w:r>
      <w:r>
        <w:rPr>
          <w:rFonts w:ascii="標楷體" w:eastAsia="標楷體" w:hAnsi="標楷體" w:hint="eastAsia"/>
          <w:sz w:val="28"/>
          <w:szCs w:val="28"/>
        </w:rPr>
        <w:t>500</w:t>
      </w:r>
      <w:r w:rsidRPr="000F1290">
        <w:rPr>
          <w:rFonts w:ascii="標楷體" w:eastAsia="標楷體" w:hAnsi="標楷體" w:hint="eastAsia"/>
          <w:sz w:val="28"/>
          <w:szCs w:val="28"/>
        </w:rPr>
        <w:t>元；</w:t>
      </w:r>
      <w:r>
        <w:rPr>
          <w:rFonts w:ascii="標楷體" w:eastAsia="標楷體" w:hAnsi="標楷體" w:hint="eastAsia"/>
          <w:sz w:val="28"/>
          <w:szCs w:val="28"/>
        </w:rPr>
        <w:t>各</w:t>
      </w:r>
      <w:r w:rsidRPr="000F1290">
        <w:rPr>
          <w:rFonts w:ascii="標楷體" w:eastAsia="標楷體" w:hAnsi="標楷體" w:hint="eastAsia"/>
          <w:sz w:val="28"/>
          <w:szCs w:val="28"/>
        </w:rPr>
        <w:t>類住民人數以申請前一年度各月月底收容人數之平均數計算（不含機構喘息個案）。</w:t>
      </w:r>
    </w:p>
    <w:p w14:paraId="1D2CC348" w14:textId="08A0C710" w:rsidR="000F1290" w:rsidRPr="009042A3" w:rsidRDefault="000F1290" w:rsidP="009042A3">
      <w:pPr>
        <w:pStyle w:val="a7"/>
        <w:numPr>
          <w:ilvl w:val="2"/>
          <w:numId w:val="6"/>
        </w:numPr>
        <w:ind w:leftChars="0" w:left="1134" w:hanging="425"/>
        <w:rPr>
          <w:rFonts w:ascii="標楷體" w:eastAsia="標楷體" w:hAnsi="標楷體"/>
          <w:sz w:val="28"/>
          <w:szCs w:val="28"/>
        </w:rPr>
      </w:pPr>
      <w:r w:rsidRPr="000F1290">
        <w:rPr>
          <w:rFonts w:ascii="標楷體" w:eastAsia="標楷體" w:hAnsi="標楷體" w:hint="eastAsia"/>
          <w:sz w:val="28"/>
          <w:szCs w:val="28"/>
        </w:rPr>
        <w:t>機構聘僱本國籍與外國籍照顧服務員人數比率每月平均達二以上者，服務費獎助金額增加百分之十，並由申請單位於申請時主動檢具前一年度各月月底在職照顧服務員名冊（含國民身分證統一編號或居留證號、到職日期、主管機關備查文號）等，供審核單位與長照</w:t>
      </w:r>
      <w:proofErr w:type="gramStart"/>
      <w:r w:rsidRPr="000F1290">
        <w:rPr>
          <w:rFonts w:ascii="標楷體" w:eastAsia="標楷體" w:hAnsi="標楷體" w:hint="eastAsia"/>
          <w:sz w:val="28"/>
          <w:szCs w:val="28"/>
        </w:rPr>
        <w:t>機構暨長照</w:t>
      </w:r>
      <w:proofErr w:type="gramEnd"/>
      <w:r w:rsidRPr="000F1290">
        <w:rPr>
          <w:rFonts w:ascii="標楷體" w:eastAsia="標楷體" w:hAnsi="標楷體" w:hint="eastAsia"/>
          <w:sz w:val="28"/>
          <w:szCs w:val="28"/>
        </w:rPr>
        <w:t>人員相關管理資訊系統－老人福利機構管理子系統之工作人員資料核對。</w:t>
      </w:r>
    </w:p>
    <w:p w14:paraId="4B4F55DB" w14:textId="77777777" w:rsidR="00A9346A" w:rsidRDefault="00A9346A" w:rsidP="00A64A6F">
      <w:pPr>
        <w:pStyle w:val="a7"/>
        <w:numPr>
          <w:ilvl w:val="0"/>
          <w:numId w:val="6"/>
        </w:numPr>
        <w:ind w:leftChars="0"/>
        <w:rPr>
          <w:rFonts w:ascii="標楷體" w:eastAsia="標楷體" w:hAnsi="標楷體"/>
          <w:color w:val="000000" w:themeColor="text1"/>
          <w:sz w:val="28"/>
          <w:szCs w:val="28"/>
        </w:rPr>
      </w:pPr>
      <w:r w:rsidRPr="00CD069C">
        <w:rPr>
          <w:rFonts w:ascii="標楷體" w:eastAsia="標楷體" w:hAnsi="標楷體" w:hint="eastAsia"/>
          <w:color w:val="000000" w:themeColor="text1"/>
          <w:sz w:val="28"/>
          <w:szCs w:val="28"/>
        </w:rPr>
        <w:t>預期效益</w:t>
      </w:r>
    </w:p>
    <w:p w14:paraId="3D9D9F35" w14:textId="3FE065AA" w:rsidR="007337B5" w:rsidRDefault="00486F11" w:rsidP="00A64A6F">
      <w:pPr>
        <w:pStyle w:val="a7"/>
        <w:numPr>
          <w:ilvl w:val="1"/>
          <w:numId w:val="6"/>
        </w:numPr>
        <w:ind w:leftChars="0" w:left="1134" w:hanging="654"/>
        <w:rPr>
          <w:rFonts w:ascii="標楷體" w:eastAsia="標楷體" w:hAnsi="標楷體"/>
          <w:color w:val="000000" w:themeColor="text1"/>
          <w:sz w:val="28"/>
          <w:szCs w:val="28"/>
        </w:rPr>
      </w:pPr>
      <w:r w:rsidRPr="00486F11">
        <w:rPr>
          <w:rFonts w:ascii="標楷體" w:eastAsia="標楷體" w:hAnsi="標楷體" w:hint="eastAsia"/>
          <w:color w:val="000000" w:themeColor="text1"/>
          <w:sz w:val="28"/>
          <w:szCs w:val="28"/>
        </w:rPr>
        <w:lastRenderedPageBreak/>
        <w:t>預計維持機構照顧服務人力共</w:t>
      </w:r>
      <w:proofErr w:type="gramStart"/>
      <w:r w:rsidRPr="00486F11">
        <w:rPr>
          <w:rFonts w:ascii="標楷體" w:eastAsia="標楷體" w:hAnsi="標楷體" w:hint="eastAsia"/>
          <w:color w:val="000000" w:themeColor="text1"/>
          <w:sz w:val="28"/>
          <w:szCs w:val="28"/>
        </w:rPr>
        <w:t>＿＿</w:t>
      </w:r>
      <w:proofErr w:type="gramEnd"/>
      <w:r w:rsidRPr="00486F11">
        <w:rPr>
          <w:rFonts w:ascii="標楷體" w:eastAsia="標楷體" w:hAnsi="標楷體" w:hint="eastAsia"/>
          <w:color w:val="000000" w:themeColor="text1"/>
          <w:sz w:val="28"/>
          <w:szCs w:val="28"/>
        </w:rPr>
        <w:t>名</w:t>
      </w:r>
      <w:r>
        <w:rPr>
          <w:rFonts w:ascii="標楷體" w:eastAsia="標楷體" w:hAnsi="標楷體" w:hint="eastAsia"/>
          <w:color w:val="000000" w:themeColor="text1"/>
          <w:sz w:val="28"/>
          <w:szCs w:val="28"/>
        </w:rPr>
        <w:t>(</w:t>
      </w:r>
      <w:r w:rsidRPr="00486F11">
        <w:rPr>
          <w:rFonts w:ascii="標楷體" w:eastAsia="標楷體" w:hAnsi="標楷體" w:hint="eastAsia"/>
          <w:color w:val="000000" w:themeColor="text1"/>
          <w:sz w:val="28"/>
          <w:szCs w:val="28"/>
        </w:rPr>
        <w:t>含社會工作人員</w:t>
      </w:r>
      <w:proofErr w:type="gramStart"/>
      <w:r w:rsidRPr="00486F11">
        <w:rPr>
          <w:rFonts w:ascii="標楷體" w:eastAsia="標楷體" w:hAnsi="標楷體" w:hint="eastAsia"/>
          <w:color w:val="000000" w:themeColor="text1"/>
          <w:sz w:val="28"/>
          <w:szCs w:val="28"/>
        </w:rPr>
        <w:t>＿＿</w:t>
      </w:r>
      <w:proofErr w:type="gramEnd"/>
      <w:r w:rsidRPr="00486F11">
        <w:rPr>
          <w:rFonts w:ascii="標楷體" w:eastAsia="標楷體" w:hAnsi="標楷體" w:hint="eastAsia"/>
          <w:color w:val="000000" w:themeColor="text1"/>
          <w:sz w:val="28"/>
          <w:szCs w:val="28"/>
        </w:rPr>
        <w:t>名、護理人員</w:t>
      </w:r>
      <w:proofErr w:type="gramStart"/>
      <w:r w:rsidRPr="00486F11">
        <w:rPr>
          <w:rFonts w:ascii="標楷體" w:eastAsia="標楷體" w:hAnsi="標楷體" w:hint="eastAsia"/>
          <w:color w:val="000000" w:themeColor="text1"/>
          <w:sz w:val="28"/>
          <w:szCs w:val="28"/>
        </w:rPr>
        <w:t>＿＿</w:t>
      </w:r>
      <w:proofErr w:type="gramEnd"/>
      <w:r w:rsidRPr="00486F11">
        <w:rPr>
          <w:rFonts w:ascii="標楷體" w:eastAsia="標楷體" w:hAnsi="標楷體" w:hint="eastAsia"/>
          <w:color w:val="000000" w:themeColor="text1"/>
          <w:sz w:val="28"/>
          <w:szCs w:val="28"/>
        </w:rPr>
        <w:t>名、照顧服務員</w:t>
      </w:r>
      <w:proofErr w:type="gramStart"/>
      <w:r w:rsidRPr="00486F11">
        <w:rPr>
          <w:rFonts w:ascii="標楷體" w:eastAsia="標楷體" w:hAnsi="標楷體" w:hint="eastAsia"/>
          <w:color w:val="000000" w:themeColor="text1"/>
          <w:sz w:val="28"/>
          <w:szCs w:val="28"/>
        </w:rPr>
        <w:t>＿＿</w:t>
      </w:r>
      <w:proofErr w:type="gramEnd"/>
      <w:r w:rsidRPr="00486F11">
        <w:rPr>
          <w:rFonts w:ascii="標楷體" w:eastAsia="標楷體" w:hAnsi="標楷體" w:hint="eastAsia"/>
          <w:color w:val="000000" w:themeColor="text1"/>
          <w:sz w:val="28"/>
          <w:szCs w:val="28"/>
        </w:rPr>
        <w:t>名、其他專業人員</w:t>
      </w:r>
      <w:proofErr w:type="gramStart"/>
      <w:r w:rsidRPr="00486F11">
        <w:rPr>
          <w:rFonts w:ascii="標楷體" w:eastAsia="標楷體" w:hAnsi="標楷體" w:hint="eastAsia"/>
          <w:color w:val="000000" w:themeColor="text1"/>
          <w:sz w:val="28"/>
          <w:szCs w:val="28"/>
        </w:rPr>
        <w:t>＿＿</w:t>
      </w:r>
      <w:proofErr w:type="gramEnd"/>
      <w:r w:rsidRPr="00486F11">
        <w:rPr>
          <w:rFonts w:ascii="標楷體" w:eastAsia="標楷體" w:hAnsi="標楷體" w:hint="eastAsia"/>
          <w:color w:val="000000" w:themeColor="text1"/>
          <w:sz w:val="28"/>
          <w:szCs w:val="28"/>
        </w:rPr>
        <w:t>名</w:t>
      </w:r>
      <w:r>
        <w:rPr>
          <w:rFonts w:ascii="標楷體" w:eastAsia="標楷體" w:hAnsi="標楷體" w:hint="eastAsia"/>
          <w:color w:val="000000" w:themeColor="text1"/>
          <w:sz w:val="28"/>
          <w:szCs w:val="28"/>
        </w:rPr>
        <w:t>)</w:t>
      </w:r>
      <w:r w:rsidR="00BA15D0" w:rsidRPr="00BA15D0">
        <w:rPr>
          <w:rFonts w:ascii="標楷體" w:eastAsia="標楷體" w:hAnsi="標楷體" w:hint="eastAsia"/>
          <w:color w:val="000000" w:themeColor="text1"/>
          <w:sz w:val="28"/>
          <w:szCs w:val="28"/>
        </w:rPr>
        <w:t>。</w:t>
      </w:r>
      <w:r w:rsidR="007337B5" w:rsidRPr="0003595A">
        <w:rPr>
          <w:rFonts w:ascii="標楷體" w:eastAsia="標楷體" w:hAnsi="標楷體" w:hint="eastAsia"/>
          <w:color w:val="FF0000"/>
          <w:sz w:val="28"/>
          <w:szCs w:val="28"/>
        </w:rPr>
        <w:t>（</w:t>
      </w:r>
      <w:r w:rsidR="00EA09F2">
        <w:rPr>
          <w:rFonts w:ascii="標楷體" w:eastAsia="標楷體" w:hAnsi="標楷體" w:hint="eastAsia"/>
          <w:color w:val="FF0000"/>
          <w:sz w:val="28"/>
          <w:szCs w:val="28"/>
        </w:rPr>
        <w:t>最新聘用情形，</w:t>
      </w:r>
      <w:r w:rsidR="007337B5" w:rsidRPr="0003595A">
        <w:rPr>
          <w:rFonts w:ascii="標楷體" w:eastAsia="標楷體" w:hAnsi="標楷體" w:hint="eastAsia"/>
          <w:color w:val="FF0000"/>
          <w:sz w:val="28"/>
          <w:szCs w:val="28"/>
        </w:rPr>
        <w:t>請視實際情形撰寫）</w:t>
      </w:r>
    </w:p>
    <w:p w14:paraId="62F17644" w14:textId="77777777" w:rsidR="00DF44C5" w:rsidRPr="00CD069C" w:rsidRDefault="00BA15D0" w:rsidP="00A64A6F">
      <w:pPr>
        <w:pStyle w:val="a7"/>
        <w:numPr>
          <w:ilvl w:val="1"/>
          <w:numId w:val="6"/>
        </w:numPr>
        <w:ind w:leftChars="0" w:left="1134" w:hanging="654"/>
        <w:rPr>
          <w:rFonts w:ascii="標楷體" w:eastAsia="標楷體" w:hAnsi="標楷體"/>
          <w:color w:val="000000" w:themeColor="text1"/>
          <w:sz w:val="28"/>
          <w:szCs w:val="28"/>
        </w:rPr>
      </w:pPr>
      <w:r w:rsidRPr="00BA15D0">
        <w:rPr>
          <w:rFonts w:ascii="標楷體" w:eastAsia="標楷體" w:hAnsi="標楷體" w:hint="eastAsia"/>
          <w:color w:val="000000" w:themeColor="text1"/>
          <w:sz w:val="28"/>
          <w:szCs w:val="28"/>
        </w:rPr>
        <w:t>預計</w:t>
      </w:r>
      <w:r w:rsidR="007337B5">
        <w:rPr>
          <w:rFonts w:ascii="標楷體" w:eastAsia="標楷體" w:hAnsi="標楷體" w:hint="eastAsia"/>
          <w:color w:val="000000" w:themeColor="text1"/>
          <w:sz w:val="28"/>
          <w:szCs w:val="28"/>
        </w:rPr>
        <w:t>○</w:t>
      </w:r>
      <w:r w:rsidRPr="00BA15D0">
        <w:rPr>
          <w:rFonts w:ascii="標楷體" w:eastAsia="標楷體" w:hAnsi="標楷體" w:hint="eastAsia"/>
          <w:color w:val="000000" w:themeColor="text1"/>
          <w:sz w:val="28"/>
          <w:szCs w:val="28"/>
        </w:rPr>
        <w:t>名機構長者受益。</w:t>
      </w:r>
    </w:p>
    <w:p w14:paraId="6452E984" w14:textId="091E84DE" w:rsidR="00DF44C5" w:rsidRDefault="00A9346A" w:rsidP="00A64A6F">
      <w:pPr>
        <w:pStyle w:val="a7"/>
        <w:numPr>
          <w:ilvl w:val="0"/>
          <w:numId w:val="6"/>
        </w:numPr>
        <w:ind w:leftChars="0"/>
        <w:rPr>
          <w:rFonts w:ascii="標楷體" w:eastAsia="標楷體" w:hAnsi="標楷體"/>
          <w:color w:val="000000" w:themeColor="text1"/>
          <w:sz w:val="28"/>
          <w:szCs w:val="28"/>
        </w:rPr>
      </w:pPr>
      <w:r w:rsidRPr="00CD069C">
        <w:rPr>
          <w:rFonts w:ascii="標楷體" w:eastAsia="標楷體" w:hAnsi="標楷體" w:hint="eastAsia"/>
          <w:color w:val="000000" w:themeColor="text1"/>
          <w:sz w:val="28"/>
          <w:szCs w:val="28"/>
        </w:rPr>
        <w:t>經費需求表</w:t>
      </w:r>
      <w:r w:rsidR="00BA15D0">
        <w:rPr>
          <w:rFonts w:ascii="標楷體" w:eastAsia="標楷體" w:hAnsi="標楷體" w:hint="eastAsia"/>
          <w:color w:val="000000" w:themeColor="text1"/>
          <w:sz w:val="28"/>
          <w:szCs w:val="28"/>
        </w:rPr>
        <w:t>：</w:t>
      </w:r>
    </w:p>
    <w:p w14:paraId="72DBEBD2" w14:textId="3A5481B5" w:rsidR="004A22A4" w:rsidRPr="00D71C49" w:rsidRDefault="00D71C49" w:rsidP="00D71C49">
      <w:pPr>
        <w:pStyle w:val="a7"/>
        <w:ind w:leftChars="0" w:left="720"/>
        <w:rPr>
          <w:rFonts w:ascii="標楷體" w:eastAsia="標楷體" w:hAnsi="標楷體" w:hint="eastAsia"/>
          <w:color w:val="FF0000"/>
          <w:sz w:val="28"/>
          <w:szCs w:val="28"/>
        </w:rPr>
      </w:pPr>
      <w:r w:rsidRPr="00D71C49">
        <w:rPr>
          <w:rFonts w:ascii="標楷體" w:eastAsia="標楷體" w:hAnsi="標楷體" w:hint="eastAsia"/>
          <w:color w:val="FF0000"/>
          <w:sz w:val="28"/>
          <w:szCs w:val="28"/>
        </w:rPr>
        <w:t>(</w:t>
      </w:r>
      <w:proofErr w:type="gramStart"/>
      <w:r w:rsidRPr="00D71C49">
        <w:rPr>
          <w:rFonts w:ascii="標楷體" w:eastAsia="標楷體" w:hAnsi="標楷體" w:hint="eastAsia"/>
          <w:color w:val="FF0000"/>
          <w:sz w:val="28"/>
          <w:szCs w:val="28"/>
        </w:rPr>
        <w:t>一</w:t>
      </w:r>
      <w:proofErr w:type="gramEnd"/>
      <w:r w:rsidRPr="00D71C49">
        <w:rPr>
          <w:rFonts w:ascii="標楷體" w:eastAsia="標楷體" w:hAnsi="標楷體" w:hint="eastAsia"/>
          <w:color w:val="FF0000"/>
          <w:sz w:val="28"/>
          <w:szCs w:val="28"/>
        </w:rPr>
        <w:t>)</w:t>
      </w:r>
      <w:r w:rsidR="004A22A4" w:rsidRPr="00D71C49">
        <w:rPr>
          <w:rFonts w:ascii="標楷體" w:eastAsia="標楷體" w:hAnsi="標楷體" w:hint="eastAsia"/>
          <w:color w:val="FF0000"/>
          <w:sz w:val="28"/>
          <w:szCs w:val="28"/>
        </w:rPr>
        <w:t>服務費基本額</w:t>
      </w:r>
    </w:p>
    <w:tbl>
      <w:tblPr>
        <w:tblStyle w:val="ab"/>
        <w:tblW w:w="9351" w:type="dxa"/>
        <w:jc w:val="center"/>
        <w:tblLook w:val="04A0" w:firstRow="1" w:lastRow="0" w:firstColumn="1" w:lastColumn="0" w:noHBand="0" w:noVBand="1"/>
      </w:tblPr>
      <w:tblGrid>
        <w:gridCol w:w="2547"/>
        <w:gridCol w:w="2410"/>
        <w:gridCol w:w="1417"/>
        <w:gridCol w:w="1276"/>
        <w:gridCol w:w="1701"/>
      </w:tblGrid>
      <w:tr w:rsidR="00D71C49" w:rsidRPr="00D71C49" w14:paraId="0518C0E8" w14:textId="77777777" w:rsidTr="00D71C49">
        <w:trPr>
          <w:jc w:val="center"/>
        </w:trPr>
        <w:tc>
          <w:tcPr>
            <w:tcW w:w="2547" w:type="dxa"/>
          </w:tcPr>
          <w:p w14:paraId="1A2369A5" w14:textId="31F0381A" w:rsidR="004A22A4" w:rsidRPr="00D71C49" w:rsidRDefault="004A22A4" w:rsidP="00486F11">
            <w:pPr>
              <w:pStyle w:val="a7"/>
              <w:ind w:leftChars="0" w:left="0"/>
              <w:rPr>
                <w:rFonts w:ascii="標楷體" w:eastAsia="標楷體" w:hAnsi="標楷體" w:hint="eastAsia"/>
                <w:color w:val="FF0000"/>
              </w:rPr>
            </w:pPr>
            <w:r w:rsidRPr="00D71C49">
              <w:rPr>
                <w:rFonts w:ascii="標楷體" w:eastAsia="標楷體" w:hAnsi="標楷體" w:hint="eastAsia"/>
                <w:color w:val="FF0000"/>
              </w:rPr>
              <w:t>住民類別</w:t>
            </w:r>
          </w:p>
        </w:tc>
        <w:tc>
          <w:tcPr>
            <w:tcW w:w="2410" w:type="dxa"/>
          </w:tcPr>
          <w:p w14:paraId="5B98A8F8" w14:textId="6B4B817F" w:rsidR="004A22A4" w:rsidRPr="00D71C49" w:rsidRDefault="004A22A4" w:rsidP="00486F11">
            <w:pPr>
              <w:pStyle w:val="a7"/>
              <w:ind w:leftChars="0" w:left="0"/>
              <w:rPr>
                <w:rFonts w:ascii="標楷體" w:eastAsia="標楷體" w:hAnsi="標楷體" w:hint="eastAsia"/>
                <w:color w:val="FF0000"/>
              </w:rPr>
            </w:pPr>
            <w:proofErr w:type="gramStart"/>
            <w:r w:rsidRPr="00D71C49">
              <w:rPr>
                <w:rFonts w:ascii="標楷體" w:eastAsia="標楷體" w:hAnsi="標楷體" w:hint="eastAsia"/>
                <w:color w:val="FF0000"/>
              </w:rPr>
              <w:t>114</w:t>
            </w:r>
            <w:proofErr w:type="gramEnd"/>
            <w:r w:rsidRPr="00D71C49">
              <w:rPr>
                <w:rFonts w:ascii="標楷體" w:eastAsia="標楷體" w:hAnsi="標楷體" w:hint="eastAsia"/>
                <w:color w:val="FF0000"/>
              </w:rPr>
              <w:t>年度各月月底平均收容人數（人）</w:t>
            </w:r>
          </w:p>
        </w:tc>
        <w:tc>
          <w:tcPr>
            <w:tcW w:w="1417" w:type="dxa"/>
          </w:tcPr>
          <w:p w14:paraId="625802F9" w14:textId="13CC23FA" w:rsidR="004A22A4" w:rsidRPr="00D71C49" w:rsidRDefault="004A22A4" w:rsidP="00486F11">
            <w:pPr>
              <w:pStyle w:val="a7"/>
              <w:ind w:leftChars="0" w:left="0"/>
              <w:rPr>
                <w:rFonts w:ascii="標楷體" w:eastAsia="標楷體" w:hAnsi="標楷體" w:hint="eastAsia"/>
                <w:color w:val="FF0000"/>
              </w:rPr>
            </w:pPr>
            <w:r w:rsidRPr="00D71C49">
              <w:rPr>
                <w:rFonts w:ascii="標楷體" w:eastAsia="標楷體" w:hAnsi="標楷體" w:hint="eastAsia"/>
                <w:color w:val="FF0000"/>
              </w:rPr>
              <w:t>獎助標準元</w:t>
            </w:r>
            <w:r w:rsidRPr="00D71C49">
              <w:rPr>
                <w:rFonts w:ascii="標楷體" w:eastAsia="標楷體" w:hAnsi="標楷體"/>
                <w:color w:val="FF0000"/>
              </w:rPr>
              <w:br/>
            </w:r>
            <w:r w:rsidRPr="00D71C49">
              <w:rPr>
                <w:rFonts w:ascii="標楷體" w:eastAsia="標楷體" w:hAnsi="標楷體" w:hint="eastAsia"/>
                <w:color w:val="FF0000"/>
              </w:rPr>
              <w:t>(元/人/月)</w:t>
            </w:r>
          </w:p>
        </w:tc>
        <w:tc>
          <w:tcPr>
            <w:tcW w:w="1276" w:type="dxa"/>
          </w:tcPr>
          <w:p w14:paraId="6576FCB9" w14:textId="2BFDE353" w:rsidR="004A22A4" w:rsidRPr="00D71C49" w:rsidRDefault="004A22A4" w:rsidP="00486F11">
            <w:pPr>
              <w:pStyle w:val="a7"/>
              <w:ind w:leftChars="0" w:left="0"/>
              <w:rPr>
                <w:rFonts w:ascii="標楷體" w:eastAsia="標楷體" w:hAnsi="標楷體" w:hint="eastAsia"/>
                <w:color w:val="FF0000"/>
              </w:rPr>
            </w:pPr>
            <w:proofErr w:type="gramStart"/>
            <w:r w:rsidRPr="00D71C49">
              <w:rPr>
                <w:rFonts w:ascii="標楷體" w:eastAsia="標楷體" w:hAnsi="標楷體" w:hint="eastAsia"/>
                <w:color w:val="FF0000"/>
              </w:rPr>
              <w:t>獎助月數</w:t>
            </w:r>
            <w:proofErr w:type="gramEnd"/>
            <w:r w:rsidRPr="00D71C49">
              <w:rPr>
                <w:rFonts w:ascii="標楷體" w:eastAsia="標楷體" w:hAnsi="標楷體"/>
                <w:color w:val="FF0000"/>
              </w:rPr>
              <w:br/>
            </w:r>
            <w:r w:rsidRPr="00D71C49">
              <w:rPr>
                <w:rFonts w:ascii="標楷體" w:eastAsia="標楷體" w:hAnsi="標楷體" w:hint="eastAsia"/>
                <w:color w:val="FF0000"/>
              </w:rPr>
              <w:t>(月)</w:t>
            </w:r>
          </w:p>
        </w:tc>
        <w:tc>
          <w:tcPr>
            <w:tcW w:w="1701" w:type="dxa"/>
          </w:tcPr>
          <w:p w14:paraId="20CA1F20" w14:textId="4606ACC3" w:rsidR="004A22A4" w:rsidRPr="00D71C49" w:rsidRDefault="004A22A4" w:rsidP="00486F11">
            <w:pPr>
              <w:pStyle w:val="a7"/>
              <w:ind w:leftChars="0" w:left="0"/>
              <w:rPr>
                <w:rFonts w:ascii="標楷體" w:eastAsia="標楷體" w:hAnsi="標楷體" w:hint="eastAsia"/>
                <w:color w:val="FF0000"/>
              </w:rPr>
            </w:pPr>
            <w:r w:rsidRPr="00D71C49">
              <w:rPr>
                <w:rFonts w:ascii="標楷體" w:eastAsia="標楷體" w:hAnsi="標楷體" w:hint="eastAsia"/>
                <w:color w:val="FF0000"/>
              </w:rPr>
              <w:t>預估申請金額</w:t>
            </w:r>
            <w:r w:rsidRPr="00D71C49">
              <w:rPr>
                <w:rFonts w:ascii="標楷體" w:eastAsia="標楷體" w:hAnsi="標楷體"/>
                <w:color w:val="FF0000"/>
              </w:rPr>
              <w:br/>
            </w:r>
            <w:r w:rsidRPr="00D71C49">
              <w:rPr>
                <w:rFonts w:ascii="標楷體" w:eastAsia="標楷體" w:hAnsi="標楷體" w:hint="eastAsia"/>
                <w:color w:val="FF0000"/>
              </w:rPr>
              <w:t>(元)</w:t>
            </w:r>
          </w:p>
        </w:tc>
      </w:tr>
      <w:tr w:rsidR="00D71C49" w:rsidRPr="00D71C49" w14:paraId="6EE350C4" w14:textId="77777777" w:rsidTr="00D71C49">
        <w:trPr>
          <w:jc w:val="center"/>
        </w:trPr>
        <w:tc>
          <w:tcPr>
            <w:tcW w:w="2547" w:type="dxa"/>
          </w:tcPr>
          <w:p w14:paraId="21AD3330" w14:textId="715CC271" w:rsidR="004A22A4" w:rsidRPr="00D71C49" w:rsidRDefault="004A22A4" w:rsidP="00486F11">
            <w:pPr>
              <w:pStyle w:val="a7"/>
              <w:ind w:leftChars="0" w:left="0"/>
              <w:rPr>
                <w:rFonts w:ascii="標楷體" w:eastAsia="標楷體" w:hAnsi="標楷體" w:hint="eastAsia"/>
                <w:color w:val="FF0000"/>
              </w:rPr>
            </w:pPr>
            <w:r w:rsidRPr="00D71C49">
              <w:rPr>
                <w:rFonts w:ascii="標楷體" w:eastAsia="標楷體" w:hAnsi="標楷體" w:hint="eastAsia"/>
                <w:color w:val="FF0000"/>
              </w:rPr>
              <w:t>安養住民</w:t>
            </w:r>
          </w:p>
        </w:tc>
        <w:tc>
          <w:tcPr>
            <w:tcW w:w="2410" w:type="dxa"/>
          </w:tcPr>
          <w:p w14:paraId="0C91870A" w14:textId="77777777" w:rsidR="004A22A4" w:rsidRPr="00D71C49" w:rsidRDefault="004A22A4" w:rsidP="00486F11">
            <w:pPr>
              <w:pStyle w:val="a7"/>
              <w:ind w:leftChars="0" w:left="0"/>
              <w:rPr>
                <w:rFonts w:ascii="標楷體" w:eastAsia="標楷體" w:hAnsi="標楷體" w:hint="eastAsia"/>
                <w:color w:val="FF0000"/>
              </w:rPr>
            </w:pPr>
          </w:p>
        </w:tc>
        <w:tc>
          <w:tcPr>
            <w:tcW w:w="1417" w:type="dxa"/>
          </w:tcPr>
          <w:p w14:paraId="15D5C606" w14:textId="7598FE55" w:rsidR="004A22A4" w:rsidRPr="00D71C49" w:rsidRDefault="004A22A4" w:rsidP="00486F11">
            <w:pPr>
              <w:pStyle w:val="a7"/>
              <w:ind w:leftChars="0" w:left="0"/>
              <w:rPr>
                <w:rFonts w:ascii="標楷體" w:eastAsia="標楷體" w:hAnsi="標楷體" w:hint="eastAsia"/>
                <w:color w:val="FF0000"/>
              </w:rPr>
            </w:pPr>
            <w:r w:rsidRPr="00D71C49">
              <w:rPr>
                <w:rFonts w:ascii="標楷體" w:eastAsia="標楷體" w:hAnsi="標楷體" w:hint="eastAsia"/>
                <w:color w:val="FF0000"/>
              </w:rPr>
              <w:t>2</w:t>
            </w:r>
            <w:r w:rsidRPr="00D71C49">
              <w:rPr>
                <w:rFonts w:ascii="標楷體" w:eastAsia="標楷體" w:hAnsi="標楷體"/>
                <w:color w:val="FF0000"/>
              </w:rPr>
              <w:t>,000</w:t>
            </w:r>
          </w:p>
        </w:tc>
        <w:tc>
          <w:tcPr>
            <w:tcW w:w="1276" w:type="dxa"/>
          </w:tcPr>
          <w:p w14:paraId="451A9092" w14:textId="3C3D3231" w:rsidR="004A22A4" w:rsidRPr="00D71C49" w:rsidRDefault="004A22A4" w:rsidP="00486F11">
            <w:pPr>
              <w:pStyle w:val="a7"/>
              <w:ind w:leftChars="0" w:left="0"/>
              <w:rPr>
                <w:rFonts w:ascii="標楷體" w:eastAsia="標楷體" w:hAnsi="標楷體" w:hint="eastAsia"/>
                <w:color w:val="FF0000"/>
              </w:rPr>
            </w:pPr>
            <w:r w:rsidRPr="00D71C49">
              <w:rPr>
                <w:rFonts w:ascii="標楷體" w:eastAsia="標楷體" w:hAnsi="標楷體" w:hint="eastAsia"/>
                <w:color w:val="FF0000"/>
              </w:rPr>
              <w:t>12</w:t>
            </w:r>
          </w:p>
        </w:tc>
        <w:tc>
          <w:tcPr>
            <w:tcW w:w="1701" w:type="dxa"/>
          </w:tcPr>
          <w:p w14:paraId="27291A51" w14:textId="77777777" w:rsidR="004A22A4" w:rsidRPr="00D71C49" w:rsidRDefault="004A22A4" w:rsidP="00D71C49">
            <w:pPr>
              <w:pStyle w:val="a7"/>
              <w:ind w:leftChars="0" w:left="0"/>
              <w:jc w:val="right"/>
              <w:rPr>
                <w:rFonts w:ascii="標楷體" w:eastAsia="標楷體" w:hAnsi="標楷體" w:hint="eastAsia"/>
                <w:color w:val="FF0000"/>
              </w:rPr>
            </w:pPr>
          </w:p>
        </w:tc>
      </w:tr>
      <w:tr w:rsidR="00D71C49" w:rsidRPr="00D71C49" w14:paraId="1A68A131" w14:textId="77777777" w:rsidTr="00D71C49">
        <w:trPr>
          <w:jc w:val="center"/>
        </w:trPr>
        <w:tc>
          <w:tcPr>
            <w:tcW w:w="2547" w:type="dxa"/>
          </w:tcPr>
          <w:p w14:paraId="219E6A03" w14:textId="2B1419BE" w:rsidR="004A22A4" w:rsidRPr="00D71C49" w:rsidRDefault="004A22A4" w:rsidP="00486F11">
            <w:pPr>
              <w:pStyle w:val="a7"/>
              <w:ind w:leftChars="0" w:left="0"/>
              <w:rPr>
                <w:rFonts w:ascii="標楷體" w:eastAsia="標楷體" w:hAnsi="標楷體" w:hint="eastAsia"/>
                <w:color w:val="FF0000"/>
              </w:rPr>
            </w:pPr>
            <w:r w:rsidRPr="00D71C49">
              <w:rPr>
                <w:rFonts w:ascii="標楷體" w:eastAsia="標楷體" w:hAnsi="標楷體" w:hint="eastAsia"/>
                <w:color w:val="FF0000"/>
              </w:rPr>
              <w:t>養護住民</w:t>
            </w:r>
          </w:p>
        </w:tc>
        <w:tc>
          <w:tcPr>
            <w:tcW w:w="2410" w:type="dxa"/>
          </w:tcPr>
          <w:p w14:paraId="5555C3D7" w14:textId="77777777" w:rsidR="004A22A4" w:rsidRPr="00D71C49" w:rsidRDefault="004A22A4" w:rsidP="00486F11">
            <w:pPr>
              <w:pStyle w:val="a7"/>
              <w:ind w:leftChars="0" w:left="0"/>
              <w:rPr>
                <w:rFonts w:ascii="標楷體" w:eastAsia="標楷體" w:hAnsi="標楷體" w:hint="eastAsia"/>
                <w:color w:val="FF0000"/>
              </w:rPr>
            </w:pPr>
          </w:p>
        </w:tc>
        <w:tc>
          <w:tcPr>
            <w:tcW w:w="1417" w:type="dxa"/>
          </w:tcPr>
          <w:p w14:paraId="78D683EB" w14:textId="2091CAA5" w:rsidR="004A22A4" w:rsidRPr="00D71C49" w:rsidRDefault="004A22A4" w:rsidP="00486F11">
            <w:pPr>
              <w:pStyle w:val="a7"/>
              <w:ind w:leftChars="0" w:left="0"/>
              <w:rPr>
                <w:rFonts w:ascii="標楷體" w:eastAsia="標楷體" w:hAnsi="標楷體" w:hint="eastAsia"/>
                <w:color w:val="FF0000"/>
              </w:rPr>
            </w:pPr>
            <w:r w:rsidRPr="00D71C49">
              <w:rPr>
                <w:rFonts w:ascii="標楷體" w:eastAsia="標楷體" w:hAnsi="標楷體" w:hint="eastAsia"/>
                <w:color w:val="FF0000"/>
              </w:rPr>
              <w:t>3</w:t>
            </w:r>
            <w:r w:rsidRPr="00D71C49">
              <w:rPr>
                <w:rFonts w:ascii="標楷體" w:eastAsia="標楷體" w:hAnsi="標楷體"/>
                <w:color w:val="FF0000"/>
              </w:rPr>
              <w:t>,000</w:t>
            </w:r>
          </w:p>
        </w:tc>
        <w:tc>
          <w:tcPr>
            <w:tcW w:w="1276" w:type="dxa"/>
          </w:tcPr>
          <w:p w14:paraId="588FD83D" w14:textId="373EE531" w:rsidR="004A22A4" w:rsidRPr="00D71C49" w:rsidRDefault="004A22A4" w:rsidP="00486F11">
            <w:pPr>
              <w:pStyle w:val="a7"/>
              <w:ind w:leftChars="0" w:left="0"/>
              <w:rPr>
                <w:rFonts w:ascii="標楷體" w:eastAsia="標楷體" w:hAnsi="標楷體" w:hint="eastAsia"/>
                <w:color w:val="FF0000"/>
              </w:rPr>
            </w:pPr>
            <w:r w:rsidRPr="00D71C49">
              <w:rPr>
                <w:rFonts w:ascii="標楷體" w:eastAsia="標楷體" w:hAnsi="標楷體" w:hint="eastAsia"/>
                <w:color w:val="FF0000"/>
              </w:rPr>
              <w:t>12</w:t>
            </w:r>
          </w:p>
        </w:tc>
        <w:tc>
          <w:tcPr>
            <w:tcW w:w="1701" w:type="dxa"/>
          </w:tcPr>
          <w:p w14:paraId="21677E65" w14:textId="77777777" w:rsidR="004A22A4" w:rsidRPr="00D71C49" w:rsidRDefault="004A22A4" w:rsidP="00D71C49">
            <w:pPr>
              <w:pStyle w:val="a7"/>
              <w:ind w:leftChars="0" w:left="0"/>
              <w:jc w:val="right"/>
              <w:rPr>
                <w:rFonts w:ascii="標楷體" w:eastAsia="標楷體" w:hAnsi="標楷體" w:hint="eastAsia"/>
                <w:color w:val="FF0000"/>
              </w:rPr>
            </w:pPr>
          </w:p>
        </w:tc>
      </w:tr>
      <w:tr w:rsidR="00D71C49" w:rsidRPr="00D71C49" w14:paraId="6A5083C7" w14:textId="77777777" w:rsidTr="00D71C49">
        <w:trPr>
          <w:jc w:val="center"/>
        </w:trPr>
        <w:tc>
          <w:tcPr>
            <w:tcW w:w="2547" w:type="dxa"/>
          </w:tcPr>
          <w:p w14:paraId="3AFC86A1" w14:textId="7DCCCED1" w:rsidR="004A22A4" w:rsidRPr="00D71C49" w:rsidRDefault="004A22A4" w:rsidP="00486F11">
            <w:pPr>
              <w:pStyle w:val="a7"/>
              <w:ind w:leftChars="0" w:left="0"/>
              <w:rPr>
                <w:rFonts w:ascii="標楷體" w:eastAsia="標楷體" w:hAnsi="標楷體" w:hint="eastAsia"/>
                <w:color w:val="FF0000"/>
              </w:rPr>
            </w:pPr>
            <w:r w:rsidRPr="00D71C49">
              <w:rPr>
                <w:rFonts w:ascii="標楷體" w:eastAsia="標楷體" w:hAnsi="標楷體" w:hint="eastAsia"/>
                <w:color w:val="FF0000"/>
              </w:rPr>
              <w:t>長期照顧住民</w:t>
            </w:r>
          </w:p>
        </w:tc>
        <w:tc>
          <w:tcPr>
            <w:tcW w:w="2410" w:type="dxa"/>
          </w:tcPr>
          <w:p w14:paraId="04C5A050" w14:textId="77777777" w:rsidR="004A22A4" w:rsidRPr="00D71C49" w:rsidRDefault="004A22A4" w:rsidP="00486F11">
            <w:pPr>
              <w:pStyle w:val="a7"/>
              <w:ind w:leftChars="0" w:left="0"/>
              <w:rPr>
                <w:rFonts w:ascii="標楷體" w:eastAsia="標楷體" w:hAnsi="標楷體" w:hint="eastAsia"/>
                <w:color w:val="FF0000"/>
              </w:rPr>
            </w:pPr>
          </w:p>
        </w:tc>
        <w:tc>
          <w:tcPr>
            <w:tcW w:w="1417" w:type="dxa"/>
          </w:tcPr>
          <w:p w14:paraId="25897887" w14:textId="0C08C007" w:rsidR="004A22A4" w:rsidRPr="00D71C49" w:rsidRDefault="004A22A4" w:rsidP="00486F11">
            <w:pPr>
              <w:pStyle w:val="a7"/>
              <w:ind w:leftChars="0" w:left="0"/>
              <w:rPr>
                <w:rFonts w:ascii="標楷體" w:eastAsia="標楷體" w:hAnsi="標楷體" w:hint="eastAsia"/>
                <w:color w:val="FF0000"/>
              </w:rPr>
            </w:pPr>
            <w:r w:rsidRPr="00D71C49">
              <w:rPr>
                <w:rFonts w:ascii="標楷體" w:eastAsia="標楷體" w:hAnsi="標楷體" w:hint="eastAsia"/>
                <w:color w:val="FF0000"/>
              </w:rPr>
              <w:t>3</w:t>
            </w:r>
            <w:r w:rsidRPr="00D71C49">
              <w:rPr>
                <w:rFonts w:ascii="標楷體" w:eastAsia="標楷體" w:hAnsi="標楷體"/>
                <w:color w:val="FF0000"/>
              </w:rPr>
              <w:t>,500</w:t>
            </w:r>
          </w:p>
        </w:tc>
        <w:tc>
          <w:tcPr>
            <w:tcW w:w="1276" w:type="dxa"/>
          </w:tcPr>
          <w:p w14:paraId="25E19F8C" w14:textId="1B8D1B3E" w:rsidR="004A22A4" w:rsidRPr="00D71C49" w:rsidRDefault="004A22A4" w:rsidP="00486F11">
            <w:pPr>
              <w:pStyle w:val="a7"/>
              <w:ind w:leftChars="0" w:left="0"/>
              <w:rPr>
                <w:rFonts w:ascii="標楷體" w:eastAsia="標楷體" w:hAnsi="標楷體" w:hint="eastAsia"/>
                <w:color w:val="FF0000"/>
              </w:rPr>
            </w:pPr>
            <w:r w:rsidRPr="00D71C49">
              <w:rPr>
                <w:rFonts w:ascii="標楷體" w:eastAsia="標楷體" w:hAnsi="標楷體" w:hint="eastAsia"/>
                <w:color w:val="FF0000"/>
              </w:rPr>
              <w:t>12</w:t>
            </w:r>
          </w:p>
        </w:tc>
        <w:tc>
          <w:tcPr>
            <w:tcW w:w="1701" w:type="dxa"/>
          </w:tcPr>
          <w:p w14:paraId="5BB282CB" w14:textId="77777777" w:rsidR="004A22A4" w:rsidRPr="00D71C49" w:rsidRDefault="004A22A4" w:rsidP="00D71C49">
            <w:pPr>
              <w:pStyle w:val="a7"/>
              <w:ind w:leftChars="0" w:left="0"/>
              <w:jc w:val="right"/>
              <w:rPr>
                <w:rFonts w:ascii="標楷體" w:eastAsia="標楷體" w:hAnsi="標楷體" w:hint="eastAsia"/>
                <w:color w:val="FF0000"/>
              </w:rPr>
            </w:pPr>
          </w:p>
        </w:tc>
      </w:tr>
      <w:tr w:rsidR="00D71C49" w:rsidRPr="00D71C49" w14:paraId="2657C268" w14:textId="77777777" w:rsidTr="00D71C49">
        <w:trPr>
          <w:jc w:val="center"/>
        </w:trPr>
        <w:tc>
          <w:tcPr>
            <w:tcW w:w="2547" w:type="dxa"/>
          </w:tcPr>
          <w:p w14:paraId="2DDC67EC" w14:textId="0B244CDA" w:rsidR="004A22A4" w:rsidRPr="00D71C49" w:rsidRDefault="00D71C49" w:rsidP="00486F11">
            <w:pPr>
              <w:pStyle w:val="a7"/>
              <w:ind w:leftChars="0" w:left="0"/>
              <w:rPr>
                <w:rFonts w:ascii="標楷體" w:eastAsia="標楷體" w:hAnsi="標楷體" w:hint="eastAsia"/>
                <w:color w:val="FF0000"/>
              </w:rPr>
            </w:pPr>
            <w:r>
              <w:rPr>
                <w:rFonts w:ascii="標楷體" w:eastAsia="標楷體" w:hAnsi="標楷體" w:hint="eastAsia"/>
                <w:color w:val="FF0000"/>
              </w:rPr>
              <w:t>服務費基本額</w:t>
            </w:r>
            <w:r w:rsidR="004A22A4" w:rsidRPr="00D71C49">
              <w:rPr>
                <w:rFonts w:ascii="標楷體" w:eastAsia="標楷體" w:hAnsi="標楷體" w:hint="eastAsia"/>
                <w:color w:val="FF0000"/>
              </w:rPr>
              <w:t>小計</w:t>
            </w:r>
            <w:r>
              <w:rPr>
                <w:rFonts w:ascii="標楷體" w:eastAsia="標楷體" w:hAnsi="標楷體" w:hint="eastAsia"/>
                <w:color w:val="FF0000"/>
              </w:rPr>
              <w:t>(A)</w:t>
            </w:r>
          </w:p>
        </w:tc>
        <w:tc>
          <w:tcPr>
            <w:tcW w:w="5103" w:type="dxa"/>
            <w:gridSpan w:val="3"/>
          </w:tcPr>
          <w:p w14:paraId="0BE6DDA3" w14:textId="77777777" w:rsidR="004A22A4" w:rsidRPr="00D71C49" w:rsidRDefault="004A22A4" w:rsidP="00486F11">
            <w:pPr>
              <w:pStyle w:val="a7"/>
              <w:ind w:leftChars="0" w:left="0"/>
              <w:rPr>
                <w:rFonts w:ascii="標楷體" w:eastAsia="標楷體" w:hAnsi="標楷體" w:hint="eastAsia"/>
                <w:color w:val="FF0000"/>
              </w:rPr>
            </w:pPr>
          </w:p>
        </w:tc>
        <w:tc>
          <w:tcPr>
            <w:tcW w:w="1701" w:type="dxa"/>
          </w:tcPr>
          <w:p w14:paraId="32D1668B" w14:textId="77777777" w:rsidR="004A22A4" w:rsidRPr="00D71C49" w:rsidRDefault="004A22A4" w:rsidP="00D71C49">
            <w:pPr>
              <w:pStyle w:val="a7"/>
              <w:ind w:leftChars="0" w:left="0"/>
              <w:jc w:val="right"/>
              <w:rPr>
                <w:rFonts w:ascii="標楷體" w:eastAsia="標楷體" w:hAnsi="標楷體" w:hint="eastAsia"/>
                <w:color w:val="FF0000"/>
              </w:rPr>
            </w:pPr>
          </w:p>
        </w:tc>
      </w:tr>
    </w:tbl>
    <w:p w14:paraId="35F35F96" w14:textId="6AF67035" w:rsidR="00486F11" w:rsidRPr="00D71C49" w:rsidRDefault="00D71C49" w:rsidP="00D71C49">
      <w:pPr>
        <w:pStyle w:val="a7"/>
        <w:ind w:leftChars="0" w:left="720"/>
        <w:rPr>
          <w:rFonts w:ascii="標楷體" w:eastAsia="標楷體" w:hAnsi="標楷體"/>
          <w:color w:val="FF0000"/>
          <w:sz w:val="28"/>
          <w:szCs w:val="28"/>
        </w:rPr>
      </w:pPr>
      <w:r w:rsidRPr="00D71C49">
        <w:rPr>
          <w:rFonts w:ascii="標楷體" w:eastAsia="標楷體" w:hAnsi="標楷體" w:hint="eastAsia"/>
          <w:color w:val="FF0000"/>
          <w:sz w:val="28"/>
          <w:szCs w:val="28"/>
        </w:rPr>
        <w:t>(</w:t>
      </w:r>
      <w:r w:rsidRPr="00D71C49">
        <w:rPr>
          <w:rFonts w:ascii="標楷體" w:eastAsia="標楷體" w:hAnsi="標楷體" w:hint="eastAsia"/>
          <w:color w:val="FF0000"/>
          <w:sz w:val="28"/>
          <w:szCs w:val="28"/>
        </w:rPr>
        <w:t>二</w:t>
      </w:r>
      <w:r w:rsidRPr="00D71C49">
        <w:rPr>
          <w:rFonts w:ascii="標楷體" w:eastAsia="標楷體" w:hAnsi="標楷體" w:hint="eastAsia"/>
          <w:color w:val="FF0000"/>
          <w:sz w:val="28"/>
          <w:szCs w:val="28"/>
        </w:rPr>
        <w:t>)</w:t>
      </w:r>
      <w:r w:rsidR="004A22A4" w:rsidRPr="00D71C49">
        <w:rPr>
          <w:rFonts w:ascii="標楷體" w:eastAsia="標楷體" w:hAnsi="標楷體" w:hint="eastAsia"/>
          <w:color w:val="FF0000"/>
          <w:sz w:val="28"/>
          <w:szCs w:val="28"/>
        </w:rPr>
        <w:t>本國籍與外國籍照顧服務員人數比率加成</w:t>
      </w:r>
    </w:p>
    <w:tbl>
      <w:tblPr>
        <w:tblStyle w:val="ab"/>
        <w:tblW w:w="9361" w:type="dxa"/>
        <w:jc w:val="center"/>
        <w:tblLook w:val="04A0" w:firstRow="1" w:lastRow="0" w:firstColumn="1" w:lastColumn="0" w:noHBand="0" w:noVBand="1"/>
      </w:tblPr>
      <w:tblGrid>
        <w:gridCol w:w="5374"/>
        <w:gridCol w:w="3987"/>
      </w:tblGrid>
      <w:tr w:rsidR="00D71C49" w:rsidRPr="00D71C49" w14:paraId="10DEF77E" w14:textId="77777777" w:rsidTr="004A22A4">
        <w:trPr>
          <w:jc w:val="center"/>
        </w:trPr>
        <w:tc>
          <w:tcPr>
            <w:tcW w:w="5374" w:type="dxa"/>
          </w:tcPr>
          <w:p w14:paraId="6E986F2D" w14:textId="7514E107" w:rsidR="004A22A4" w:rsidRPr="00D71C49" w:rsidRDefault="004A22A4" w:rsidP="004A22A4">
            <w:pPr>
              <w:pStyle w:val="a7"/>
              <w:ind w:leftChars="0" w:left="0"/>
              <w:rPr>
                <w:rFonts w:ascii="標楷體" w:eastAsia="標楷體" w:hAnsi="標楷體" w:hint="eastAsia"/>
                <w:color w:val="FF0000"/>
              </w:rPr>
            </w:pPr>
            <w:r w:rsidRPr="00D71C49">
              <w:rPr>
                <w:rFonts w:ascii="標楷體" w:eastAsia="標楷體" w:hAnsi="標楷體" w:hint="eastAsia"/>
                <w:color w:val="FF0000"/>
              </w:rPr>
              <w:t>項目</w:t>
            </w:r>
          </w:p>
        </w:tc>
        <w:tc>
          <w:tcPr>
            <w:tcW w:w="3987" w:type="dxa"/>
          </w:tcPr>
          <w:p w14:paraId="68EE166B" w14:textId="77777777" w:rsidR="004A22A4" w:rsidRPr="00D71C49" w:rsidRDefault="004A22A4" w:rsidP="004A22A4">
            <w:pPr>
              <w:pStyle w:val="a7"/>
              <w:ind w:leftChars="0" w:left="0"/>
              <w:jc w:val="center"/>
              <w:rPr>
                <w:rFonts w:ascii="標楷體" w:eastAsia="標楷體" w:hAnsi="標楷體" w:hint="eastAsia"/>
                <w:color w:val="FF0000"/>
              </w:rPr>
            </w:pPr>
          </w:p>
        </w:tc>
      </w:tr>
      <w:tr w:rsidR="00D71C49" w:rsidRPr="00D71C49" w14:paraId="7372BD75" w14:textId="77777777" w:rsidTr="004A22A4">
        <w:trPr>
          <w:jc w:val="center"/>
        </w:trPr>
        <w:tc>
          <w:tcPr>
            <w:tcW w:w="5374" w:type="dxa"/>
          </w:tcPr>
          <w:p w14:paraId="4A211889" w14:textId="7ECC79AF" w:rsidR="004A22A4" w:rsidRPr="00D71C49" w:rsidRDefault="004A22A4" w:rsidP="004A22A4">
            <w:pPr>
              <w:pStyle w:val="a7"/>
              <w:ind w:leftChars="0" w:left="0"/>
              <w:rPr>
                <w:rFonts w:ascii="標楷體" w:eastAsia="標楷體" w:hAnsi="標楷體" w:hint="eastAsia"/>
                <w:color w:val="FF0000"/>
              </w:rPr>
            </w:pPr>
            <w:r w:rsidRPr="00D71C49">
              <w:rPr>
                <w:rFonts w:ascii="標楷體" w:eastAsia="標楷體" w:hAnsi="標楷體" w:hint="eastAsia"/>
                <w:color w:val="FF0000"/>
              </w:rPr>
              <w:t>是否申請加成10%</w:t>
            </w:r>
          </w:p>
        </w:tc>
        <w:tc>
          <w:tcPr>
            <w:tcW w:w="3987" w:type="dxa"/>
          </w:tcPr>
          <w:p w14:paraId="72B70CCB" w14:textId="5B97A3AA" w:rsidR="004A22A4" w:rsidRPr="00D71C49" w:rsidRDefault="004A22A4" w:rsidP="004A22A4">
            <w:pPr>
              <w:pStyle w:val="a7"/>
              <w:ind w:leftChars="0" w:left="0"/>
              <w:rPr>
                <w:rFonts w:ascii="標楷體" w:eastAsia="標楷體" w:hAnsi="標楷體" w:hint="eastAsia"/>
                <w:color w:val="FF0000"/>
              </w:rPr>
            </w:pPr>
            <w:r w:rsidRPr="00D71C49">
              <w:rPr>
                <w:rFonts w:ascii="標楷體" w:eastAsia="標楷體" w:hAnsi="標楷體" w:hint="eastAsia"/>
                <w:color w:val="FF0000"/>
              </w:rPr>
              <w:t xml:space="preserve">□是　</w:t>
            </w:r>
            <w:proofErr w:type="gramStart"/>
            <w:r w:rsidRPr="00D71C49">
              <w:rPr>
                <w:rFonts w:ascii="標楷體" w:eastAsia="標楷體" w:hAnsi="標楷體"/>
                <w:color w:val="FF0000"/>
              </w:rPr>
              <w:br/>
            </w:r>
            <w:r w:rsidRPr="00D71C49">
              <w:rPr>
                <w:rFonts w:ascii="標楷體" w:eastAsia="標楷體" w:hAnsi="標楷體" w:hint="eastAsia"/>
                <w:color w:val="FF0000"/>
              </w:rPr>
              <w:t>□</w:t>
            </w:r>
            <w:proofErr w:type="gramEnd"/>
            <w:r w:rsidRPr="00D71C49">
              <w:rPr>
                <w:rFonts w:ascii="標楷體" w:eastAsia="標楷體" w:hAnsi="標楷體" w:hint="eastAsia"/>
                <w:color w:val="FF0000"/>
              </w:rPr>
              <w:t>否</w:t>
            </w:r>
            <w:r w:rsidRPr="00D71C49">
              <w:rPr>
                <w:rFonts w:ascii="標楷體" w:eastAsia="標楷體" w:hAnsi="標楷體" w:hint="eastAsia"/>
                <w:color w:val="FF0000"/>
              </w:rPr>
              <w:t>(勾選此項者</w:t>
            </w:r>
            <w:proofErr w:type="gramStart"/>
            <w:r w:rsidRPr="00D71C49">
              <w:rPr>
                <w:rFonts w:ascii="標楷體" w:eastAsia="標楷體" w:hAnsi="標楷體" w:hint="eastAsia"/>
                <w:color w:val="FF0000"/>
              </w:rPr>
              <w:t>以下免填</w:t>
            </w:r>
            <w:proofErr w:type="gramEnd"/>
            <w:r w:rsidRPr="00D71C49">
              <w:rPr>
                <w:rFonts w:ascii="標楷體" w:eastAsia="標楷體" w:hAnsi="標楷體" w:hint="eastAsia"/>
                <w:color w:val="FF0000"/>
              </w:rPr>
              <w:t>)</w:t>
            </w:r>
          </w:p>
        </w:tc>
      </w:tr>
      <w:tr w:rsidR="00D71C49" w:rsidRPr="00D71C49" w14:paraId="20F94385" w14:textId="77777777" w:rsidTr="004A22A4">
        <w:trPr>
          <w:jc w:val="center"/>
        </w:trPr>
        <w:tc>
          <w:tcPr>
            <w:tcW w:w="5374" w:type="dxa"/>
          </w:tcPr>
          <w:p w14:paraId="575FE8EB" w14:textId="2BF83047" w:rsidR="004A22A4" w:rsidRPr="00D71C49" w:rsidRDefault="004A22A4" w:rsidP="004A22A4">
            <w:pPr>
              <w:pStyle w:val="a7"/>
              <w:ind w:leftChars="0" w:left="0"/>
              <w:rPr>
                <w:rFonts w:ascii="標楷體" w:eastAsia="標楷體" w:hAnsi="標楷體" w:hint="eastAsia"/>
                <w:color w:val="FF0000"/>
              </w:rPr>
            </w:pPr>
            <w:r w:rsidRPr="00D71C49">
              <w:rPr>
                <w:rFonts w:ascii="標楷體" w:eastAsia="標楷體" w:hAnsi="標楷體" w:hint="eastAsia"/>
                <w:color w:val="FF0000"/>
              </w:rPr>
              <w:t>本國籍與外國籍照顧服務員平均比率</w:t>
            </w:r>
          </w:p>
        </w:tc>
        <w:tc>
          <w:tcPr>
            <w:tcW w:w="3987" w:type="dxa"/>
          </w:tcPr>
          <w:p w14:paraId="157768B9" w14:textId="77777777" w:rsidR="004A22A4" w:rsidRPr="00D71C49" w:rsidRDefault="004A22A4" w:rsidP="004A22A4">
            <w:pPr>
              <w:pStyle w:val="a7"/>
              <w:ind w:leftChars="0" w:left="0"/>
              <w:jc w:val="center"/>
              <w:rPr>
                <w:rFonts w:ascii="標楷體" w:eastAsia="標楷體" w:hAnsi="標楷體" w:hint="eastAsia"/>
                <w:color w:val="FF0000"/>
              </w:rPr>
            </w:pPr>
          </w:p>
        </w:tc>
      </w:tr>
      <w:tr w:rsidR="00D71C49" w:rsidRPr="00D71C49" w14:paraId="45C14DA1" w14:textId="77777777" w:rsidTr="004A22A4">
        <w:trPr>
          <w:jc w:val="center"/>
        </w:trPr>
        <w:tc>
          <w:tcPr>
            <w:tcW w:w="5374" w:type="dxa"/>
          </w:tcPr>
          <w:p w14:paraId="396B03A1" w14:textId="08226038" w:rsidR="004A22A4" w:rsidRPr="00D71C49" w:rsidRDefault="004A22A4" w:rsidP="004A22A4">
            <w:pPr>
              <w:pStyle w:val="a7"/>
              <w:ind w:leftChars="0" w:left="0"/>
              <w:rPr>
                <w:rFonts w:ascii="標楷體" w:eastAsia="標楷體" w:hAnsi="標楷體" w:hint="eastAsia"/>
                <w:color w:val="FF0000"/>
              </w:rPr>
            </w:pPr>
            <w:r w:rsidRPr="00D71C49">
              <w:rPr>
                <w:rFonts w:ascii="標楷體" w:eastAsia="標楷體" w:hAnsi="標楷體" w:hint="eastAsia"/>
                <w:color w:val="FF0000"/>
              </w:rPr>
              <w:t>服務費基本額小計</w:t>
            </w:r>
          </w:p>
        </w:tc>
        <w:tc>
          <w:tcPr>
            <w:tcW w:w="3987" w:type="dxa"/>
          </w:tcPr>
          <w:p w14:paraId="5977032A" w14:textId="0740DAD8" w:rsidR="004A22A4" w:rsidRPr="00D71C49" w:rsidRDefault="004A22A4" w:rsidP="004A22A4">
            <w:pPr>
              <w:pStyle w:val="a7"/>
              <w:ind w:leftChars="0" w:left="0"/>
              <w:jc w:val="center"/>
              <w:rPr>
                <w:rFonts w:ascii="標楷體" w:eastAsia="標楷體" w:hAnsi="標楷體" w:hint="eastAsia"/>
                <w:color w:val="FF0000"/>
              </w:rPr>
            </w:pPr>
          </w:p>
        </w:tc>
      </w:tr>
      <w:tr w:rsidR="00D71C49" w:rsidRPr="00D71C49" w14:paraId="48E94A74" w14:textId="77777777" w:rsidTr="004A22A4">
        <w:trPr>
          <w:jc w:val="center"/>
        </w:trPr>
        <w:tc>
          <w:tcPr>
            <w:tcW w:w="5374" w:type="dxa"/>
          </w:tcPr>
          <w:p w14:paraId="63EEFBEB" w14:textId="61C7ACAF" w:rsidR="004A22A4" w:rsidRPr="00D71C49" w:rsidRDefault="004A22A4" w:rsidP="004A22A4">
            <w:pPr>
              <w:pStyle w:val="a7"/>
              <w:ind w:leftChars="0" w:left="0"/>
              <w:rPr>
                <w:rFonts w:ascii="標楷體" w:eastAsia="標楷體" w:hAnsi="標楷體" w:hint="eastAsia"/>
                <w:color w:val="FF0000"/>
              </w:rPr>
            </w:pPr>
            <w:r w:rsidRPr="00D71C49">
              <w:rPr>
                <w:rFonts w:ascii="標楷體" w:eastAsia="標楷體" w:hAnsi="標楷體" w:hint="eastAsia"/>
                <w:color w:val="FF0000"/>
              </w:rPr>
              <w:t>加成比率</w:t>
            </w:r>
          </w:p>
        </w:tc>
        <w:tc>
          <w:tcPr>
            <w:tcW w:w="3987" w:type="dxa"/>
          </w:tcPr>
          <w:p w14:paraId="62433F89" w14:textId="60F8E904" w:rsidR="004A22A4" w:rsidRPr="00D71C49" w:rsidRDefault="004A22A4" w:rsidP="004A22A4">
            <w:pPr>
              <w:pStyle w:val="a7"/>
              <w:ind w:leftChars="0" w:left="0"/>
              <w:jc w:val="center"/>
              <w:rPr>
                <w:rFonts w:ascii="標楷體" w:eastAsia="標楷體" w:hAnsi="標楷體" w:hint="eastAsia"/>
                <w:color w:val="FF0000"/>
              </w:rPr>
            </w:pPr>
            <w:r w:rsidRPr="00D71C49">
              <w:rPr>
                <w:rFonts w:ascii="標楷體" w:eastAsia="標楷體" w:hAnsi="標楷體" w:hint="eastAsia"/>
                <w:color w:val="FF0000"/>
              </w:rPr>
              <w:t>10%</w:t>
            </w:r>
          </w:p>
        </w:tc>
      </w:tr>
      <w:tr w:rsidR="00D71C49" w:rsidRPr="00D71C49" w14:paraId="07E1B4D8" w14:textId="77777777" w:rsidTr="004A22A4">
        <w:trPr>
          <w:jc w:val="center"/>
        </w:trPr>
        <w:tc>
          <w:tcPr>
            <w:tcW w:w="5374" w:type="dxa"/>
          </w:tcPr>
          <w:p w14:paraId="227ADAD5" w14:textId="257CB3FD" w:rsidR="004A22A4" w:rsidRPr="00D71C49" w:rsidRDefault="004A22A4" w:rsidP="004A22A4">
            <w:pPr>
              <w:pStyle w:val="a7"/>
              <w:ind w:leftChars="0" w:left="0"/>
              <w:rPr>
                <w:rFonts w:ascii="標楷體" w:eastAsia="標楷體" w:hAnsi="標楷體" w:hint="eastAsia"/>
                <w:color w:val="FF0000"/>
              </w:rPr>
            </w:pPr>
            <w:r w:rsidRPr="00D71C49">
              <w:rPr>
                <w:rFonts w:ascii="標楷體" w:eastAsia="標楷體" w:hAnsi="標楷體" w:hint="eastAsia"/>
                <w:color w:val="FF0000"/>
              </w:rPr>
              <w:t>預估加成金額</w:t>
            </w:r>
            <w:r w:rsidR="00D71C49">
              <w:rPr>
                <w:rFonts w:ascii="標楷體" w:eastAsia="標楷體" w:hAnsi="標楷體" w:hint="eastAsia"/>
                <w:color w:val="FF0000"/>
              </w:rPr>
              <w:t>(B)</w:t>
            </w:r>
          </w:p>
        </w:tc>
        <w:tc>
          <w:tcPr>
            <w:tcW w:w="3987" w:type="dxa"/>
          </w:tcPr>
          <w:p w14:paraId="5E29E276" w14:textId="50BD352B" w:rsidR="004A22A4" w:rsidRPr="00D71C49" w:rsidRDefault="004A22A4" w:rsidP="004A22A4">
            <w:pPr>
              <w:pStyle w:val="a7"/>
              <w:ind w:leftChars="0" w:left="0"/>
              <w:jc w:val="center"/>
              <w:rPr>
                <w:rFonts w:ascii="標楷體" w:eastAsia="標楷體" w:hAnsi="標楷體" w:hint="eastAsia"/>
                <w:color w:val="FF0000"/>
              </w:rPr>
            </w:pPr>
          </w:p>
        </w:tc>
      </w:tr>
    </w:tbl>
    <w:p w14:paraId="71504B1A" w14:textId="32B9ACD6" w:rsidR="004A22A4" w:rsidRPr="00D71C49" w:rsidRDefault="00D71C49" w:rsidP="00D71C49">
      <w:pPr>
        <w:pStyle w:val="a7"/>
        <w:ind w:leftChars="0" w:left="720"/>
        <w:rPr>
          <w:rFonts w:ascii="標楷體" w:eastAsia="標楷體" w:hAnsi="標楷體"/>
          <w:color w:val="FF0000"/>
          <w:sz w:val="28"/>
          <w:szCs w:val="28"/>
        </w:rPr>
      </w:pPr>
      <w:r w:rsidRPr="00D71C49">
        <w:rPr>
          <w:rFonts w:ascii="標楷體" w:eastAsia="標楷體" w:hAnsi="標楷體" w:hint="eastAsia"/>
          <w:color w:val="FF0000"/>
          <w:sz w:val="28"/>
          <w:szCs w:val="28"/>
        </w:rPr>
        <w:t>(</w:t>
      </w:r>
      <w:r w:rsidRPr="00D71C49">
        <w:rPr>
          <w:rFonts w:ascii="標楷體" w:eastAsia="標楷體" w:hAnsi="標楷體" w:hint="eastAsia"/>
          <w:color w:val="FF0000"/>
          <w:sz w:val="28"/>
          <w:szCs w:val="28"/>
        </w:rPr>
        <w:t>三</w:t>
      </w:r>
      <w:r w:rsidRPr="00D71C49">
        <w:rPr>
          <w:rFonts w:ascii="標楷體" w:eastAsia="標楷體" w:hAnsi="標楷體" w:hint="eastAsia"/>
          <w:color w:val="FF0000"/>
          <w:sz w:val="28"/>
          <w:szCs w:val="28"/>
        </w:rPr>
        <w:t>)預估申請服務費總額</w:t>
      </w:r>
    </w:p>
    <w:tbl>
      <w:tblPr>
        <w:tblStyle w:val="ab"/>
        <w:tblW w:w="9351" w:type="dxa"/>
        <w:jc w:val="center"/>
        <w:tblLook w:val="04A0" w:firstRow="1" w:lastRow="0" w:firstColumn="1" w:lastColumn="0" w:noHBand="0" w:noVBand="1"/>
      </w:tblPr>
      <w:tblGrid>
        <w:gridCol w:w="5382"/>
        <w:gridCol w:w="3969"/>
      </w:tblGrid>
      <w:tr w:rsidR="00D71C49" w:rsidRPr="00D71C49" w14:paraId="0D3B1865" w14:textId="77777777" w:rsidTr="00D71C49">
        <w:trPr>
          <w:jc w:val="center"/>
        </w:trPr>
        <w:tc>
          <w:tcPr>
            <w:tcW w:w="5382" w:type="dxa"/>
          </w:tcPr>
          <w:p w14:paraId="0E192B43" w14:textId="7BFC891F" w:rsidR="00D71C49" w:rsidRPr="00D71C49" w:rsidRDefault="00D71C49" w:rsidP="00D71C49">
            <w:pPr>
              <w:pStyle w:val="a7"/>
              <w:ind w:leftChars="0" w:left="0"/>
              <w:rPr>
                <w:rFonts w:ascii="標楷體" w:eastAsia="標楷體" w:hAnsi="標楷體" w:hint="eastAsia"/>
                <w:color w:val="FF0000"/>
              </w:rPr>
            </w:pPr>
            <w:r w:rsidRPr="00D71C49">
              <w:rPr>
                <w:rFonts w:ascii="標楷體" w:eastAsia="標楷體" w:hAnsi="標楷體" w:hint="eastAsia"/>
                <w:color w:val="FF0000"/>
              </w:rPr>
              <w:t>項目</w:t>
            </w:r>
          </w:p>
        </w:tc>
        <w:tc>
          <w:tcPr>
            <w:tcW w:w="3969" w:type="dxa"/>
          </w:tcPr>
          <w:p w14:paraId="769D57B8" w14:textId="1FC1778C" w:rsidR="00D71C49" w:rsidRPr="00D71C49" w:rsidRDefault="00D71C49" w:rsidP="004A22A4">
            <w:pPr>
              <w:pStyle w:val="a7"/>
              <w:ind w:leftChars="0" w:left="0"/>
              <w:jc w:val="center"/>
              <w:rPr>
                <w:rFonts w:ascii="標楷體" w:eastAsia="標楷體" w:hAnsi="標楷體" w:hint="eastAsia"/>
                <w:color w:val="FF0000"/>
              </w:rPr>
            </w:pPr>
            <w:r w:rsidRPr="00D71C49">
              <w:rPr>
                <w:rFonts w:ascii="標楷體" w:eastAsia="標楷體" w:hAnsi="標楷體" w:hint="eastAsia"/>
                <w:color w:val="FF0000"/>
              </w:rPr>
              <w:t>金額</w:t>
            </w:r>
          </w:p>
        </w:tc>
      </w:tr>
      <w:tr w:rsidR="00D71C49" w:rsidRPr="00D71C49" w14:paraId="2FB13943" w14:textId="77777777" w:rsidTr="00D71C49">
        <w:trPr>
          <w:jc w:val="center"/>
        </w:trPr>
        <w:tc>
          <w:tcPr>
            <w:tcW w:w="5382" w:type="dxa"/>
          </w:tcPr>
          <w:p w14:paraId="03C6C5A4" w14:textId="284E4D4C" w:rsidR="00D71C49" w:rsidRPr="00D71C49" w:rsidRDefault="00D71C49" w:rsidP="00D71C49">
            <w:pPr>
              <w:pStyle w:val="a7"/>
              <w:ind w:leftChars="0" w:left="0"/>
              <w:rPr>
                <w:rFonts w:ascii="標楷體" w:eastAsia="標楷體" w:hAnsi="標楷體" w:hint="eastAsia"/>
                <w:color w:val="FF0000"/>
              </w:rPr>
            </w:pPr>
            <w:r w:rsidRPr="00D71C49">
              <w:rPr>
                <w:rFonts w:ascii="標楷體" w:eastAsia="標楷體" w:hAnsi="標楷體" w:hint="eastAsia"/>
                <w:color w:val="FF0000"/>
              </w:rPr>
              <w:t>服務費基本額小計</w:t>
            </w:r>
            <w:r>
              <w:rPr>
                <w:rFonts w:ascii="標楷體" w:eastAsia="標楷體" w:hAnsi="標楷體" w:hint="eastAsia"/>
                <w:color w:val="FF0000"/>
              </w:rPr>
              <w:t>(</w:t>
            </w:r>
            <w:r>
              <w:rPr>
                <w:rFonts w:ascii="標楷體" w:eastAsia="標楷體" w:hAnsi="標楷體"/>
                <w:color w:val="FF0000"/>
              </w:rPr>
              <w:t>A)</w:t>
            </w:r>
          </w:p>
        </w:tc>
        <w:tc>
          <w:tcPr>
            <w:tcW w:w="3969" w:type="dxa"/>
          </w:tcPr>
          <w:p w14:paraId="7B98CB03" w14:textId="77777777" w:rsidR="00D71C49" w:rsidRPr="00D71C49" w:rsidRDefault="00D71C49" w:rsidP="004A22A4">
            <w:pPr>
              <w:pStyle w:val="a7"/>
              <w:ind w:leftChars="0" w:left="0"/>
              <w:jc w:val="center"/>
              <w:rPr>
                <w:rFonts w:ascii="標楷體" w:eastAsia="標楷體" w:hAnsi="標楷體" w:hint="eastAsia"/>
                <w:color w:val="FF0000"/>
              </w:rPr>
            </w:pPr>
          </w:p>
        </w:tc>
      </w:tr>
      <w:tr w:rsidR="00D71C49" w:rsidRPr="00D71C49" w14:paraId="3A88C83F" w14:textId="77777777" w:rsidTr="00D71C49">
        <w:trPr>
          <w:jc w:val="center"/>
        </w:trPr>
        <w:tc>
          <w:tcPr>
            <w:tcW w:w="5382" w:type="dxa"/>
          </w:tcPr>
          <w:p w14:paraId="269FE098" w14:textId="654D031C" w:rsidR="00D71C49" w:rsidRPr="00D71C49" w:rsidRDefault="00D71C49" w:rsidP="00D71C49">
            <w:pPr>
              <w:pStyle w:val="a7"/>
              <w:ind w:leftChars="0" w:left="0"/>
              <w:rPr>
                <w:rFonts w:ascii="標楷體" w:eastAsia="標楷體" w:hAnsi="標楷體" w:hint="eastAsia"/>
                <w:color w:val="FF0000"/>
              </w:rPr>
            </w:pPr>
            <w:r w:rsidRPr="00D71C49">
              <w:rPr>
                <w:rFonts w:ascii="標楷體" w:eastAsia="標楷體" w:hAnsi="標楷體" w:hint="eastAsia"/>
                <w:color w:val="FF0000"/>
              </w:rPr>
              <w:t>本國籍與外國籍照顧服務員人數比率加成</w:t>
            </w:r>
            <w:r>
              <w:rPr>
                <w:rFonts w:ascii="標楷體" w:eastAsia="標楷體" w:hAnsi="標楷體" w:hint="eastAsia"/>
                <w:color w:val="FF0000"/>
              </w:rPr>
              <w:t>(</w:t>
            </w:r>
            <w:r>
              <w:rPr>
                <w:rFonts w:ascii="標楷體" w:eastAsia="標楷體" w:hAnsi="標楷體"/>
                <w:color w:val="FF0000"/>
              </w:rPr>
              <w:t>B)</w:t>
            </w:r>
          </w:p>
        </w:tc>
        <w:tc>
          <w:tcPr>
            <w:tcW w:w="3969" w:type="dxa"/>
          </w:tcPr>
          <w:p w14:paraId="5E77F1EC" w14:textId="77777777" w:rsidR="00D71C49" w:rsidRPr="00D71C49" w:rsidRDefault="00D71C49" w:rsidP="004A22A4">
            <w:pPr>
              <w:pStyle w:val="a7"/>
              <w:ind w:leftChars="0" w:left="0"/>
              <w:jc w:val="center"/>
              <w:rPr>
                <w:rFonts w:ascii="標楷體" w:eastAsia="標楷體" w:hAnsi="標楷體" w:hint="eastAsia"/>
                <w:color w:val="FF0000"/>
              </w:rPr>
            </w:pPr>
          </w:p>
        </w:tc>
      </w:tr>
      <w:tr w:rsidR="00D71C49" w:rsidRPr="00D71C49" w14:paraId="59BD28CA" w14:textId="77777777" w:rsidTr="00D71C49">
        <w:trPr>
          <w:jc w:val="center"/>
        </w:trPr>
        <w:tc>
          <w:tcPr>
            <w:tcW w:w="5382" w:type="dxa"/>
          </w:tcPr>
          <w:p w14:paraId="687EAFEF" w14:textId="6CFCA2D6" w:rsidR="00D71C49" w:rsidRPr="00D71C49" w:rsidRDefault="00D71C49" w:rsidP="00D71C49">
            <w:pPr>
              <w:pStyle w:val="a7"/>
              <w:ind w:leftChars="0" w:left="0"/>
              <w:rPr>
                <w:rFonts w:ascii="標楷體" w:eastAsia="標楷體" w:hAnsi="標楷體" w:hint="eastAsia"/>
                <w:color w:val="FF0000"/>
              </w:rPr>
            </w:pPr>
            <w:r w:rsidRPr="00D71C49">
              <w:rPr>
                <w:rFonts w:ascii="標楷體" w:eastAsia="標楷體" w:hAnsi="標楷體" w:hint="eastAsia"/>
                <w:color w:val="FF0000"/>
              </w:rPr>
              <w:t>預估申請服務費總額</w:t>
            </w:r>
            <w:r>
              <w:rPr>
                <w:rFonts w:ascii="標楷體" w:eastAsia="標楷體" w:hAnsi="標楷體" w:hint="eastAsia"/>
                <w:color w:val="FF0000"/>
              </w:rPr>
              <w:t>(</w:t>
            </w:r>
            <w:r>
              <w:rPr>
                <w:rFonts w:ascii="標楷體" w:eastAsia="標楷體" w:hAnsi="標楷體"/>
                <w:color w:val="FF0000"/>
              </w:rPr>
              <w:t>A)+(B)</w:t>
            </w:r>
          </w:p>
        </w:tc>
        <w:tc>
          <w:tcPr>
            <w:tcW w:w="3969" w:type="dxa"/>
          </w:tcPr>
          <w:p w14:paraId="5F304468" w14:textId="77777777" w:rsidR="00D71C49" w:rsidRPr="00D71C49" w:rsidRDefault="00D71C49" w:rsidP="004A22A4">
            <w:pPr>
              <w:pStyle w:val="a7"/>
              <w:ind w:leftChars="0" w:left="0"/>
              <w:jc w:val="center"/>
              <w:rPr>
                <w:rFonts w:ascii="標楷體" w:eastAsia="標楷體" w:hAnsi="標楷體" w:hint="eastAsia"/>
                <w:color w:val="FF0000"/>
              </w:rPr>
            </w:pPr>
          </w:p>
        </w:tc>
      </w:tr>
    </w:tbl>
    <w:p w14:paraId="5BD54C7C" w14:textId="77777777" w:rsidR="00A9346A" w:rsidRDefault="00A9346A" w:rsidP="00A64A6F">
      <w:pPr>
        <w:pStyle w:val="a7"/>
        <w:numPr>
          <w:ilvl w:val="0"/>
          <w:numId w:val="6"/>
        </w:numPr>
        <w:ind w:leftChars="0"/>
        <w:rPr>
          <w:rFonts w:ascii="標楷體" w:eastAsia="標楷體" w:hAnsi="標楷體"/>
          <w:color w:val="000000" w:themeColor="text1"/>
          <w:sz w:val="28"/>
          <w:szCs w:val="28"/>
        </w:rPr>
      </w:pPr>
      <w:r w:rsidRPr="00CD069C">
        <w:rPr>
          <w:rFonts w:ascii="標楷體" w:eastAsia="標楷體" w:hAnsi="標楷體" w:hint="eastAsia"/>
          <w:color w:val="000000" w:themeColor="text1"/>
          <w:sz w:val="28"/>
          <w:szCs w:val="28"/>
        </w:rPr>
        <w:t>經費核撥及核銷方式</w:t>
      </w:r>
    </w:p>
    <w:p w14:paraId="20E42197" w14:textId="4E2A8570" w:rsidR="00BA15D0" w:rsidRDefault="004A6C96" w:rsidP="00A64A6F">
      <w:pPr>
        <w:pStyle w:val="a7"/>
        <w:numPr>
          <w:ilvl w:val="1"/>
          <w:numId w:val="6"/>
        </w:numPr>
        <w:ind w:leftChars="0" w:left="1134" w:hanging="654"/>
        <w:rPr>
          <w:rFonts w:ascii="標楷體" w:eastAsia="標楷體" w:hAnsi="標楷體"/>
          <w:color w:val="000000" w:themeColor="text1"/>
          <w:sz w:val="28"/>
          <w:szCs w:val="28"/>
        </w:rPr>
      </w:pPr>
      <w:proofErr w:type="gramStart"/>
      <w:r w:rsidRPr="004A6C96">
        <w:rPr>
          <w:rFonts w:ascii="標楷體" w:eastAsia="標楷體" w:hAnsi="標楷體" w:hint="eastAsia"/>
          <w:color w:val="000000" w:themeColor="text1"/>
          <w:sz w:val="28"/>
          <w:szCs w:val="28"/>
        </w:rPr>
        <w:t>俟</w:t>
      </w:r>
      <w:proofErr w:type="gramEnd"/>
      <w:r w:rsidRPr="004A6C96">
        <w:rPr>
          <w:rFonts w:ascii="標楷體" w:eastAsia="標楷體" w:hAnsi="標楷體" w:hint="eastAsia"/>
          <w:color w:val="000000" w:themeColor="text1"/>
          <w:sz w:val="28"/>
          <w:szCs w:val="28"/>
        </w:rPr>
        <w:t>計畫執行完成後，核銷時再辦理</w:t>
      </w:r>
      <w:r w:rsidR="002A34D0">
        <w:rPr>
          <w:rFonts w:ascii="標楷體" w:eastAsia="標楷體" w:hAnsi="標楷體" w:hint="eastAsia"/>
          <w:color w:val="000000" w:themeColor="text1"/>
          <w:sz w:val="28"/>
          <w:szCs w:val="28"/>
        </w:rPr>
        <w:t>請</w:t>
      </w:r>
      <w:r w:rsidRPr="004A6C96">
        <w:rPr>
          <w:rFonts w:ascii="標楷體" w:eastAsia="標楷體" w:hAnsi="標楷體" w:hint="eastAsia"/>
          <w:color w:val="000000" w:themeColor="text1"/>
          <w:sz w:val="28"/>
          <w:szCs w:val="28"/>
        </w:rPr>
        <w:t>款事宜。</w:t>
      </w:r>
    </w:p>
    <w:p w14:paraId="6AE970F3" w14:textId="24D691CB" w:rsidR="004A6C96" w:rsidRPr="004A6C96" w:rsidRDefault="004A6C96" w:rsidP="00A64A6F">
      <w:pPr>
        <w:pStyle w:val="a7"/>
        <w:numPr>
          <w:ilvl w:val="1"/>
          <w:numId w:val="6"/>
        </w:numPr>
        <w:ind w:leftChars="0" w:left="1134" w:hanging="654"/>
        <w:rPr>
          <w:rFonts w:ascii="標楷體" w:eastAsia="標楷體" w:hAnsi="標楷體"/>
          <w:color w:val="000000" w:themeColor="text1"/>
          <w:sz w:val="28"/>
          <w:szCs w:val="28"/>
        </w:rPr>
      </w:pPr>
      <w:r w:rsidRPr="004A6C96">
        <w:rPr>
          <w:rFonts w:ascii="標楷體" w:eastAsia="標楷體" w:hAnsi="標楷體" w:hint="eastAsia"/>
          <w:color w:val="000000" w:themeColor="text1"/>
          <w:sz w:val="28"/>
          <w:szCs w:val="28"/>
        </w:rPr>
        <w:lastRenderedPageBreak/>
        <w:t>依限填報執行概況考核表，</w:t>
      </w:r>
      <w:r w:rsidR="002A34D0">
        <w:rPr>
          <w:rFonts w:ascii="標楷體" w:eastAsia="標楷體" w:hAnsi="標楷體" w:hint="eastAsia"/>
          <w:color w:val="000000" w:themeColor="text1"/>
          <w:sz w:val="28"/>
          <w:szCs w:val="28"/>
        </w:rPr>
        <w:t>檢</w:t>
      </w:r>
      <w:r w:rsidRPr="004A6C96">
        <w:rPr>
          <w:rFonts w:ascii="標楷體" w:eastAsia="標楷體" w:hAnsi="標楷體" w:hint="eastAsia"/>
          <w:color w:val="000000" w:themeColor="text1"/>
          <w:sz w:val="28"/>
          <w:szCs w:val="28"/>
        </w:rPr>
        <w:t>附支出憑證簿（含支出明細表、支出憑證）、核銷資料檢查表、支出憑證自我檢查表相關資料函報</w:t>
      </w:r>
      <w:proofErr w:type="gramStart"/>
      <w:r w:rsidR="00C836D9">
        <w:rPr>
          <w:rFonts w:ascii="標楷體" w:eastAsia="標楷體" w:hAnsi="標楷體" w:hint="eastAsia"/>
          <w:color w:val="000000" w:themeColor="text1"/>
          <w:sz w:val="28"/>
          <w:szCs w:val="28"/>
        </w:rPr>
        <w:t>臺</w:t>
      </w:r>
      <w:proofErr w:type="gramEnd"/>
      <w:r w:rsidR="00C836D9">
        <w:rPr>
          <w:rFonts w:ascii="標楷體" w:eastAsia="標楷體" w:hAnsi="標楷體" w:hint="eastAsia"/>
          <w:color w:val="000000" w:themeColor="text1"/>
          <w:sz w:val="28"/>
          <w:szCs w:val="28"/>
        </w:rPr>
        <w:t>中</w:t>
      </w:r>
      <w:r>
        <w:rPr>
          <w:rFonts w:ascii="標楷體" w:eastAsia="標楷體" w:hAnsi="標楷體" w:hint="eastAsia"/>
          <w:color w:val="000000" w:themeColor="text1"/>
          <w:sz w:val="28"/>
          <w:szCs w:val="28"/>
        </w:rPr>
        <w:t>市政府</w:t>
      </w:r>
      <w:r w:rsidRPr="004A6C96">
        <w:rPr>
          <w:rFonts w:ascii="標楷體" w:eastAsia="標楷體" w:hAnsi="標楷體" w:hint="eastAsia"/>
          <w:color w:val="000000" w:themeColor="text1"/>
          <w:sz w:val="28"/>
          <w:szCs w:val="28"/>
        </w:rPr>
        <w:t>辦理核銷</w:t>
      </w:r>
      <w:r>
        <w:rPr>
          <w:rFonts w:ascii="標楷體" w:eastAsia="標楷體" w:hAnsi="標楷體" w:hint="eastAsia"/>
          <w:color w:val="000000" w:themeColor="text1"/>
          <w:sz w:val="28"/>
          <w:szCs w:val="28"/>
        </w:rPr>
        <w:t>。</w:t>
      </w:r>
    </w:p>
    <w:p w14:paraId="189F04FA" w14:textId="3F7A10C1" w:rsidR="007337B5" w:rsidRDefault="00D71C49" w:rsidP="00A64A6F">
      <w:pPr>
        <w:pStyle w:val="a7"/>
        <w:numPr>
          <w:ilvl w:val="0"/>
          <w:numId w:val="6"/>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檢附文件詳</w:t>
      </w:r>
      <w:r w:rsidR="000F1290">
        <w:rPr>
          <w:rFonts w:ascii="標楷體" w:eastAsia="標楷體" w:hAnsi="標楷體" w:hint="eastAsia"/>
          <w:color w:val="000000" w:themeColor="text1"/>
          <w:sz w:val="28"/>
          <w:szCs w:val="28"/>
        </w:rPr>
        <w:t>如</w:t>
      </w:r>
      <w:r w:rsidR="000F1290" w:rsidRPr="000F1290">
        <w:rPr>
          <w:rFonts w:ascii="標楷體" w:eastAsia="標楷體" w:hAnsi="標楷體" w:hint="eastAsia"/>
          <w:color w:val="000000" w:themeColor="text1"/>
          <w:sz w:val="28"/>
          <w:szCs w:val="28"/>
        </w:rPr>
        <w:t>服務費申請資料自我檢查表</w:t>
      </w:r>
    </w:p>
    <w:sectPr w:rsidR="007337B5" w:rsidSect="00F0591D">
      <w:pgSz w:w="11907" w:h="16839" w:code="9"/>
      <w:pgMar w:top="1440" w:right="1797" w:bottom="1440"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0C10" w14:textId="77777777" w:rsidR="0097701E" w:rsidRDefault="0097701E" w:rsidP="00A9346A">
      <w:r>
        <w:separator/>
      </w:r>
    </w:p>
  </w:endnote>
  <w:endnote w:type="continuationSeparator" w:id="0">
    <w:p w14:paraId="17F7AD08" w14:textId="77777777" w:rsidR="0097701E" w:rsidRDefault="0097701E" w:rsidP="00A9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679">
    <w:altName w:val="微軟正黑體"/>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15AA" w14:textId="77777777" w:rsidR="0097701E" w:rsidRDefault="0097701E" w:rsidP="00A9346A">
      <w:r>
        <w:separator/>
      </w:r>
    </w:p>
  </w:footnote>
  <w:footnote w:type="continuationSeparator" w:id="0">
    <w:p w14:paraId="0EB0B3F5" w14:textId="77777777" w:rsidR="0097701E" w:rsidRDefault="0097701E" w:rsidP="00A93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858"/>
    <w:multiLevelType w:val="hybridMultilevel"/>
    <w:tmpl w:val="B03A3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5E7D47"/>
    <w:multiLevelType w:val="hybridMultilevel"/>
    <w:tmpl w:val="C3E22BE4"/>
    <w:lvl w:ilvl="0" w:tplc="57C69B5E">
      <w:start w:val="1"/>
      <w:numFmt w:val="decimal"/>
      <w:lvlText w:val="%1."/>
      <w:lvlJc w:val="left"/>
      <w:pPr>
        <w:tabs>
          <w:tab w:val="num" w:pos="360"/>
        </w:tabs>
        <w:ind w:left="360" w:hanging="360"/>
      </w:pPr>
      <w:rPr>
        <w:rFonts w:cs="T679"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6293622"/>
    <w:multiLevelType w:val="hybridMultilevel"/>
    <w:tmpl w:val="4DCAD144"/>
    <w:lvl w:ilvl="0" w:tplc="4D809FD8">
      <w:start w:val="1"/>
      <w:numFmt w:val="taiwaneseCountingThousand"/>
      <w:suff w:val="space"/>
      <w:lvlText w:val="%1、"/>
      <w:lvlJc w:val="left"/>
      <w:pPr>
        <w:ind w:left="720" w:hanging="720"/>
      </w:pPr>
      <w:rPr>
        <w:rFonts w:hint="default"/>
      </w:rPr>
    </w:lvl>
    <w:lvl w:ilvl="1" w:tplc="53ECF608">
      <w:start w:val="1"/>
      <w:numFmt w:val="taiwaneseCountingThousand"/>
      <w:suff w:val="space"/>
      <w:lvlText w:val="(%2)"/>
      <w:lvlJc w:val="left"/>
      <w:pPr>
        <w:ind w:left="960" w:hanging="480"/>
      </w:pPr>
      <w:rPr>
        <w:rFonts w:hint="eastAsia"/>
      </w:rPr>
    </w:lvl>
    <w:lvl w:ilvl="2" w:tplc="B9EC39DC">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821FD3"/>
    <w:multiLevelType w:val="hybridMultilevel"/>
    <w:tmpl w:val="F5EC2A52"/>
    <w:lvl w:ilvl="0" w:tplc="1A56B5D4">
      <w:start w:val="1"/>
      <w:numFmt w:val="taiwaneseCountingThousand"/>
      <w:lvlText w:val="%1、"/>
      <w:lvlJc w:val="left"/>
      <w:pPr>
        <w:tabs>
          <w:tab w:val="num" w:pos="0"/>
        </w:tabs>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047254"/>
    <w:multiLevelType w:val="hybridMultilevel"/>
    <w:tmpl w:val="8D907772"/>
    <w:lvl w:ilvl="0" w:tplc="E8A6C1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876CA7"/>
    <w:multiLevelType w:val="hybridMultilevel"/>
    <w:tmpl w:val="2D82316C"/>
    <w:lvl w:ilvl="0" w:tplc="EFAC474C">
      <w:start w:val="1"/>
      <w:numFmt w:val="taiwaneseCountingThousand"/>
      <w:lvlText w:val="%1、"/>
      <w:lvlJc w:val="left"/>
      <w:pPr>
        <w:tabs>
          <w:tab w:val="num" w:pos="284"/>
        </w:tabs>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677B321B"/>
    <w:multiLevelType w:val="hybridMultilevel"/>
    <w:tmpl w:val="C49ABE8A"/>
    <w:lvl w:ilvl="0" w:tplc="B9EC39D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F8"/>
    <w:rsid w:val="00007017"/>
    <w:rsid w:val="0003595A"/>
    <w:rsid w:val="00082260"/>
    <w:rsid w:val="000F1290"/>
    <w:rsid w:val="000F280D"/>
    <w:rsid w:val="001324DA"/>
    <w:rsid w:val="00155A3A"/>
    <w:rsid w:val="001E0FAA"/>
    <w:rsid w:val="001F5175"/>
    <w:rsid w:val="002539D8"/>
    <w:rsid w:val="00284B50"/>
    <w:rsid w:val="002A34D0"/>
    <w:rsid w:val="002E0F4D"/>
    <w:rsid w:val="002F7950"/>
    <w:rsid w:val="00304D87"/>
    <w:rsid w:val="003A1DED"/>
    <w:rsid w:val="003A2888"/>
    <w:rsid w:val="004159D6"/>
    <w:rsid w:val="00486F11"/>
    <w:rsid w:val="004A22A4"/>
    <w:rsid w:val="004A34FF"/>
    <w:rsid w:val="004A6C96"/>
    <w:rsid w:val="005C012C"/>
    <w:rsid w:val="00620766"/>
    <w:rsid w:val="006740AE"/>
    <w:rsid w:val="006B58D8"/>
    <w:rsid w:val="006C0143"/>
    <w:rsid w:val="00707D35"/>
    <w:rsid w:val="007337B5"/>
    <w:rsid w:val="00745CA6"/>
    <w:rsid w:val="00771305"/>
    <w:rsid w:val="007B3422"/>
    <w:rsid w:val="008331FD"/>
    <w:rsid w:val="008521B1"/>
    <w:rsid w:val="00863912"/>
    <w:rsid w:val="00875BFC"/>
    <w:rsid w:val="008E1A38"/>
    <w:rsid w:val="009027C4"/>
    <w:rsid w:val="009042A3"/>
    <w:rsid w:val="0097701E"/>
    <w:rsid w:val="00A2179B"/>
    <w:rsid w:val="00A224E1"/>
    <w:rsid w:val="00A64A6F"/>
    <w:rsid w:val="00A65527"/>
    <w:rsid w:val="00A9346A"/>
    <w:rsid w:val="00B070C8"/>
    <w:rsid w:val="00B2221D"/>
    <w:rsid w:val="00B36E7C"/>
    <w:rsid w:val="00BA15D0"/>
    <w:rsid w:val="00C0182C"/>
    <w:rsid w:val="00C7701B"/>
    <w:rsid w:val="00C836D9"/>
    <w:rsid w:val="00C8472E"/>
    <w:rsid w:val="00CD069C"/>
    <w:rsid w:val="00D67DED"/>
    <w:rsid w:val="00D71C49"/>
    <w:rsid w:val="00D847F8"/>
    <w:rsid w:val="00DF44C5"/>
    <w:rsid w:val="00E750A7"/>
    <w:rsid w:val="00EA09F2"/>
    <w:rsid w:val="00EE5754"/>
    <w:rsid w:val="00F0591D"/>
    <w:rsid w:val="00F26DC1"/>
    <w:rsid w:val="00F3058E"/>
    <w:rsid w:val="00F56949"/>
    <w:rsid w:val="00F65EEC"/>
    <w:rsid w:val="00FD2B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DA973"/>
  <w15:docId w15:val="{50F9AB47-5275-4399-8DE4-B52D9C2C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7F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46A"/>
    <w:pPr>
      <w:tabs>
        <w:tab w:val="center" w:pos="4153"/>
        <w:tab w:val="right" w:pos="8306"/>
      </w:tabs>
      <w:snapToGrid w:val="0"/>
    </w:pPr>
    <w:rPr>
      <w:sz w:val="20"/>
      <w:szCs w:val="20"/>
    </w:rPr>
  </w:style>
  <w:style w:type="character" w:customStyle="1" w:styleId="a4">
    <w:name w:val="頁首 字元"/>
    <w:basedOn w:val="a0"/>
    <w:link w:val="a3"/>
    <w:uiPriority w:val="99"/>
    <w:rsid w:val="00A9346A"/>
    <w:rPr>
      <w:rFonts w:ascii="Times New Roman" w:eastAsia="新細明體" w:hAnsi="Times New Roman" w:cs="Times New Roman"/>
      <w:sz w:val="20"/>
      <w:szCs w:val="20"/>
    </w:rPr>
  </w:style>
  <w:style w:type="paragraph" w:styleId="a5">
    <w:name w:val="footer"/>
    <w:basedOn w:val="a"/>
    <w:link w:val="a6"/>
    <w:uiPriority w:val="99"/>
    <w:unhideWhenUsed/>
    <w:rsid w:val="00A9346A"/>
    <w:pPr>
      <w:tabs>
        <w:tab w:val="center" w:pos="4153"/>
        <w:tab w:val="right" w:pos="8306"/>
      </w:tabs>
      <w:snapToGrid w:val="0"/>
    </w:pPr>
    <w:rPr>
      <w:sz w:val="20"/>
      <w:szCs w:val="20"/>
    </w:rPr>
  </w:style>
  <w:style w:type="character" w:customStyle="1" w:styleId="a6">
    <w:name w:val="頁尾 字元"/>
    <w:basedOn w:val="a0"/>
    <w:link w:val="a5"/>
    <w:uiPriority w:val="99"/>
    <w:rsid w:val="00A9346A"/>
    <w:rPr>
      <w:rFonts w:ascii="Times New Roman" w:eastAsia="新細明體" w:hAnsi="Times New Roman" w:cs="Times New Roman"/>
      <w:sz w:val="20"/>
      <w:szCs w:val="20"/>
    </w:rPr>
  </w:style>
  <w:style w:type="paragraph" w:styleId="a7">
    <w:name w:val="List Paragraph"/>
    <w:aliases w:val="卑南壹,List Paragraph,詳細說明"/>
    <w:basedOn w:val="a"/>
    <w:link w:val="a8"/>
    <w:uiPriority w:val="34"/>
    <w:qFormat/>
    <w:rsid w:val="00A9346A"/>
    <w:pPr>
      <w:ind w:leftChars="200" w:left="480"/>
    </w:pPr>
  </w:style>
  <w:style w:type="character" w:customStyle="1" w:styleId="a8">
    <w:name w:val="清單段落 字元"/>
    <w:aliases w:val="卑南壹 字元,List Paragraph 字元,詳細說明 字元"/>
    <w:link w:val="a7"/>
    <w:uiPriority w:val="34"/>
    <w:locked/>
    <w:rsid w:val="00A9346A"/>
    <w:rPr>
      <w:rFonts w:ascii="Times New Roman" w:eastAsia="新細明體" w:hAnsi="Times New Roman" w:cs="Times New Roman"/>
      <w:szCs w:val="24"/>
    </w:rPr>
  </w:style>
  <w:style w:type="paragraph" w:styleId="a9">
    <w:name w:val="Date"/>
    <w:basedOn w:val="a"/>
    <w:next w:val="a"/>
    <w:link w:val="aa"/>
    <w:uiPriority w:val="99"/>
    <w:semiHidden/>
    <w:unhideWhenUsed/>
    <w:rsid w:val="00B070C8"/>
    <w:pPr>
      <w:jc w:val="right"/>
    </w:pPr>
  </w:style>
  <w:style w:type="character" w:customStyle="1" w:styleId="aa">
    <w:name w:val="日期 字元"/>
    <w:basedOn w:val="a0"/>
    <w:link w:val="a9"/>
    <w:uiPriority w:val="99"/>
    <w:semiHidden/>
    <w:rsid w:val="00B070C8"/>
    <w:rPr>
      <w:rFonts w:ascii="Times New Roman" w:eastAsia="新細明體" w:hAnsi="Times New Roman" w:cs="Times New Roman"/>
      <w:szCs w:val="24"/>
    </w:rPr>
  </w:style>
  <w:style w:type="paragraph" w:customStyle="1" w:styleId="Default">
    <w:name w:val="Default"/>
    <w:rsid w:val="00A64A6F"/>
    <w:pPr>
      <w:widowControl w:val="0"/>
      <w:autoSpaceDE w:val="0"/>
      <w:autoSpaceDN w:val="0"/>
      <w:adjustRightInd w:val="0"/>
    </w:pPr>
    <w:rPr>
      <w:rFonts w:ascii="標楷體" w:eastAsia="標楷體" w:cs="標楷體"/>
      <w:color w:val="000000"/>
      <w:kern w:val="0"/>
      <w:szCs w:val="24"/>
    </w:rPr>
  </w:style>
  <w:style w:type="table" w:styleId="ab">
    <w:name w:val="Table Grid"/>
    <w:basedOn w:val="a1"/>
    <w:uiPriority w:val="39"/>
    <w:rsid w:val="004A2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398286">
      <w:bodyDiv w:val="1"/>
      <w:marLeft w:val="0"/>
      <w:marRight w:val="0"/>
      <w:marTop w:val="0"/>
      <w:marBottom w:val="0"/>
      <w:divBdr>
        <w:top w:val="none" w:sz="0" w:space="0" w:color="auto"/>
        <w:left w:val="none" w:sz="0" w:space="0" w:color="auto"/>
        <w:bottom w:val="none" w:sz="0" w:space="0" w:color="auto"/>
        <w:right w:val="none" w:sz="0" w:space="0" w:color="auto"/>
      </w:divBdr>
      <w:divsChild>
        <w:div w:id="1251236711">
          <w:marLeft w:val="0"/>
          <w:marRight w:val="0"/>
          <w:marTop w:val="0"/>
          <w:marBottom w:val="0"/>
          <w:divBdr>
            <w:top w:val="none" w:sz="0" w:space="0" w:color="auto"/>
            <w:left w:val="none" w:sz="0" w:space="0" w:color="auto"/>
            <w:bottom w:val="none" w:sz="0" w:space="0" w:color="auto"/>
            <w:right w:val="none" w:sz="0" w:space="0" w:color="auto"/>
          </w:divBdr>
          <w:divsChild>
            <w:div w:id="1015421689">
              <w:marLeft w:val="0"/>
              <w:marRight w:val="0"/>
              <w:marTop w:val="0"/>
              <w:marBottom w:val="0"/>
              <w:divBdr>
                <w:top w:val="none" w:sz="0" w:space="0" w:color="auto"/>
                <w:left w:val="none" w:sz="0" w:space="0" w:color="auto"/>
                <w:bottom w:val="none" w:sz="0" w:space="0" w:color="auto"/>
                <w:right w:val="none" w:sz="0" w:space="0" w:color="auto"/>
              </w:divBdr>
            </w:div>
          </w:divsChild>
        </w:div>
        <w:div w:id="443498901">
          <w:marLeft w:val="0"/>
          <w:marRight w:val="0"/>
          <w:marTop w:val="0"/>
          <w:marBottom w:val="0"/>
          <w:divBdr>
            <w:top w:val="none" w:sz="0" w:space="0" w:color="auto"/>
            <w:left w:val="none" w:sz="0" w:space="0" w:color="auto"/>
            <w:bottom w:val="none" w:sz="0" w:space="0" w:color="auto"/>
            <w:right w:val="none" w:sz="0" w:space="0" w:color="auto"/>
          </w:divBdr>
          <w:divsChild>
            <w:div w:id="1692301204">
              <w:marLeft w:val="0"/>
              <w:marRight w:val="0"/>
              <w:marTop w:val="0"/>
              <w:marBottom w:val="0"/>
              <w:divBdr>
                <w:top w:val="none" w:sz="0" w:space="0" w:color="auto"/>
                <w:left w:val="none" w:sz="0" w:space="0" w:color="auto"/>
                <w:bottom w:val="none" w:sz="0" w:space="0" w:color="auto"/>
                <w:right w:val="none" w:sz="0" w:space="0" w:color="auto"/>
              </w:divBdr>
            </w:div>
          </w:divsChild>
        </w:div>
        <w:div w:id="1460494348">
          <w:marLeft w:val="0"/>
          <w:marRight w:val="0"/>
          <w:marTop w:val="0"/>
          <w:marBottom w:val="0"/>
          <w:divBdr>
            <w:top w:val="none" w:sz="0" w:space="0" w:color="auto"/>
            <w:left w:val="none" w:sz="0" w:space="0" w:color="auto"/>
            <w:bottom w:val="none" w:sz="0" w:space="0" w:color="auto"/>
            <w:right w:val="none" w:sz="0" w:space="0" w:color="auto"/>
          </w:divBdr>
          <w:divsChild>
            <w:div w:id="21356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498">
      <w:bodyDiv w:val="1"/>
      <w:marLeft w:val="0"/>
      <w:marRight w:val="0"/>
      <w:marTop w:val="0"/>
      <w:marBottom w:val="0"/>
      <w:divBdr>
        <w:top w:val="none" w:sz="0" w:space="0" w:color="auto"/>
        <w:left w:val="none" w:sz="0" w:space="0" w:color="auto"/>
        <w:bottom w:val="none" w:sz="0" w:space="0" w:color="auto"/>
        <w:right w:val="none" w:sz="0" w:space="0" w:color="auto"/>
      </w:divBdr>
      <w:divsChild>
        <w:div w:id="2027751220">
          <w:marLeft w:val="0"/>
          <w:marRight w:val="0"/>
          <w:marTop w:val="0"/>
          <w:marBottom w:val="0"/>
          <w:divBdr>
            <w:top w:val="none" w:sz="0" w:space="0" w:color="auto"/>
            <w:left w:val="none" w:sz="0" w:space="0" w:color="auto"/>
            <w:bottom w:val="none" w:sz="0" w:space="0" w:color="auto"/>
            <w:right w:val="none" w:sz="0" w:space="0" w:color="auto"/>
          </w:divBdr>
          <w:divsChild>
            <w:div w:id="389770604">
              <w:marLeft w:val="0"/>
              <w:marRight w:val="0"/>
              <w:marTop w:val="0"/>
              <w:marBottom w:val="0"/>
              <w:divBdr>
                <w:top w:val="none" w:sz="0" w:space="0" w:color="auto"/>
                <w:left w:val="none" w:sz="0" w:space="0" w:color="auto"/>
                <w:bottom w:val="none" w:sz="0" w:space="0" w:color="auto"/>
                <w:right w:val="none" w:sz="0" w:space="0" w:color="auto"/>
              </w:divBdr>
            </w:div>
          </w:divsChild>
        </w:div>
        <w:div w:id="130246243">
          <w:marLeft w:val="0"/>
          <w:marRight w:val="0"/>
          <w:marTop w:val="0"/>
          <w:marBottom w:val="0"/>
          <w:divBdr>
            <w:top w:val="none" w:sz="0" w:space="0" w:color="auto"/>
            <w:left w:val="none" w:sz="0" w:space="0" w:color="auto"/>
            <w:bottom w:val="none" w:sz="0" w:space="0" w:color="auto"/>
            <w:right w:val="none" w:sz="0" w:space="0" w:color="auto"/>
          </w:divBdr>
          <w:divsChild>
            <w:div w:id="1479807401">
              <w:marLeft w:val="0"/>
              <w:marRight w:val="0"/>
              <w:marTop w:val="0"/>
              <w:marBottom w:val="0"/>
              <w:divBdr>
                <w:top w:val="none" w:sz="0" w:space="0" w:color="auto"/>
                <w:left w:val="none" w:sz="0" w:space="0" w:color="auto"/>
                <w:bottom w:val="none" w:sz="0" w:space="0" w:color="auto"/>
                <w:right w:val="none" w:sz="0" w:space="0" w:color="auto"/>
              </w:divBdr>
            </w:div>
          </w:divsChild>
        </w:div>
        <w:div w:id="1806578995">
          <w:marLeft w:val="0"/>
          <w:marRight w:val="0"/>
          <w:marTop w:val="0"/>
          <w:marBottom w:val="0"/>
          <w:divBdr>
            <w:top w:val="none" w:sz="0" w:space="0" w:color="auto"/>
            <w:left w:val="none" w:sz="0" w:space="0" w:color="auto"/>
            <w:bottom w:val="none" w:sz="0" w:space="0" w:color="auto"/>
            <w:right w:val="none" w:sz="0" w:space="0" w:color="auto"/>
          </w:divBdr>
          <w:divsChild>
            <w:div w:id="18921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B3BD4-C599-418E-8300-99DD91DB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5</Pages>
  <Words>189</Words>
  <Characters>1083</Characters>
  <Application>Microsoft Office Word</Application>
  <DocSecurity>0</DocSecurity>
  <Lines>9</Lines>
  <Paragraphs>2</Paragraphs>
  <ScaleCrop>false</ScaleCrop>
  <Company>Microsoft</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李宜蓁</dc:creator>
  <cp:keywords/>
  <dc:description/>
  <cp:lastModifiedBy>張雲龍</cp:lastModifiedBy>
  <cp:revision>19</cp:revision>
  <dcterms:created xsi:type="dcterms:W3CDTF">2022-01-06T09:01:00Z</dcterms:created>
  <dcterms:modified xsi:type="dcterms:W3CDTF">2026-04-30T07:17:00Z</dcterms:modified>
</cp:coreProperties>
</file>