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CA4D" w14:textId="407072CF" w:rsidR="009F3A50" w:rsidRPr="00150B76" w:rsidRDefault="00C45F7B" w:rsidP="00226E94">
      <w:pPr>
        <w:pStyle w:val="1"/>
        <w:spacing w:beforeLines="150" w:before="360" w:after="0" w:line="240" w:lineRule="auto"/>
        <w:ind w:leftChars="-59" w:left="-142" w:rightChars="117" w:right="281" w:firstLineChars="88" w:firstLine="282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1E039F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5A54FE">
        <w:rPr>
          <w:rFonts w:ascii="標楷體" w:eastAsia="標楷體" w:hAnsi="標楷體" w:hint="eastAsia"/>
          <w:sz w:val="32"/>
          <w:szCs w:val="32"/>
        </w:rPr>
        <w:t>年度申請運用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長照</w:t>
      </w:r>
      <w:r w:rsidR="00381ED0">
        <w:rPr>
          <w:rFonts w:ascii="標楷體" w:eastAsia="標楷體" w:hAnsi="標楷體" w:hint="eastAsia"/>
          <w:sz w:val="32"/>
          <w:szCs w:val="32"/>
        </w:rPr>
        <w:t>服務發展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基金</w:t>
      </w:r>
      <w:r w:rsidR="005A54FE">
        <w:rPr>
          <w:rFonts w:ascii="標楷體" w:eastAsia="標楷體" w:hAnsi="標楷體" w:hint="eastAsia"/>
          <w:sz w:val="32"/>
          <w:szCs w:val="32"/>
        </w:rPr>
        <w:t>獎助</w:t>
      </w:r>
      <w:r w:rsidR="00545BCC">
        <w:rPr>
          <w:rFonts w:ascii="標楷體" w:eastAsia="標楷體" w:hAnsi="標楷體" w:hint="eastAsia"/>
          <w:sz w:val="32"/>
          <w:szCs w:val="32"/>
        </w:rPr>
        <w:t>(機構全名)</w:t>
      </w:r>
      <w:bookmarkStart w:id="0" w:name="_Hlk228375753"/>
      <w:r w:rsidR="00DF4792" w:rsidRPr="00DF4792">
        <w:rPr>
          <w:rFonts w:ascii="標楷體" w:eastAsia="標楷體" w:hAnsi="標楷體" w:hint="eastAsia"/>
          <w:sz w:val="32"/>
          <w:szCs w:val="32"/>
        </w:rPr>
        <w:t>服務費</w:t>
      </w:r>
      <w:r w:rsidR="009F3A50" w:rsidRPr="00150B76">
        <w:rPr>
          <w:rFonts w:ascii="標楷體" w:eastAsia="標楷體" w:hAnsi="標楷體" w:hint="eastAsia"/>
          <w:sz w:val="32"/>
          <w:szCs w:val="32"/>
        </w:rPr>
        <w:t>申請資料自我檢查表</w:t>
      </w:r>
      <w:bookmarkEnd w:id="0"/>
    </w:p>
    <w:p w14:paraId="441ECEE1" w14:textId="21D9F6AE" w:rsidR="009F3A50" w:rsidRPr="00150B76" w:rsidRDefault="009F3A50" w:rsidP="005F2134">
      <w:pPr>
        <w:spacing w:beforeLines="50" w:before="120" w:afterLines="100" w:after="240" w:line="500" w:lineRule="exact"/>
        <w:ind w:leftChars="-119" w:left="39" w:rightChars="-494" w:right="-1186" w:hangingChars="116" w:hanging="3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B76">
        <w:rPr>
          <w:rFonts w:ascii="標楷體" w:eastAsia="標楷體" w:hAnsi="標楷體" w:hint="eastAsia"/>
          <w:sz w:val="28"/>
          <w:szCs w:val="28"/>
        </w:rPr>
        <w:t>申請單位名稱：</w:t>
      </w:r>
      <w:r w:rsidR="005668B7" w:rsidRPr="001D0A54">
        <w:rPr>
          <w:rFonts w:ascii="標楷體" w:eastAsia="標楷體" w:hAnsi="標楷體" w:hint="eastAsia"/>
          <w:sz w:val="28"/>
          <w:szCs w:val="28"/>
        </w:rPr>
        <w:t>○○○(機構</w:t>
      </w:r>
      <w:r w:rsidR="00545BCC">
        <w:rPr>
          <w:rFonts w:ascii="標楷體" w:eastAsia="標楷體" w:hAnsi="標楷體" w:hint="eastAsia"/>
          <w:sz w:val="28"/>
          <w:szCs w:val="28"/>
        </w:rPr>
        <w:t>全名</w:t>
      </w:r>
      <w:r w:rsidR="005668B7" w:rsidRPr="001D0A5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5783"/>
      </w:tblGrid>
      <w:tr w:rsidR="00656F4A" w:rsidRPr="0015363E" w14:paraId="5F604A07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6CF35E95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資料名稱</w:t>
            </w:r>
          </w:p>
        </w:tc>
        <w:tc>
          <w:tcPr>
            <w:tcW w:w="709" w:type="dxa"/>
            <w:vAlign w:val="center"/>
          </w:tcPr>
          <w:p w14:paraId="4F8079F5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709" w:type="dxa"/>
            <w:vAlign w:val="center"/>
          </w:tcPr>
          <w:p w14:paraId="0ED3815A" w14:textId="77777777" w:rsidR="00656F4A" w:rsidRPr="0015363E" w:rsidRDefault="00656F4A" w:rsidP="00656F4A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783" w:type="dxa"/>
            <w:vAlign w:val="center"/>
          </w:tcPr>
          <w:p w14:paraId="631608E6" w14:textId="77777777" w:rsidR="00656F4A" w:rsidRPr="0015363E" w:rsidRDefault="00656F4A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56F4A" w:rsidRPr="005668B7" w14:paraId="58012A78" w14:textId="77777777" w:rsidTr="00C45F7B">
        <w:trPr>
          <w:trHeight w:val="810"/>
        </w:trPr>
        <w:tc>
          <w:tcPr>
            <w:tcW w:w="3119" w:type="dxa"/>
            <w:vAlign w:val="center"/>
          </w:tcPr>
          <w:p w14:paraId="0C04CCA8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申請表（一）</w:t>
            </w:r>
          </w:p>
        </w:tc>
        <w:tc>
          <w:tcPr>
            <w:tcW w:w="709" w:type="dxa"/>
            <w:vAlign w:val="center"/>
          </w:tcPr>
          <w:p w14:paraId="2F2C01E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51CF96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B959112" w14:textId="77777777" w:rsidR="00C45F7B" w:rsidRPr="00C45F7B" w:rsidRDefault="00C45F7B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附件1</w:t>
            </w:r>
          </w:p>
          <w:p w14:paraId="34525566" w14:textId="4EDA71AA" w:rsidR="00B11EC1" w:rsidRDefault="00B11EC1" w:rsidP="008C1D5F">
            <w:pPr>
              <w:spacing w:line="480" w:lineRule="exact"/>
              <w:ind w:left="311" w:rightChars="-55" w:right="-132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1.申請單位欄位應</w:t>
            </w:r>
            <w:r w:rsidR="00F622CC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E95196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="00F622CC" w:rsidRPr="001D0A54">
              <w:rPr>
                <w:rFonts w:ascii="標楷體" w:eastAsia="標楷體" w:hAnsi="標楷體" w:hint="eastAsia"/>
                <w:sz w:val="28"/>
                <w:szCs w:val="28"/>
              </w:rPr>
              <w:t>附設老人福利機構</w:t>
            </w:r>
            <w:r w:rsidR="00F622CC">
              <w:rPr>
                <w:rFonts w:ascii="標楷體" w:eastAsia="標楷體" w:hAnsi="標楷體" w:hint="eastAsia"/>
                <w:sz w:val="28"/>
                <w:szCs w:val="28"/>
              </w:rPr>
              <w:t>或以財團法人老人福利機構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申請。</w:t>
            </w:r>
          </w:p>
          <w:p w14:paraId="55A3029E" w14:textId="77777777" w:rsidR="00B11EC1" w:rsidRDefault="00B11EC1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2.統一編號請確實填寫。</w:t>
            </w:r>
          </w:p>
          <w:p w14:paraId="176D5276" w14:textId="48CFED75" w:rsidR="00656F4A" w:rsidRPr="00DF73B9" w:rsidRDefault="00B11EC1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請用</w:t>
            </w:r>
            <w:r w:rsidR="005668B7">
              <w:rPr>
                <w:rFonts w:ascii="標楷體" w:eastAsia="標楷體" w:hAnsi="標楷體" w:hint="eastAsia"/>
                <w:sz w:val="28"/>
                <w:szCs w:val="28"/>
              </w:rPr>
              <w:t>申請單位印信、負責人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印</w:t>
            </w:r>
            <w:r w:rsidR="005668B7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="001736E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56F4A" w:rsidRPr="0015363E" w14:paraId="1CD619D1" w14:textId="77777777" w:rsidTr="002D2757">
        <w:trPr>
          <w:trHeight w:val="636"/>
        </w:trPr>
        <w:tc>
          <w:tcPr>
            <w:tcW w:w="3119" w:type="dxa"/>
            <w:vAlign w:val="center"/>
          </w:tcPr>
          <w:p w14:paraId="3FC720E0" w14:textId="77777777" w:rsidR="00656F4A" w:rsidRPr="0015363E" w:rsidRDefault="00656F4A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申請表（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5363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14:paraId="5544FEB3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EC0440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36BE251" w14:textId="77777777" w:rsidR="00DB506D" w:rsidRPr="00BB5B94" w:rsidRDefault="00DB506D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F4A" w:rsidRPr="0015363E" w14:paraId="35097343" w14:textId="77777777" w:rsidTr="00C45F7B">
        <w:trPr>
          <w:trHeight w:val="1551"/>
        </w:trPr>
        <w:tc>
          <w:tcPr>
            <w:tcW w:w="3119" w:type="dxa"/>
            <w:vAlign w:val="center"/>
          </w:tcPr>
          <w:p w14:paraId="5CA918FA" w14:textId="2D47616C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BB5B94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5A54FE">
              <w:rPr>
                <w:rFonts w:ascii="標楷體" w:eastAsia="標楷體" w:hAnsi="標楷體" w:hint="eastAsia"/>
                <w:sz w:val="28"/>
                <w:szCs w:val="28"/>
              </w:rPr>
              <w:t>申請獎助</w:t>
            </w:r>
            <w:r w:rsidR="00656F4A" w:rsidRPr="0015363E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709" w:type="dxa"/>
            <w:vAlign w:val="center"/>
          </w:tcPr>
          <w:p w14:paraId="5E30158C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5B776D2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1A5643C3" w14:textId="77777777" w:rsidR="00C45F7B" w:rsidRPr="00C45F7B" w:rsidRDefault="00C45F7B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附件2</w:t>
            </w:r>
          </w:p>
          <w:p w14:paraId="7A7251D9" w14:textId="77777777" w:rsidR="00226E94" w:rsidRDefault="005A54FE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申請獎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助計畫應詳列預計年度受益</w:t>
            </w:r>
            <w:r w:rsidR="00342748" w:rsidRPr="00BB5B94">
              <w:rPr>
                <w:rFonts w:ascii="標楷體" w:eastAsia="標楷體" w:hAnsi="標楷體" w:hint="eastAsia"/>
                <w:sz w:val="28"/>
                <w:szCs w:val="28"/>
              </w:rPr>
              <w:t>人次及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0EBAF303" w14:textId="26713DD5" w:rsidR="00656F4A" w:rsidRPr="00BB5B94" w:rsidRDefault="00D12391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衛生福利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r w:rsidR="00224BAC">
              <w:rPr>
                <w:rFonts w:ascii="標楷體" w:eastAsia="標楷體" w:hAnsi="標楷體" w:hint="eastAsia"/>
                <w:sz w:val="28"/>
                <w:szCs w:val="28"/>
              </w:rPr>
              <w:t>獎助</w:t>
            </w:r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proofErr w:type="gramEnd"/>
            <w:r w:rsidR="00656F4A" w:rsidRPr="00BB5B94">
              <w:rPr>
                <w:rFonts w:ascii="標楷體" w:eastAsia="標楷體" w:hAnsi="標楷體" w:hint="eastAsia"/>
                <w:sz w:val="28"/>
                <w:szCs w:val="28"/>
              </w:rPr>
              <w:t>與自籌款額</w:t>
            </w:r>
            <w:r w:rsidR="00342748" w:rsidRPr="00BB5B94">
              <w:rPr>
                <w:rFonts w:ascii="標楷體" w:eastAsia="標楷體" w:hAnsi="標楷體" w:hint="eastAsia"/>
                <w:sz w:val="28"/>
                <w:szCs w:val="28"/>
              </w:rPr>
              <w:t>度等。</w:t>
            </w:r>
          </w:p>
        </w:tc>
      </w:tr>
      <w:tr w:rsidR="00656F4A" w:rsidRPr="0015363E" w14:paraId="05429726" w14:textId="77777777" w:rsidTr="002D2757">
        <w:trPr>
          <w:trHeight w:val="1569"/>
        </w:trPr>
        <w:tc>
          <w:tcPr>
            <w:tcW w:w="3119" w:type="dxa"/>
            <w:vAlign w:val="center"/>
          </w:tcPr>
          <w:p w14:paraId="46979B85" w14:textId="77777777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最近三個月核發之土地及</w:t>
            </w: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建物登記（簿）謄本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</w:p>
        </w:tc>
        <w:tc>
          <w:tcPr>
            <w:tcW w:w="709" w:type="dxa"/>
            <w:vAlign w:val="center"/>
          </w:tcPr>
          <w:p w14:paraId="4136106A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2076D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27C091F" w14:textId="77777777" w:rsidR="00656F4A" w:rsidRDefault="008540C0" w:rsidP="008C1D5F">
            <w:pPr>
              <w:spacing w:line="480" w:lineRule="exact"/>
              <w:ind w:rightChars="-55" w:right="-1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需含有他項權利部</w:t>
            </w:r>
          </w:p>
          <w:p w14:paraId="2B76BD22" w14:textId="5A811202" w:rsidR="00B3681D" w:rsidRPr="002D2757" w:rsidRDefault="00B3681D" w:rsidP="008C1D5F">
            <w:pPr>
              <w:spacing w:line="480" w:lineRule="exact"/>
              <w:ind w:rightChars="-55" w:right="-1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(如無抵押借貸，請於來</w:t>
            </w:r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函中註明「</w:t>
            </w:r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因無設定抵押權，</w:t>
            </w:r>
            <w:proofErr w:type="gramStart"/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故無列示</w:t>
            </w:r>
            <w:proofErr w:type="gramEnd"/>
            <w:r w:rsidR="002D2757"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他項權利部資料。</w:t>
            </w:r>
            <w:r w:rsidRPr="002D2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656F4A" w:rsidRPr="0015363E" w14:paraId="4CB9807F" w14:textId="77777777" w:rsidTr="00C45F7B">
        <w:trPr>
          <w:trHeight w:val="706"/>
        </w:trPr>
        <w:tc>
          <w:tcPr>
            <w:tcW w:w="3119" w:type="dxa"/>
            <w:vAlign w:val="center"/>
          </w:tcPr>
          <w:p w14:paraId="66AD3F74" w14:textId="77777777" w:rsidR="00656F4A" w:rsidRPr="00DB506D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公共安全檢查合格證明文件</w:t>
            </w:r>
          </w:p>
        </w:tc>
        <w:tc>
          <w:tcPr>
            <w:tcW w:w="709" w:type="dxa"/>
            <w:vAlign w:val="center"/>
          </w:tcPr>
          <w:p w14:paraId="1F683D41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02A09B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68D84AC6" w14:textId="77777777" w:rsidR="00656F4A" w:rsidRPr="00BB5B94" w:rsidRDefault="00656F4A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6F4A" w:rsidRPr="0015363E" w14:paraId="6DEDF18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03835791" w14:textId="77777777" w:rsidR="00656F4A" w:rsidRPr="0015363E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公共意外責任險投保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</w:p>
        </w:tc>
        <w:tc>
          <w:tcPr>
            <w:tcW w:w="709" w:type="dxa"/>
            <w:vAlign w:val="center"/>
          </w:tcPr>
          <w:p w14:paraId="60C2F777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9C8D5D" w14:textId="77777777" w:rsidR="00656F4A" w:rsidRPr="0015363E" w:rsidRDefault="00656F4A" w:rsidP="000F02C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AE7E94D" w14:textId="77777777" w:rsidR="00656F4A" w:rsidRPr="00BB5B94" w:rsidRDefault="00656F4A" w:rsidP="008C1D5F">
            <w:pPr>
              <w:spacing w:line="480" w:lineRule="exact"/>
              <w:ind w:rightChars="-55" w:right="-1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4DA3E5F1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5C56ED74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章程影本</w:t>
            </w:r>
          </w:p>
        </w:tc>
        <w:tc>
          <w:tcPr>
            <w:tcW w:w="709" w:type="dxa"/>
            <w:vAlign w:val="center"/>
          </w:tcPr>
          <w:p w14:paraId="0DE06445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735878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0815F6A6" w14:textId="77777777" w:rsidR="00DB506D" w:rsidRDefault="00DB506D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12845FF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23B92BC3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立案證書影本</w:t>
            </w:r>
          </w:p>
        </w:tc>
        <w:tc>
          <w:tcPr>
            <w:tcW w:w="709" w:type="dxa"/>
            <w:vAlign w:val="center"/>
          </w:tcPr>
          <w:p w14:paraId="11D0B02F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03B479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F2F3EAE" w14:textId="6BD585D5" w:rsidR="00DB506D" w:rsidRDefault="00DB506D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52DD8373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26EB0D89" w14:textId="77777777" w:rsidR="00DB506D" w:rsidRPr="00153F91" w:rsidRDefault="00DB506D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53F91">
              <w:rPr>
                <w:rFonts w:ascii="標楷體" w:eastAsia="標楷體" w:hAnsi="標楷體" w:hint="eastAsia"/>
                <w:sz w:val="28"/>
                <w:szCs w:val="28"/>
              </w:rPr>
              <w:t>法人登記證書影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709" w:type="dxa"/>
            <w:vAlign w:val="center"/>
          </w:tcPr>
          <w:p w14:paraId="22730FD2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32B6F8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3BA20D1A" w14:textId="77777777" w:rsidR="00DB506D" w:rsidRDefault="00DB506D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06D" w:rsidRPr="0015363E" w14:paraId="26DCDDA6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1708A6ED" w14:textId="05C9C440" w:rsidR="00B71549" w:rsidRPr="00153F91" w:rsidRDefault="00EC1FD5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勞健退</w:t>
            </w:r>
            <w:proofErr w:type="gramEnd"/>
            <w:r w:rsidR="00B71549" w:rsidRPr="00B71549">
              <w:rPr>
                <w:rFonts w:ascii="標楷體" w:eastAsia="標楷體" w:hAnsi="標楷體" w:hint="eastAsia"/>
                <w:sz w:val="28"/>
                <w:szCs w:val="28"/>
              </w:rPr>
              <w:t>投保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提撥</w:t>
            </w:r>
            <w:proofErr w:type="gramEnd"/>
            <w:r w:rsidR="00B71549" w:rsidRPr="00B71549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</w:tc>
        <w:tc>
          <w:tcPr>
            <w:tcW w:w="709" w:type="dxa"/>
            <w:vAlign w:val="center"/>
          </w:tcPr>
          <w:p w14:paraId="41F884E6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0F4B3C" w14:textId="77777777" w:rsidR="00DB506D" w:rsidRPr="0015363E" w:rsidRDefault="00DB506D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3C63B47" w14:textId="77777777" w:rsidR="00DB506D" w:rsidRPr="00C45F7B" w:rsidRDefault="00C45F7B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附件3</w:t>
            </w:r>
          </w:p>
        </w:tc>
      </w:tr>
      <w:tr w:rsidR="00E738E3" w:rsidRPr="0015363E" w14:paraId="4ABAA9BF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7B62E05D" w14:textId="1B7999D8" w:rsidR="00E738E3" w:rsidRDefault="00E738E3" w:rsidP="00C45F7B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最新工作人員名冊</w:t>
            </w:r>
          </w:p>
        </w:tc>
        <w:tc>
          <w:tcPr>
            <w:tcW w:w="709" w:type="dxa"/>
            <w:vAlign w:val="center"/>
          </w:tcPr>
          <w:p w14:paraId="1B46547C" w14:textId="77777777" w:rsidR="00E738E3" w:rsidRPr="0015363E" w:rsidRDefault="00E738E3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23E6E5" w14:textId="77777777" w:rsidR="00E738E3" w:rsidRPr="0015363E" w:rsidRDefault="00E738E3" w:rsidP="00DB506D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205DD4D5" w14:textId="31F561B8" w:rsidR="00E738E3" w:rsidRPr="00C45F7B" w:rsidRDefault="00E738E3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附件4</w:t>
            </w:r>
          </w:p>
        </w:tc>
      </w:tr>
      <w:tr w:rsidR="008C1D5F" w:rsidRPr="0015363E" w14:paraId="16CACBCE" w14:textId="77777777" w:rsidTr="00AD1221">
        <w:trPr>
          <w:trHeight w:val="794"/>
        </w:trPr>
        <w:tc>
          <w:tcPr>
            <w:tcW w:w="3119" w:type="dxa"/>
            <w:vAlign w:val="center"/>
          </w:tcPr>
          <w:p w14:paraId="588C0192" w14:textId="6BFA7108" w:rsidR="008C1D5F" w:rsidRDefault="008C1D5F" w:rsidP="00AD1221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1E039F">
              <w:rPr>
                <w:rFonts w:ascii="標楷體" w:eastAsia="標楷體" w:hAnsi="標楷體" w:hint="eastAsia"/>
                <w:sz w:val="28"/>
                <w:szCs w:val="28"/>
              </w:rPr>
              <w:t>前一年度</w:t>
            </w:r>
            <w:r w:rsidR="00E738E3">
              <w:rPr>
                <w:rFonts w:ascii="標楷體" w:eastAsia="標楷體" w:hAnsi="標楷體" w:hint="eastAsia"/>
                <w:sz w:val="28"/>
                <w:szCs w:val="28"/>
              </w:rPr>
              <w:t>(114年)</w:t>
            </w:r>
            <w:r w:rsidRPr="001E039F">
              <w:rPr>
                <w:rFonts w:ascii="標楷體" w:eastAsia="標楷體" w:hAnsi="標楷體" w:hint="eastAsia"/>
                <w:sz w:val="28"/>
                <w:szCs w:val="28"/>
              </w:rPr>
              <w:t>各月月底老人名冊</w:t>
            </w:r>
          </w:p>
        </w:tc>
        <w:tc>
          <w:tcPr>
            <w:tcW w:w="709" w:type="dxa"/>
            <w:vAlign w:val="center"/>
          </w:tcPr>
          <w:p w14:paraId="0E2526B8" w14:textId="77777777" w:rsidR="008C1D5F" w:rsidRPr="0015363E" w:rsidRDefault="008C1D5F" w:rsidP="00AD122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4B0ACE" w14:textId="77777777" w:rsidR="008C1D5F" w:rsidRPr="0015363E" w:rsidRDefault="008C1D5F" w:rsidP="00AD1221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53EA4FE2" w14:textId="3AD0E87D" w:rsidR="008C1D5F" w:rsidRDefault="008C1D5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</w:t>
            </w:r>
            <w:r w:rsidR="00E738E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</w:p>
          <w:p w14:paraId="0E420BC9" w14:textId="55ED42B0" w:rsidR="008C1D5F" w:rsidRDefault="008C1D5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含出生日期、國民身分證統一編號、進住日期、</w:t>
            </w:r>
            <w:r w:rsidRPr="001E039F">
              <w:rPr>
                <w:rFonts w:ascii="標楷體" w:eastAsia="標楷體" w:hAnsi="標楷體" w:hint="eastAsia"/>
                <w:sz w:val="28"/>
                <w:szCs w:val="28"/>
              </w:rPr>
              <w:t>身心障礙類別及等級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、公(自)費、床位類型及有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無插管等</w:t>
            </w:r>
            <w:proofErr w:type="gramEnd"/>
          </w:p>
        </w:tc>
      </w:tr>
      <w:tr w:rsidR="001E039F" w:rsidRPr="0015363E" w14:paraId="4FE31A02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56F042A5" w14:textId="77777777" w:rsidR="001E039F" w:rsidRPr="003950AD" w:rsidRDefault="001E039F" w:rsidP="001E039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65歲以下(自費60以下)公費安置公文</w:t>
            </w:r>
          </w:p>
        </w:tc>
        <w:tc>
          <w:tcPr>
            <w:tcW w:w="709" w:type="dxa"/>
            <w:vAlign w:val="center"/>
          </w:tcPr>
          <w:p w14:paraId="5A398F81" w14:textId="77777777" w:rsidR="001E039F" w:rsidRPr="0015363E" w:rsidRDefault="001E039F" w:rsidP="001E039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43205A" w14:textId="77777777" w:rsidR="001E039F" w:rsidRPr="0015363E" w:rsidRDefault="001E039F" w:rsidP="001E039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66CFE077" w14:textId="33372482" w:rsidR="001E039F" w:rsidRDefault="001E039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1D5F" w:rsidRPr="008C1D5F" w14:paraId="4EFAB26F" w14:textId="77777777" w:rsidTr="00C45F7B">
        <w:trPr>
          <w:trHeight w:val="794"/>
        </w:trPr>
        <w:tc>
          <w:tcPr>
            <w:tcW w:w="3119" w:type="dxa"/>
            <w:vAlign w:val="center"/>
          </w:tcPr>
          <w:p w14:paraId="757400F2" w14:textId="7DA469B6" w:rsidR="00F72A66" w:rsidRDefault="00F72A66" w:rsidP="001E039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服務費試算表</w:t>
            </w:r>
          </w:p>
          <w:p w14:paraId="549FE77E" w14:textId="0763DD4E" w:rsidR="008C1D5F" w:rsidRDefault="00F72A66" w:rsidP="001E039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C50E3">
              <w:rPr>
                <w:rFonts w:ascii="標楷體" w:eastAsia="標楷體" w:hAnsi="標楷體" w:hint="eastAsia"/>
                <w:sz w:val="28"/>
                <w:szCs w:val="28"/>
              </w:rPr>
              <w:t>前一年度(</w:t>
            </w:r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1C50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各月月底各類收容人數</w:t>
            </w:r>
            <w:proofErr w:type="gramStart"/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及照服員</w:t>
            </w:r>
            <w:proofErr w:type="gramEnd"/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1580A5CB" w14:textId="77777777" w:rsidR="008C1D5F" w:rsidRPr="0015363E" w:rsidRDefault="008C1D5F" w:rsidP="001E039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3650822" w14:textId="77777777" w:rsidR="008C1D5F" w:rsidRPr="0015363E" w:rsidRDefault="008C1D5F" w:rsidP="001E039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29C94C21" w14:textId="45730F2F" w:rsidR="008C1D5F" w:rsidRDefault="00B76265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請自</w:t>
            </w:r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衛生福利部長照</w:t>
            </w:r>
            <w:proofErr w:type="gramStart"/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機構暨長照</w:t>
            </w:r>
            <w:proofErr w:type="gramEnd"/>
            <w:r w:rsidR="001C50E3" w:rsidRPr="001C50E3">
              <w:rPr>
                <w:rFonts w:ascii="標楷體" w:eastAsia="標楷體" w:hAnsi="標楷體" w:hint="eastAsia"/>
                <w:sz w:val="28"/>
                <w:szCs w:val="28"/>
              </w:rPr>
              <w:t>人員相關管理資訊系統</w:t>
            </w:r>
            <w:r w:rsidR="008C1D5F" w:rsidRPr="00B7626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SC-800/ 15.老人福利機構申請服務費情形總表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下載列印。</w:t>
            </w:r>
          </w:p>
          <w:p w14:paraId="5BBDBB7B" w14:textId="3BCFFF12" w:rsidR="00F72A66" w:rsidRDefault="00F72A66" w:rsidP="008C1D5F">
            <w:pPr>
              <w:pStyle w:val="aa"/>
              <w:numPr>
                <w:ilvl w:val="0"/>
                <w:numId w:val="7"/>
              </w:numPr>
              <w:spacing w:line="480" w:lineRule="exact"/>
              <w:ind w:leftChars="0"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表頭請修正為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”</w:t>
            </w:r>
            <w:proofErr w:type="gramEnd"/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115年</w:t>
            </w:r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服務費試算表</w:t>
            </w:r>
            <w:r w:rsid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</w:t>
            </w:r>
            <w:proofErr w:type="gramStart"/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114</w:t>
            </w:r>
            <w:proofErr w:type="gramEnd"/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年度各月月底各類收容人數、</w:t>
            </w:r>
            <w:proofErr w:type="gramStart"/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照服員</w:t>
            </w:r>
            <w:proofErr w:type="gramEnd"/>
            <w:r w:rsidR="00AB139E" w:rsidRPr="00AB13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”</w:t>
            </w:r>
            <w:proofErr w:type="gramEnd"/>
          </w:p>
          <w:p w14:paraId="7C1F205D" w14:textId="10886600" w:rsidR="00B76265" w:rsidRDefault="008C1D5F" w:rsidP="008C1D5F">
            <w:pPr>
              <w:pStyle w:val="aa"/>
              <w:numPr>
                <w:ilvl w:val="0"/>
                <w:numId w:val="7"/>
              </w:numPr>
              <w:spacing w:line="480" w:lineRule="exact"/>
              <w:ind w:leftChars="0"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 w:rsidRPr="00B76265">
              <w:rPr>
                <w:rFonts w:ascii="標楷體" w:eastAsia="標楷體" w:hAnsi="標楷體" w:hint="eastAsia"/>
                <w:sz w:val="28"/>
                <w:szCs w:val="28"/>
              </w:rPr>
              <w:t>人數須與</w:t>
            </w:r>
            <w:r w:rsidR="00B76265" w:rsidRPr="00B76265">
              <w:rPr>
                <w:rFonts w:ascii="標楷體" w:eastAsia="標楷體" w:hAnsi="標楷體" w:hint="eastAsia"/>
                <w:sz w:val="28"/>
                <w:szCs w:val="28"/>
              </w:rPr>
              <w:t>上開</w:t>
            </w:r>
            <w:r w:rsidR="00B35F49">
              <w:rPr>
                <w:rFonts w:ascii="標楷體" w:eastAsia="標楷體" w:hAnsi="標楷體" w:hint="eastAsia"/>
                <w:sz w:val="28"/>
                <w:szCs w:val="28"/>
              </w:rPr>
              <w:t>114年各月底</w:t>
            </w:r>
            <w:r w:rsidR="001C50E3">
              <w:rPr>
                <w:rFonts w:ascii="標楷體" w:eastAsia="標楷體" w:hAnsi="標楷體" w:hint="eastAsia"/>
                <w:sz w:val="28"/>
                <w:szCs w:val="28"/>
              </w:rPr>
              <w:t>老人</w:t>
            </w:r>
            <w:r w:rsidR="00B76265" w:rsidRPr="00B76265">
              <w:rPr>
                <w:rFonts w:ascii="標楷體" w:eastAsia="標楷體" w:hAnsi="標楷體" w:hint="eastAsia"/>
                <w:sz w:val="28"/>
                <w:szCs w:val="28"/>
              </w:rPr>
              <w:t>名冊相</w:t>
            </w:r>
            <w:r w:rsidR="00B35F49"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  <w:r w:rsidR="00B76265" w:rsidRPr="00B7626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5F5BA58" w14:textId="6E7B2088" w:rsidR="008C1D5F" w:rsidRPr="00B76265" w:rsidRDefault="008C1D5F" w:rsidP="008C1D5F">
            <w:pPr>
              <w:pStyle w:val="aa"/>
              <w:numPr>
                <w:ilvl w:val="0"/>
                <w:numId w:val="7"/>
              </w:numPr>
              <w:spacing w:line="480" w:lineRule="exact"/>
              <w:ind w:leftChars="0"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 w:rsidRPr="00B35F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下方需</w:t>
            </w:r>
            <w:r w:rsidRPr="00B35F49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經手人、</w:t>
            </w:r>
            <w:r w:rsidR="00B35F49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負責人</w:t>
            </w:r>
            <w:r w:rsidRPr="00B35F4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用印</w:t>
            </w:r>
          </w:p>
        </w:tc>
      </w:tr>
      <w:tr w:rsidR="008C1D5F" w:rsidRPr="0015363E" w14:paraId="1FF530E0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243C679A" w14:textId="7510CA37" w:rsidR="008C1D5F" w:rsidRPr="0015363E" w:rsidRDefault="008C1D5F" w:rsidP="008C1D5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E039F">
              <w:rPr>
                <w:rFonts w:ascii="標楷體" w:eastAsia="標楷體" w:hAnsi="標楷體" w:hint="eastAsia"/>
                <w:sz w:val="28"/>
                <w:szCs w:val="28"/>
              </w:rPr>
              <w:t>前一年度</w:t>
            </w:r>
            <w:r w:rsidR="00E738E3">
              <w:rPr>
                <w:rFonts w:ascii="標楷體" w:eastAsia="標楷體" w:hAnsi="標楷體" w:hint="eastAsia"/>
                <w:sz w:val="28"/>
                <w:szCs w:val="28"/>
              </w:rPr>
              <w:t>(114年)</w:t>
            </w:r>
            <w:r w:rsidRPr="001E039F">
              <w:rPr>
                <w:rFonts w:ascii="標楷體" w:eastAsia="標楷體" w:hAnsi="標楷體" w:hint="eastAsia"/>
                <w:sz w:val="28"/>
                <w:szCs w:val="28"/>
              </w:rPr>
              <w:t>各月月底在職照顧服務員名冊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3C5F41A2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65B0A8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475862A1" w14:textId="245B1030" w:rsidR="008C1D5F" w:rsidRPr="001E039F" w:rsidRDefault="008C1D5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45F7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</w:t>
            </w:r>
            <w:r w:rsidR="00E738E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</w:p>
          <w:p w14:paraId="24CCA51D" w14:textId="1E202807" w:rsidR="008C1D5F" w:rsidRPr="001E039F" w:rsidRDefault="00E41F60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8C1D5F" w:rsidRPr="001E039F">
              <w:rPr>
                <w:rFonts w:ascii="標楷體" w:eastAsia="標楷體" w:hAnsi="標楷體" w:hint="eastAsia"/>
                <w:b/>
                <w:sz w:val="28"/>
                <w:szCs w:val="28"/>
              </w:rPr>
              <w:t>如欲申請</w:t>
            </w:r>
            <w:r w:rsidR="008C1D5F" w:rsidRPr="001E039F">
              <w:rPr>
                <w:rFonts w:ascii="標楷體" w:eastAsia="標楷體" w:hAnsi="標楷體"/>
                <w:b/>
                <w:sz w:val="28"/>
                <w:szCs w:val="28"/>
              </w:rPr>
              <w:t>本國籍與外國籍照顧服務員人數比率每月平均達二以上者，服務費獎助金額增加百分之十</w:t>
            </w:r>
            <w:r w:rsidR="008C1D5F" w:rsidRPr="001E039F">
              <w:rPr>
                <w:rFonts w:ascii="標楷體" w:eastAsia="標楷體" w:hAnsi="標楷體" w:hint="eastAsia"/>
                <w:b/>
                <w:sz w:val="28"/>
                <w:szCs w:val="28"/>
              </w:rPr>
              <w:t>項目才須提供</w:t>
            </w:r>
          </w:p>
          <w:p w14:paraId="3136D77A" w14:textId="73BD314B" w:rsidR="008C1D5F" w:rsidRPr="00DB506D" w:rsidRDefault="00E41F60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8C1D5F" w:rsidRPr="001E039F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="008C1D5F">
              <w:rPr>
                <w:rFonts w:ascii="標楷體" w:eastAsia="標楷體" w:hAnsi="標楷體" w:hint="eastAsia"/>
                <w:sz w:val="28"/>
                <w:szCs w:val="28"/>
              </w:rPr>
              <w:t>姓名、</w:t>
            </w:r>
            <w:r w:rsidR="008C1D5F" w:rsidRPr="001E039F">
              <w:rPr>
                <w:rFonts w:ascii="標楷體" w:eastAsia="標楷體" w:hAnsi="標楷體" w:hint="eastAsia"/>
                <w:sz w:val="28"/>
                <w:szCs w:val="28"/>
              </w:rPr>
              <w:t>國民身分證統一編號或居留證號、</w:t>
            </w:r>
            <w:r w:rsidR="008C1D5F">
              <w:rPr>
                <w:rFonts w:ascii="標楷體" w:eastAsia="標楷體" w:hAnsi="標楷體" w:hint="eastAsia"/>
                <w:sz w:val="28"/>
                <w:szCs w:val="28"/>
              </w:rPr>
              <w:t>職稱、</w:t>
            </w:r>
            <w:r w:rsidR="008C1D5F">
              <w:rPr>
                <w:rFonts w:ascii="標楷體" w:eastAsia="標楷體" w:hAnsi="標楷體"/>
                <w:sz w:val="28"/>
                <w:szCs w:val="28"/>
              </w:rPr>
              <w:t>正(兼)職</w:t>
            </w:r>
            <w:r w:rsidR="008C1D5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1D5F" w:rsidRPr="001E039F">
              <w:rPr>
                <w:rFonts w:ascii="標楷體" w:eastAsia="標楷體" w:hAnsi="標楷體" w:hint="eastAsia"/>
                <w:sz w:val="28"/>
                <w:szCs w:val="28"/>
              </w:rPr>
              <w:t>到職日期、主管機關備查文號</w:t>
            </w:r>
            <w:r w:rsidR="008C1D5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C1D5F" w:rsidRPr="0015363E" w14:paraId="1C719506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5370976D" w14:textId="77777777" w:rsidR="008C1D5F" w:rsidRPr="0015363E" w:rsidRDefault="008C1D5F" w:rsidP="008C1D5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6F2970">
              <w:rPr>
                <w:rFonts w:ascii="標楷體" w:eastAsia="標楷體" w:hAnsi="標楷體" w:hint="eastAsia"/>
                <w:sz w:val="28"/>
                <w:szCs w:val="28"/>
              </w:rPr>
              <w:t>社會福利機構借貸/借款切結書</w:t>
            </w:r>
          </w:p>
        </w:tc>
        <w:tc>
          <w:tcPr>
            <w:tcW w:w="709" w:type="dxa"/>
            <w:vAlign w:val="center"/>
          </w:tcPr>
          <w:p w14:paraId="216E008C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17CD6F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030D53E" w14:textId="3F8392E7" w:rsidR="008C1D5F" w:rsidRPr="00A416AA" w:rsidRDefault="00A416AA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A416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附件7</w:t>
            </w:r>
          </w:p>
        </w:tc>
      </w:tr>
      <w:tr w:rsidR="008C1D5F" w:rsidRPr="0015363E" w14:paraId="6E17578C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4C6ED76D" w14:textId="77777777" w:rsidR="008C1D5F" w:rsidRPr="0015363E" w:rsidRDefault="008C1D5F" w:rsidP="008C1D5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F2970">
              <w:rPr>
                <w:rFonts w:ascii="標楷體" w:eastAsia="標楷體" w:hAnsi="標楷體" w:hint="eastAsia"/>
                <w:sz w:val="28"/>
                <w:szCs w:val="28"/>
              </w:rPr>
              <w:t>長照服務發展基金獎助案無抵押之借款(貸)情形之自我審查表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34B5F0B" w14:textId="77777777" w:rsidR="008C1D5F" w:rsidRPr="006F2970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89F8CC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124DE130" w14:textId="498FA8A5" w:rsidR="00A416AA" w:rsidRDefault="00A416AA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 w:rsidRPr="00A416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</w:p>
          <w:p w14:paraId="011A6EBF" w14:textId="36D6B681" w:rsidR="008C1D5F" w:rsidRPr="00DB506D" w:rsidRDefault="008C1D5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視獎助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規定及借貸情形提供</w:t>
            </w:r>
            <w:r w:rsidR="00085C9F">
              <w:rPr>
                <w:rFonts w:ascii="標楷體" w:eastAsia="標楷體" w:hAnsi="標楷體" w:hint="eastAsia"/>
                <w:sz w:val="28"/>
                <w:szCs w:val="28"/>
              </w:rPr>
              <w:t>，無</w:t>
            </w:r>
            <w:proofErr w:type="gramStart"/>
            <w:r w:rsidR="00085C9F">
              <w:rPr>
                <w:rFonts w:ascii="標楷體" w:eastAsia="標楷體" w:hAnsi="標楷體" w:hint="eastAsia"/>
                <w:sz w:val="28"/>
                <w:szCs w:val="28"/>
              </w:rPr>
              <w:t>借貸</w:t>
            </w:r>
            <w:r w:rsidR="00085C9F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="00085C9F">
              <w:rPr>
                <w:rFonts w:ascii="標楷體" w:eastAsia="標楷體" w:hAnsi="標楷體" w:hint="eastAsia"/>
                <w:sz w:val="28"/>
                <w:szCs w:val="28"/>
              </w:rPr>
              <w:t>免提供</w:t>
            </w:r>
            <w:proofErr w:type="gramEnd"/>
          </w:p>
        </w:tc>
      </w:tr>
      <w:tr w:rsidR="008C1D5F" w:rsidRPr="0015363E" w14:paraId="6A5432A6" w14:textId="77777777" w:rsidTr="00C45F7B">
        <w:trPr>
          <w:trHeight w:val="720"/>
        </w:trPr>
        <w:tc>
          <w:tcPr>
            <w:tcW w:w="3119" w:type="dxa"/>
            <w:vAlign w:val="center"/>
          </w:tcPr>
          <w:p w14:paraId="2FFDECEC" w14:textId="0B9A1523" w:rsidR="008C1D5F" w:rsidRDefault="008C1D5F" w:rsidP="008C1D5F">
            <w:pPr>
              <w:spacing w:line="480" w:lineRule="exact"/>
              <w:ind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(租賃契約)</w:t>
            </w:r>
          </w:p>
        </w:tc>
        <w:tc>
          <w:tcPr>
            <w:tcW w:w="709" w:type="dxa"/>
            <w:vAlign w:val="center"/>
          </w:tcPr>
          <w:p w14:paraId="3B76F872" w14:textId="77777777" w:rsidR="008C1D5F" w:rsidRPr="006F2970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25F7AB" w14:textId="77777777" w:rsidR="008C1D5F" w:rsidRPr="0015363E" w:rsidRDefault="008C1D5F" w:rsidP="008C1D5F">
            <w:pPr>
              <w:spacing w:line="480" w:lineRule="exact"/>
              <w:ind w:rightChars="-494"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719B352F" w14:textId="0AC37BF5" w:rsidR="008C1D5F" w:rsidRDefault="008C1D5F" w:rsidP="008C1D5F">
            <w:pPr>
              <w:spacing w:line="480" w:lineRule="exact"/>
              <w:ind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如機構建物屬租賃性質須提供</w:t>
            </w:r>
          </w:p>
        </w:tc>
      </w:tr>
    </w:tbl>
    <w:p w14:paraId="10867E9D" w14:textId="37212CD8" w:rsidR="00290871" w:rsidRPr="00D302FF" w:rsidRDefault="00290871" w:rsidP="00D302FF">
      <w:pPr>
        <w:rPr>
          <w:rFonts w:ascii="標楷體" w:eastAsia="標楷體" w:hAnsi="標楷體" w:cs="T679"/>
          <w:kern w:val="0"/>
          <w:sz w:val="28"/>
          <w:szCs w:val="28"/>
        </w:rPr>
      </w:pPr>
    </w:p>
    <w:sectPr w:rsidR="00290871" w:rsidRPr="00D302FF" w:rsidSect="00D302FF">
      <w:headerReference w:type="default" r:id="rId8"/>
      <w:footerReference w:type="default" r:id="rId9"/>
      <w:pgSz w:w="11906" w:h="16838"/>
      <w:pgMar w:top="851" w:right="1134" w:bottom="1134" w:left="1191" w:header="851" w:footer="2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18E8" w14:textId="77777777" w:rsidR="005A37ED" w:rsidRDefault="005A37ED" w:rsidP="009F3A50">
      <w:r>
        <w:separator/>
      </w:r>
    </w:p>
  </w:endnote>
  <w:endnote w:type="continuationSeparator" w:id="0">
    <w:p w14:paraId="1C88A013" w14:textId="77777777" w:rsidR="005A37ED" w:rsidRDefault="005A37ED" w:rsidP="009F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679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880297"/>
      <w:docPartObj>
        <w:docPartGallery w:val="Page Numbers (Bottom of Page)"/>
        <w:docPartUnique/>
      </w:docPartObj>
    </w:sdtPr>
    <w:sdtEndPr/>
    <w:sdtContent>
      <w:p w14:paraId="0033D537" w14:textId="77777777" w:rsidR="00DB506D" w:rsidRDefault="00DB506D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F186D58" wp14:editId="072779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3175" r="3810" b="317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397E0" w14:textId="77777777" w:rsidR="00DB506D" w:rsidRDefault="00DB506D">
                              <w:pPr>
                                <w:pStyle w:val="a5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3681D" w:rsidRPr="00B3681D">
                                <w:rPr>
                                  <w:noProof/>
                                  <w:sz w:val="28"/>
                                  <w:szCs w:val="28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186D5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" filled="f" fillcolor="#4f81bd [3204]" stroked="f" strokecolor="#737373 [1789]">
                  <v:textbox>
                    <w:txbxContent>
                      <w:p w14:paraId="107397E0" w14:textId="77777777" w:rsidR="00DB506D" w:rsidRDefault="00DB506D">
                        <w:pPr>
                          <w:pStyle w:val="a5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3681D" w:rsidRPr="00B3681D">
                          <w:rPr>
                            <w:noProof/>
                            <w:sz w:val="28"/>
                            <w:szCs w:val="28"/>
                            <w:lang w:val="zh-TW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E859" w14:textId="77777777" w:rsidR="005A37ED" w:rsidRDefault="005A37ED" w:rsidP="009F3A50">
      <w:r>
        <w:separator/>
      </w:r>
    </w:p>
  </w:footnote>
  <w:footnote w:type="continuationSeparator" w:id="0">
    <w:p w14:paraId="72A52906" w14:textId="77777777" w:rsidR="005A37ED" w:rsidRDefault="005A37ED" w:rsidP="009F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A6C2" w14:textId="77777777" w:rsidR="00DB506D" w:rsidRPr="009F3A50" w:rsidRDefault="00DB506D" w:rsidP="009F3A50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858"/>
    <w:multiLevelType w:val="hybridMultilevel"/>
    <w:tmpl w:val="8BCA6EA6"/>
    <w:lvl w:ilvl="0" w:tplc="0409000F">
      <w:start w:val="1"/>
      <w:numFmt w:val="decimal"/>
      <w:lvlText w:val="%1."/>
      <w:lvlJc w:val="left"/>
      <w:pPr>
        <w:ind w:left="3033" w:hanging="480"/>
      </w:pPr>
    </w:lvl>
    <w:lvl w:ilvl="1" w:tplc="52F049E6">
      <w:start w:val="1"/>
      <w:numFmt w:val="taiwaneseCountingThousand"/>
      <w:lvlText w:val="(%2)"/>
      <w:lvlJc w:val="left"/>
      <w:pPr>
        <w:ind w:left="4600" w:hanging="1567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1" w15:restartNumberingAfterBreak="0">
    <w:nsid w:val="095E7D47"/>
    <w:multiLevelType w:val="hybridMultilevel"/>
    <w:tmpl w:val="C3E22BE4"/>
    <w:lvl w:ilvl="0" w:tplc="57C69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679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5D7744"/>
    <w:multiLevelType w:val="hybridMultilevel"/>
    <w:tmpl w:val="7A50C38C"/>
    <w:lvl w:ilvl="0" w:tplc="AF0CED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66EC7"/>
    <w:multiLevelType w:val="hybridMultilevel"/>
    <w:tmpl w:val="2334FD92"/>
    <w:lvl w:ilvl="0" w:tplc="D3BC5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103CC"/>
    <w:multiLevelType w:val="hybridMultilevel"/>
    <w:tmpl w:val="BAF4B6C8"/>
    <w:lvl w:ilvl="0" w:tplc="04090001">
      <w:start w:val="1"/>
      <w:numFmt w:val="bullet"/>
      <w:lvlText w:val=""/>
      <w:lvlJc w:val="left"/>
      <w:pPr>
        <w:ind w:left="61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5" w15:restartNumberingAfterBreak="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569CB"/>
    <w:multiLevelType w:val="hybridMultilevel"/>
    <w:tmpl w:val="75B8B7FA"/>
    <w:lvl w:ilvl="0" w:tplc="0F5C9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50"/>
    <w:rsid w:val="00011CB3"/>
    <w:rsid w:val="000165C1"/>
    <w:rsid w:val="000217C0"/>
    <w:rsid w:val="000307BD"/>
    <w:rsid w:val="00056EC7"/>
    <w:rsid w:val="00085C9F"/>
    <w:rsid w:val="000B3174"/>
    <w:rsid w:val="000F02C1"/>
    <w:rsid w:val="000F67BF"/>
    <w:rsid w:val="001157F5"/>
    <w:rsid w:val="00127664"/>
    <w:rsid w:val="001442AB"/>
    <w:rsid w:val="00161F9E"/>
    <w:rsid w:val="00172AC2"/>
    <w:rsid w:val="001736E0"/>
    <w:rsid w:val="0018621D"/>
    <w:rsid w:val="00195087"/>
    <w:rsid w:val="00197519"/>
    <w:rsid w:val="001A108B"/>
    <w:rsid w:val="001B128A"/>
    <w:rsid w:val="001C1B3C"/>
    <w:rsid w:val="001C50E3"/>
    <w:rsid w:val="001E039F"/>
    <w:rsid w:val="001E22C2"/>
    <w:rsid w:val="002037F5"/>
    <w:rsid w:val="00211D7D"/>
    <w:rsid w:val="00216C0A"/>
    <w:rsid w:val="00224BAC"/>
    <w:rsid w:val="002250C8"/>
    <w:rsid w:val="00226E94"/>
    <w:rsid w:val="0024604C"/>
    <w:rsid w:val="00290871"/>
    <w:rsid w:val="002C13BD"/>
    <w:rsid w:val="002D2757"/>
    <w:rsid w:val="00317A47"/>
    <w:rsid w:val="003238DB"/>
    <w:rsid w:val="00323F3F"/>
    <w:rsid w:val="003370E6"/>
    <w:rsid w:val="00342748"/>
    <w:rsid w:val="00351BD5"/>
    <w:rsid w:val="003637F9"/>
    <w:rsid w:val="00381B2D"/>
    <w:rsid w:val="00381ED0"/>
    <w:rsid w:val="00382791"/>
    <w:rsid w:val="00387AD2"/>
    <w:rsid w:val="003950AD"/>
    <w:rsid w:val="003D3FC4"/>
    <w:rsid w:val="003D4AF0"/>
    <w:rsid w:val="0041716F"/>
    <w:rsid w:val="004453BD"/>
    <w:rsid w:val="00476FC4"/>
    <w:rsid w:val="0048606A"/>
    <w:rsid w:val="00490F3E"/>
    <w:rsid w:val="0049510E"/>
    <w:rsid w:val="004B2FFA"/>
    <w:rsid w:val="004B6CDE"/>
    <w:rsid w:val="004E58B0"/>
    <w:rsid w:val="0050044E"/>
    <w:rsid w:val="00531959"/>
    <w:rsid w:val="00545BCC"/>
    <w:rsid w:val="0056138F"/>
    <w:rsid w:val="00561BEF"/>
    <w:rsid w:val="005624A3"/>
    <w:rsid w:val="005668B7"/>
    <w:rsid w:val="005A37ED"/>
    <w:rsid w:val="005A3945"/>
    <w:rsid w:val="005A54FE"/>
    <w:rsid w:val="005C5205"/>
    <w:rsid w:val="005E1B85"/>
    <w:rsid w:val="005F2134"/>
    <w:rsid w:val="006026E6"/>
    <w:rsid w:val="00613824"/>
    <w:rsid w:val="00647C6B"/>
    <w:rsid w:val="00656F4A"/>
    <w:rsid w:val="006921BF"/>
    <w:rsid w:val="006A5716"/>
    <w:rsid w:val="006C1573"/>
    <w:rsid w:val="006D75BA"/>
    <w:rsid w:val="006F2970"/>
    <w:rsid w:val="007039ED"/>
    <w:rsid w:val="007127AB"/>
    <w:rsid w:val="00745503"/>
    <w:rsid w:val="00757599"/>
    <w:rsid w:val="0076280B"/>
    <w:rsid w:val="007843B6"/>
    <w:rsid w:val="007A5089"/>
    <w:rsid w:val="007B5B95"/>
    <w:rsid w:val="007F18FA"/>
    <w:rsid w:val="0081236F"/>
    <w:rsid w:val="00816C08"/>
    <w:rsid w:val="00837CF6"/>
    <w:rsid w:val="008540C0"/>
    <w:rsid w:val="0086106B"/>
    <w:rsid w:val="008767F9"/>
    <w:rsid w:val="0088157F"/>
    <w:rsid w:val="008B2E95"/>
    <w:rsid w:val="008C1D5F"/>
    <w:rsid w:val="008E2AF3"/>
    <w:rsid w:val="0091118B"/>
    <w:rsid w:val="0094747B"/>
    <w:rsid w:val="00965F4B"/>
    <w:rsid w:val="0097426E"/>
    <w:rsid w:val="009D1C19"/>
    <w:rsid w:val="009D6F2B"/>
    <w:rsid w:val="009E45CB"/>
    <w:rsid w:val="009F3A50"/>
    <w:rsid w:val="009F5107"/>
    <w:rsid w:val="009F764C"/>
    <w:rsid w:val="00A15957"/>
    <w:rsid w:val="00A15A62"/>
    <w:rsid w:val="00A416AA"/>
    <w:rsid w:val="00A6427C"/>
    <w:rsid w:val="00A76BFB"/>
    <w:rsid w:val="00A81EC6"/>
    <w:rsid w:val="00A826B6"/>
    <w:rsid w:val="00A874D2"/>
    <w:rsid w:val="00A93053"/>
    <w:rsid w:val="00AB139E"/>
    <w:rsid w:val="00AC2C3F"/>
    <w:rsid w:val="00AD7BA1"/>
    <w:rsid w:val="00AE0B79"/>
    <w:rsid w:val="00AE2A17"/>
    <w:rsid w:val="00AE4365"/>
    <w:rsid w:val="00B04CD5"/>
    <w:rsid w:val="00B11EC1"/>
    <w:rsid w:val="00B1514B"/>
    <w:rsid w:val="00B173F3"/>
    <w:rsid w:val="00B34479"/>
    <w:rsid w:val="00B35F49"/>
    <w:rsid w:val="00B3681D"/>
    <w:rsid w:val="00B559D7"/>
    <w:rsid w:val="00B6614E"/>
    <w:rsid w:val="00B71549"/>
    <w:rsid w:val="00B71BF1"/>
    <w:rsid w:val="00B7324A"/>
    <w:rsid w:val="00B76265"/>
    <w:rsid w:val="00B829F3"/>
    <w:rsid w:val="00BA2074"/>
    <w:rsid w:val="00BB22E5"/>
    <w:rsid w:val="00BB5B94"/>
    <w:rsid w:val="00BD0A58"/>
    <w:rsid w:val="00BD3912"/>
    <w:rsid w:val="00C02A01"/>
    <w:rsid w:val="00C038BD"/>
    <w:rsid w:val="00C11DA3"/>
    <w:rsid w:val="00C45F7B"/>
    <w:rsid w:val="00C55638"/>
    <w:rsid w:val="00C63F3F"/>
    <w:rsid w:val="00C744FF"/>
    <w:rsid w:val="00C96E31"/>
    <w:rsid w:val="00CB0C2C"/>
    <w:rsid w:val="00CB6CDF"/>
    <w:rsid w:val="00CC261C"/>
    <w:rsid w:val="00CE7F44"/>
    <w:rsid w:val="00CF07DA"/>
    <w:rsid w:val="00CF6FC5"/>
    <w:rsid w:val="00D0044D"/>
    <w:rsid w:val="00D12391"/>
    <w:rsid w:val="00D27D59"/>
    <w:rsid w:val="00D302FF"/>
    <w:rsid w:val="00D34AA8"/>
    <w:rsid w:val="00D56F70"/>
    <w:rsid w:val="00D6778E"/>
    <w:rsid w:val="00D74A39"/>
    <w:rsid w:val="00D8707C"/>
    <w:rsid w:val="00DB506D"/>
    <w:rsid w:val="00DD4D0C"/>
    <w:rsid w:val="00DF4792"/>
    <w:rsid w:val="00DF73B9"/>
    <w:rsid w:val="00E1430E"/>
    <w:rsid w:val="00E1587A"/>
    <w:rsid w:val="00E3699F"/>
    <w:rsid w:val="00E41F60"/>
    <w:rsid w:val="00E4453C"/>
    <w:rsid w:val="00E63F9E"/>
    <w:rsid w:val="00E67EF8"/>
    <w:rsid w:val="00E738E3"/>
    <w:rsid w:val="00E80A05"/>
    <w:rsid w:val="00E857C4"/>
    <w:rsid w:val="00E95196"/>
    <w:rsid w:val="00E96A89"/>
    <w:rsid w:val="00EA1F7E"/>
    <w:rsid w:val="00EA486E"/>
    <w:rsid w:val="00EC1FD5"/>
    <w:rsid w:val="00EC67BD"/>
    <w:rsid w:val="00EF3C12"/>
    <w:rsid w:val="00F21A97"/>
    <w:rsid w:val="00F315FD"/>
    <w:rsid w:val="00F45A8B"/>
    <w:rsid w:val="00F622CC"/>
    <w:rsid w:val="00F72A66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3702"/>
  <w15:docId w15:val="{A09048DD-9749-492D-ACD9-D89D4D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C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A5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3A5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F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3A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3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3A5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9F3A50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7">
    <w:name w:val="Table Grid"/>
    <w:basedOn w:val="a1"/>
    <w:uiPriority w:val="59"/>
    <w:rsid w:val="00BD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22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07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393-B1DD-439B-8FB0-02F8874D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李宜蓁</dc:creator>
  <cp:lastModifiedBy>張雲龍</cp:lastModifiedBy>
  <cp:revision>28</cp:revision>
  <cp:lastPrinted>2022-03-02T07:26:00Z</cp:lastPrinted>
  <dcterms:created xsi:type="dcterms:W3CDTF">2019-04-30T09:15:00Z</dcterms:created>
  <dcterms:modified xsi:type="dcterms:W3CDTF">2026-04-30T08:00:00Z</dcterms:modified>
</cp:coreProperties>
</file>