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6E7" w:rsidRDefault="008315F3" w:rsidP="003276E7">
      <w:pPr>
        <w:pStyle w:val="Standard"/>
        <w:ind w:left="-283" w:right="-34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臺中市政府社會局在地評估小組會議</w:t>
      </w:r>
      <w:r w:rsidR="003276E7">
        <w:rPr>
          <w:rFonts w:ascii="標楷體" w:eastAsia="標楷體" w:hAnsi="標楷體" w:hint="eastAsia"/>
          <w:b/>
          <w:bCs/>
          <w:sz w:val="32"/>
          <w:szCs w:val="32"/>
        </w:rPr>
        <w:t>成人</w:t>
      </w:r>
      <w:r>
        <w:rPr>
          <w:rFonts w:ascii="標楷體" w:eastAsia="標楷體" w:hAnsi="標楷體"/>
          <w:b/>
          <w:bCs/>
          <w:sz w:val="32"/>
          <w:szCs w:val="32"/>
        </w:rPr>
        <w:t>機構列管個案</w:t>
      </w:r>
    </w:p>
    <w:p w:rsidR="00AC0CEA" w:rsidRPr="003276E7" w:rsidRDefault="008315F3" w:rsidP="003276E7">
      <w:pPr>
        <w:pStyle w:val="Standard"/>
        <w:ind w:left="-283" w:right="-341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>列管事項辦理情形</w:t>
      </w:r>
    </w:p>
    <w:tbl>
      <w:tblPr>
        <w:tblW w:w="94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"/>
        <w:gridCol w:w="2340"/>
        <w:gridCol w:w="1139"/>
        <w:gridCol w:w="1701"/>
        <w:gridCol w:w="1701"/>
        <w:gridCol w:w="1701"/>
      </w:tblGrid>
      <w:tr w:rsidR="00AC0CEA">
        <w:trPr>
          <w:trHeight w:val="791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8315F3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8315F3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案由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8315F3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8315F3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前次決議事項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8315F3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目前辦理情形說明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8315F3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列管建議</w:t>
            </w:r>
          </w:p>
        </w:tc>
      </w:tr>
      <w:tr w:rsidR="00AC0CEA">
        <w:trPr>
          <w:trHeight w:val="1708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widowControl/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pStyle w:val="Standard"/>
              <w:spacing w:line="32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AC0CEA">
            <w:pPr>
              <w:pStyle w:val="Standard"/>
              <w:spacing w:line="320" w:lineRule="exact"/>
              <w:ind w:right="-10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8315F3">
            <w:pPr>
              <w:spacing w:before="13" w:line="360" w:lineRule="exact"/>
              <w:ind w:left="1"/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  <w:t>□解除列管</w:t>
            </w:r>
          </w:p>
          <w:p w:rsidR="00AC0CEA" w:rsidRDefault="008315F3">
            <w:pPr>
              <w:pStyle w:val="Standard"/>
              <w:spacing w:line="320" w:lineRule="exact"/>
              <w:ind w:right="-108"/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  <w:t>□繼續列管</w:t>
            </w:r>
          </w:p>
          <w:p w:rsidR="00AC0CEA" w:rsidRDefault="008315F3">
            <w:pPr>
              <w:pStyle w:val="Standard"/>
              <w:spacing w:line="320" w:lineRule="exact"/>
              <w:ind w:right="-10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AC0CEA">
        <w:trPr>
          <w:trHeight w:val="1708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pStyle w:val="Standard"/>
              <w:spacing w:line="32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pStyle w:val="Standard"/>
              <w:spacing w:line="32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AC0CEA">
            <w:pPr>
              <w:pStyle w:val="Standard"/>
              <w:spacing w:line="320" w:lineRule="exact"/>
              <w:ind w:right="-10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pStyle w:val="Standard"/>
              <w:spacing w:line="320" w:lineRule="exact"/>
              <w:ind w:right="-108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8315F3">
            <w:pPr>
              <w:spacing w:before="13" w:line="360" w:lineRule="exact"/>
              <w:ind w:left="1"/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  <w:t>□解除列管</w:t>
            </w:r>
          </w:p>
          <w:p w:rsidR="00AC0CEA" w:rsidRDefault="008315F3">
            <w:pPr>
              <w:pStyle w:val="Standard"/>
              <w:spacing w:line="320" w:lineRule="exact"/>
              <w:ind w:right="-108"/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  <w:t>□繼續列管</w:t>
            </w:r>
          </w:p>
          <w:p w:rsidR="00AC0CEA" w:rsidRDefault="008315F3">
            <w:pPr>
              <w:pStyle w:val="Standard"/>
              <w:spacing w:line="320" w:lineRule="exact"/>
              <w:ind w:right="-10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</w:tbl>
    <w:p w:rsidR="00AC0CEA" w:rsidRDefault="00AC0CEA">
      <w:pPr>
        <w:pStyle w:val="Standard"/>
        <w:spacing w:line="460" w:lineRule="exact"/>
        <w:rPr>
          <w:rFonts w:ascii="標楷體" w:eastAsia="標楷體" w:hAnsi="標楷體" w:cs="標楷體"/>
          <w:sz w:val="28"/>
          <w:szCs w:val="28"/>
        </w:rPr>
      </w:pPr>
    </w:p>
    <w:p w:rsidR="00AC0CEA" w:rsidRDefault="008315F3">
      <w:pPr>
        <w:pageBreakBefore/>
        <w:widowControl/>
        <w:suppressAutoHyphens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附表：安置於成人機構之兒少名單</w:t>
      </w:r>
    </w:p>
    <w:tbl>
      <w:tblPr>
        <w:tblW w:w="107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232"/>
        <w:gridCol w:w="1232"/>
        <w:gridCol w:w="1233"/>
        <w:gridCol w:w="2262"/>
        <w:gridCol w:w="2263"/>
        <w:gridCol w:w="1984"/>
      </w:tblGrid>
      <w:tr w:rsidR="00AC0CEA">
        <w:trPr>
          <w:trHeight w:val="1187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安置處所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主責社工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會議決議事項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前次會議決議事項目前執行狀況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是否轉銜至兒少安置處所</w:t>
            </w:r>
          </w:p>
        </w:tc>
      </w:tr>
      <w:tr w:rsidR="00AC0CEA">
        <w:trPr>
          <w:trHeight w:val="18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widowControl/>
              <w:tabs>
                <w:tab w:val="left" w:pos="1549"/>
              </w:tabs>
              <w:spacing w:line="320" w:lineRule="exact"/>
              <w:ind w:right="-108"/>
              <w:textAlignment w:val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AC0CEA">
            <w:pPr>
              <w:tabs>
                <w:tab w:val="left" w:pos="142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□是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□否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原因:</w:t>
            </w:r>
          </w:p>
        </w:tc>
      </w:tr>
      <w:tr w:rsidR="00AC0CEA">
        <w:trPr>
          <w:trHeight w:val="18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widowControl/>
              <w:tabs>
                <w:tab w:val="left" w:pos="709"/>
              </w:tabs>
              <w:suppressAutoHyphens w:val="0"/>
              <w:spacing w:line="320" w:lineRule="exact"/>
              <w:ind w:right="-108"/>
              <w:textAlignment w:val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AC0CEA">
            <w:pPr>
              <w:tabs>
                <w:tab w:val="left" w:pos="1114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□是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□否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原因:</w:t>
            </w:r>
          </w:p>
        </w:tc>
      </w:tr>
      <w:tr w:rsidR="00AC0CEA">
        <w:trPr>
          <w:trHeight w:val="18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tabs>
                <w:tab w:val="left" w:pos="1053"/>
              </w:tabs>
              <w:suppressAutoHyphens w:val="0"/>
              <w:spacing w:line="320" w:lineRule="exact"/>
              <w:textAlignment w:val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AC0CEA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□是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□否</w:t>
            </w:r>
          </w:p>
          <w:p w:rsidR="00AC0CEA" w:rsidRDefault="008315F3">
            <w:pPr>
              <w:tabs>
                <w:tab w:val="left" w:pos="1957"/>
              </w:tabs>
              <w:spacing w:line="3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原因: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</w:p>
        </w:tc>
      </w:tr>
      <w:tr w:rsidR="00AC0CEA">
        <w:trPr>
          <w:trHeight w:val="18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EA" w:rsidRDefault="00AC0CEA">
            <w:pPr>
              <w:tabs>
                <w:tab w:val="left" w:pos="1909"/>
              </w:tabs>
              <w:suppressAutoHyphens w:val="0"/>
              <w:spacing w:line="320" w:lineRule="exact"/>
              <w:textAlignment w:val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AC0CEA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□是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□否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原因:</w:t>
            </w:r>
          </w:p>
        </w:tc>
      </w:tr>
      <w:tr w:rsidR="00AC0CEA">
        <w:trPr>
          <w:trHeight w:val="18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0CEA" w:rsidRDefault="00AC0CEA">
            <w:pPr>
              <w:tabs>
                <w:tab w:val="left" w:pos="709"/>
              </w:tabs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AC0CEA">
            <w:pPr>
              <w:tabs>
                <w:tab w:val="left" w:pos="67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CEA" w:rsidRDefault="00AC0CEA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□是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□否</w:t>
            </w:r>
          </w:p>
          <w:p w:rsidR="00AC0CEA" w:rsidRDefault="008315F3">
            <w:pPr>
              <w:tabs>
                <w:tab w:val="left" w:pos="709"/>
              </w:tabs>
              <w:spacing w:line="3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原因:</w:t>
            </w:r>
          </w:p>
        </w:tc>
      </w:tr>
    </w:tbl>
    <w:p w:rsidR="00AC0CEA" w:rsidRDefault="008315F3">
      <w:pPr>
        <w:pStyle w:val="Standard"/>
        <w:spacing w:line="460" w:lineRule="exact"/>
      </w:pPr>
      <w:r>
        <w:rPr>
          <w:rFonts w:ascii="標楷體" w:eastAsia="標楷體" w:hAnsi="標楷體" w:cs="標楷體"/>
          <w:sz w:val="28"/>
          <w:szCs w:val="28"/>
        </w:rPr>
        <w:t>(如有新增個案請往下增加)</w:t>
      </w:r>
    </w:p>
    <w:sectPr w:rsidR="00AC0CEA">
      <w:footerReference w:type="default" r:id="rId7"/>
      <w:pgSz w:w="11906" w:h="16838"/>
      <w:pgMar w:top="1440" w:right="1800" w:bottom="1440" w:left="1800" w:header="720" w:footer="720" w:gutter="0"/>
      <w:pgNumType w:fmt="numberInDash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C9" w:rsidRDefault="00FA31C9">
      <w:r>
        <w:separator/>
      </w:r>
    </w:p>
  </w:endnote>
  <w:endnote w:type="continuationSeparator" w:id="0">
    <w:p w:rsidR="00FA31C9" w:rsidRDefault="00FA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DAE" w:rsidRDefault="008315F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2D6DAE" w:rsidRDefault="00FA31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C9" w:rsidRDefault="00FA31C9">
      <w:r>
        <w:rPr>
          <w:color w:val="000000"/>
        </w:rPr>
        <w:separator/>
      </w:r>
    </w:p>
  </w:footnote>
  <w:footnote w:type="continuationSeparator" w:id="0">
    <w:p w:rsidR="00FA31C9" w:rsidRDefault="00FA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09BC"/>
    <w:multiLevelType w:val="multilevel"/>
    <w:tmpl w:val="20D4C4A6"/>
    <w:styleLink w:val="WWOutlineListStyle1"/>
    <w:lvl w:ilvl="0">
      <w:start w:val="1"/>
      <w:numFmt w:val="none"/>
      <w:lvlText w:val=""/>
      <w:lvlJc w:val="left"/>
    </w:lvl>
    <w:lvl w:ilvl="1">
      <w:start w:val="1"/>
      <w:numFmt w:val="ideographLegalTraditional"/>
      <w:pStyle w:val="a"/>
      <w:lvlText w:val="%2、"/>
      <w:lvlJc w:val="left"/>
      <w:pPr>
        <w:ind w:left="480" w:hanging="480"/>
      </w:pPr>
      <w:rPr>
        <w:sz w:val="36"/>
        <w:szCs w:val="36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8646FD8"/>
    <w:multiLevelType w:val="multilevel"/>
    <w:tmpl w:val="05B6565E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LegalTraditional"/>
      <w:lvlText w:val="%2、"/>
      <w:lvlJc w:val="left"/>
      <w:pPr>
        <w:ind w:left="480" w:hanging="480"/>
      </w:pPr>
      <w:rPr>
        <w:sz w:val="36"/>
        <w:szCs w:val="3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7775998"/>
    <w:multiLevelType w:val="multilevel"/>
    <w:tmpl w:val="D584C08A"/>
    <w:styleLink w:val="WWOutlineListStyle2"/>
    <w:lvl w:ilvl="0">
      <w:start w:val="1"/>
      <w:numFmt w:val="none"/>
      <w:lvlText w:val="%1"/>
      <w:lvlJc w:val="left"/>
    </w:lvl>
    <w:lvl w:ilvl="1">
      <w:start w:val="1"/>
      <w:numFmt w:val="ideographLegalTraditional"/>
      <w:lvlText w:val="%2、"/>
      <w:lvlJc w:val="left"/>
      <w:pPr>
        <w:ind w:left="480" w:hanging="480"/>
      </w:pPr>
      <w:rPr>
        <w:sz w:val="36"/>
        <w:szCs w:val="3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EA"/>
    <w:rsid w:val="003276E7"/>
    <w:rsid w:val="004F6253"/>
    <w:rsid w:val="008315F3"/>
    <w:rsid w:val="00AC0CEA"/>
    <w:rsid w:val="00FA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78E8"/>
  <w15:docId w15:val="{F94117E1-6445-4ED5-B35C-A44E291C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">
    <w:name w:val="WW_OutlineListStyle_1"/>
    <w:basedOn w:val="a3"/>
    <w:pPr>
      <w:numPr>
        <w:numId w:val="1"/>
      </w:numPr>
    </w:pPr>
  </w:style>
  <w:style w:type="paragraph" w:styleId="a">
    <w:name w:val="Subtitle"/>
    <w:basedOn w:val="Textbody"/>
    <w:next w:val="Textbody"/>
    <w:uiPriority w:val="11"/>
    <w:qFormat/>
    <w:pPr>
      <w:numPr>
        <w:ilvl w:val="1"/>
        <w:numId w:val="1"/>
      </w:numPr>
      <w:spacing w:after="60"/>
      <w:jc w:val="center"/>
      <w:outlineLvl w:val="1"/>
    </w:pPr>
    <w:rPr>
      <w:rFonts w:ascii="Calibri Light" w:eastAsia="Calibri Light" w:hAnsi="Calibri Light" w:cs="Calibri Light"/>
      <w:iCs/>
      <w:sz w:val="36"/>
      <w:szCs w:val="24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</w:rPr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paragraph" w:customStyle="1" w:styleId="Textbody">
    <w:name w:val="Text body"/>
    <w:pPr>
      <w:widowControl w:val="0"/>
      <w:suppressAutoHyphens/>
    </w:pPr>
  </w:style>
  <w:style w:type="paragraph" w:styleId="Web">
    <w:name w:val="Normal (Web)"/>
    <w:basedOn w:val="a0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styleId="ab">
    <w:name w:val="Body Text"/>
    <w:pPr>
      <w:widowControl w:val="0"/>
      <w:suppressAutoHyphens/>
      <w:textAlignment w:val="auto"/>
    </w:pPr>
  </w:style>
  <w:style w:type="character" w:customStyle="1" w:styleId="ac">
    <w:name w:val="本文 字元"/>
    <w:basedOn w:val="a1"/>
  </w:style>
  <w:style w:type="character" w:customStyle="1" w:styleId="ad">
    <w:name w:val="副標題 字元"/>
    <w:basedOn w:val="a1"/>
    <w:rPr>
      <w:rFonts w:ascii="Calibri Light" w:eastAsia="Calibri Light" w:hAnsi="Calibri Light" w:cs="Calibri Light"/>
      <w:iCs/>
      <w:sz w:val="36"/>
      <w:szCs w:val="24"/>
    </w:rPr>
  </w:style>
  <w:style w:type="numbering" w:customStyle="1" w:styleId="WWOutlineListStyle">
    <w:name w:val="WW_OutlineListStyle"/>
    <w:basedOn w:val="a3"/>
    <w:pPr>
      <w:numPr>
        <w:numId w:val="2"/>
      </w:numPr>
    </w:pPr>
  </w:style>
  <w:style w:type="numbering" w:customStyle="1" w:styleId="WWOutlineListStyle2">
    <w:name w:val="WW_OutlineListStyle_2"/>
    <w:basedOn w:val="a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dc:description/>
  <cp:lastModifiedBy>謝惜涓</cp:lastModifiedBy>
  <cp:revision>3</cp:revision>
  <cp:lastPrinted>2025-08-07T07:18:00Z</cp:lastPrinted>
  <dcterms:created xsi:type="dcterms:W3CDTF">2026-01-30T03:03:00Z</dcterms:created>
  <dcterms:modified xsi:type="dcterms:W3CDTF">2026-01-30T03:11:00Z</dcterms:modified>
</cp:coreProperties>
</file>