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FFF1" w14:textId="3CBF63A7" w:rsidR="00F40633" w:rsidRPr="00F909A6" w:rsidRDefault="00000000">
      <w:pPr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F909A6">
        <w:rPr>
          <w:rFonts w:eastAsia="標楷體"/>
          <w:b/>
          <w:sz w:val="36"/>
          <w:szCs w:val="36"/>
        </w:rPr>
        <w:t>11</w:t>
      </w:r>
      <w:r w:rsidR="005C4897">
        <w:rPr>
          <w:rFonts w:eastAsia="標楷體" w:hint="eastAsia"/>
          <w:b/>
          <w:sz w:val="36"/>
          <w:szCs w:val="36"/>
        </w:rPr>
        <w:t>5</w:t>
      </w:r>
      <w:r w:rsidRPr="00F909A6">
        <w:rPr>
          <w:rFonts w:eastAsia="標楷體"/>
          <w:b/>
          <w:sz w:val="36"/>
          <w:szCs w:val="36"/>
        </w:rPr>
        <w:t>年度</w:t>
      </w:r>
      <w:r w:rsidR="008D437D" w:rsidRPr="008D437D">
        <w:rPr>
          <w:rFonts w:eastAsia="標楷體" w:hint="eastAsia"/>
          <w:b/>
          <w:sz w:val="36"/>
          <w:szCs w:val="36"/>
        </w:rPr>
        <w:t>臺中市社會工作</w:t>
      </w:r>
      <w:r w:rsidR="002A26AA">
        <w:rPr>
          <w:rFonts w:eastAsia="標楷體" w:hint="eastAsia"/>
          <w:b/>
          <w:sz w:val="36"/>
          <w:szCs w:val="36"/>
        </w:rPr>
        <w:t>專業</w:t>
      </w:r>
      <w:r w:rsidR="00506EE9">
        <w:rPr>
          <w:rFonts w:eastAsia="標楷體" w:hint="eastAsia"/>
          <w:b/>
          <w:sz w:val="36"/>
          <w:szCs w:val="36"/>
        </w:rPr>
        <w:t>人員</w:t>
      </w:r>
      <w:r w:rsidR="008D437D" w:rsidRPr="008D437D">
        <w:rPr>
          <w:rFonts w:eastAsia="標楷體" w:hint="eastAsia"/>
          <w:b/>
          <w:sz w:val="36"/>
          <w:szCs w:val="36"/>
        </w:rPr>
        <w:t>表揚甄選計畫</w:t>
      </w:r>
    </w:p>
    <w:p w14:paraId="529093F2" w14:textId="36193E4E" w:rsidR="00F40633" w:rsidRPr="00F909A6" w:rsidRDefault="00000000" w:rsidP="00C4283A">
      <w:pPr>
        <w:spacing w:after="240" w:line="500" w:lineRule="exact"/>
        <w:ind w:left="482"/>
        <w:jc w:val="center"/>
        <w:rPr>
          <w:rFonts w:eastAsia="標楷體"/>
          <w:b/>
          <w:sz w:val="36"/>
          <w:szCs w:val="36"/>
        </w:rPr>
      </w:pPr>
      <w:r w:rsidRPr="00F909A6">
        <w:rPr>
          <w:rFonts w:eastAsia="標楷體"/>
          <w:b/>
          <w:sz w:val="36"/>
          <w:szCs w:val="36"/>
        </w:rPr>
        <w:t>機構</w:t>
      </w:r>
      <w:r w:rsidRPr="00F909A6">
        <w:rPr>
          <w:rFonts w:eastAsia="標楷體"/>
          <w:b/>
          <w:sz w:val="36"/>
          <w:szCs w:val="36"/>
        </w:rPr>
        <w:t>(</w:t>
      </w:r>
      <w:r w:rsidRPr="00F909A6">
        <w:rPr>
          <w:rFonts w:eastAsia="標楷體"/>
          <w:b/>
          <w:sz w:val="36"/>
          <w:szCs w:val="36"/>
        </w:rPr>
        <w:t>團體</w:t>
      </w:r>
      <w:r w:rsidRPr="00F909A6">
        <w:rPr>
          <w:rFonts w:eastAsia="標楷體"/>
          <w:b/>
          <w:sz w:val="36"/>
          <w:szCs w:val="36"/>
        </w:rPr>
        <w:t>)</w:t>
      </w:r>
      <w:r w:rsidR="00E34319">
        <w:rPr>
          <w:rFonts w:eastAsia="標楷體" w:hint="eastAsia"/>
          <w:b/>
          <w:sz w:val="36"/>
          <w:szCs w:val="36"/>
        </w:rPr>
        <w:t>類─</w:t>
      </w:r>
      <w:r w:rsidRPr="00F909A6">
        <w:rPr>
          <w:rFonts w:eastAsia="標楷體"/>
          <w:b/>
          <w:sz w:val="36"/>
          <w:szCs w:val="36"/>
        </w:rPr>
        <w:t>表揚推薦表</w:t>
      </w:r>
    </w:p>
    <w:tbl>
      <w:tblPr>
        <w:tblW w:w="98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119"/>
        <w:gridCol w:w="1258"/>
        <w:gridCol w:w="301"/>
        <w:gridCol w:w="1333"/>
        <w:gridCol w:w="2182"/>
      </w:tblGrid>
      <w:tr w:rsidR="00F40633" w:rsidRPr="00F909A6" w14:paraId="5AF83C9A" w14:textId="77777777" w:rsidTr="000A4BAC">
        <w:trPr>
          <w:jc w:val="center"/>
        </w:trPr>
        <w:tc>
          <w:tcPr>
            <w:tcW w:w="1696" w:type="dxa"/>
            <w:tcBorders>
              <w:top w:val="single" w:sz="18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88B20" w14:textId="77777777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推薦單位</w:t>
            </w:r>
          </w:p>
          <w:p w14:paraId="044E06CC" w14:textId="77777777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</w:rPr>
              <w:t>(</w:t>
            </w:r>
            <w:r w:rsidRPr="00F909A6">
              <w:rPr>
                <w:rFonts w:eastAsia="標楷體"/>
                <w:b/>
              </w:rPr>
              <w:t>請填寫全銜</w:t>
            </w:r>
            <w:r w:rsidRPr="00F909A6">
              <w:rPr>
                <w:rFonts w:eastAsia="標楷體"/>
                <w:b/>
              </w:rPr>
              <w:t>)</w:t>
            </w:r>
          </w:p>
        </w:tc>
        <w:tc>
          <w:tcPr>
            <w:tcW w:w="8193" w:type="dxa"/>
            <w:gridSpan w:val="5"/>
            <w:tcBorders>
              <w:top w:val="single" w:sz="18" w:space="0" w:color="auto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76E1E" w14:textId="77777777" w:rsidR="00F40633" w:rsidRPr="00F909A6" w:rsidRDefault="00F40633" w:rsidP="001611C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5C4897" w:rsidRPr="00F909A6" w14:paraId="39E7F3F6" w14:textId="77777777" w:rsidTr="007F703E">
        <w:trPr>
          <w:jc w:val="center"/>
        </w:trPr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94B3" w14:textId="31D88FF5" w:rsidR="00C4283A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完成</w:t>
            </w:r>
          </w:p>
          <w:p w14:paraId="23129D2F" w14:textId="0E029622" w:rsidR="00F40633" w:rsidRDefault="009E283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線上</w:t>
            </w:r>
            <w:r w:rsidR="00C60D20">
              <w:rPr>
                <w:rFonts w:eastAsia="標楷體" w:hint="eastAsia"/>
                <w:b/>
                <w:sz w:val="28"/>
                <w:szCs w:val="28"/>
              </w:rPr>
              <w:t>送件</w:t>
            </w:r>
          </w:p>
          <w:p w14:paraId="0039D9A2" w14:textId="76DC88EA" w:rsidR="001E0D09" w:rsidRPr="00F909A6" w:rsidRDefault="005C4897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noProof/>
                <w:sz w:val="28"/>
                <w:szCs w:val="28"/>
              </w:rPr>
              <w:drawing>
                <wp:inline distT="0" distB="0" distL="0" distR="0" wp14:anchorId="4473C7F5" wp14:editId="4AA4E799">
                  <wp:extent cx="900000" cy="900000"/>
                  <wp:effectExtent l="0" t="0" r="0" b="0"/>
                  <wp:docPr id="1559398836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ECEBA" w14:textId="5408635F" w:rsidR="00F40633" w:rsidRPr="00F909A6" w:rsidRDefault="00F909A6" w:rsidP="00C4283A">
            <w:pPr>
              <w:spacing w:line="32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F909A6">
              <w:rPr>
                <w:rFonts w:eastAsia="標楷體"/>
                <w:color w:val="000000"/>
                <w:sz w:val="28"/>
                <w:szCs w:val="28"/>
              </w:rPr>
              <w:t>是，已上傳</w:t>
            </w:r>
            <w:r w:rsidR="007F703E">
              <w:rPr>
                <w:rFonts w:eastAsia="標楷體" w:hint="eastAsia"/>
                <w:color w:val="000000"/>
                <w:sz w:val="28"/>
                <w:szCs w:val="28"/>
              </w:rPr>
              <w:t>推薦</w:t>
            </w:r>
            <w:r w:rsidRPr="00F909A6">
              <w:rPr>
                <w:rFonts w:eastAsia="標楷體"/>
                <w:bCs/>
                <w:color w:val="000000"/>
                <w:sz w:val="28"/>
                <w:szCs w:val="28"/>
              </w:rPr>
              <w:t>資料電子檔</w:t>
            </w:r>
          </w:p>
          <w:p w14:paraId="3E2D9C39" w14:textId="12A3791E" w:rsidR="00F40633" w:rsidRPr="007F703E" w:rsidRDefault="00000000" w:rsidP="00F909A6">
            <w:pPr>
              <w:spacing w:line="320" w:lineRule="exact"/>
              <w:jc w:val="both"/>
              <w:rPr>
                <w:rFonts w:eastAsia="標楷體"/>
                <w:bCs/>
                <w:color w:val="000000"/>
              </w:rPr>
            </w:pPr>
            <w:r w:rsidRPr="007F703E">
              <w:rPr>
                <w:rFonts w:eastAsia="標楷體"/>
                <w:bCs/>
                <w:color w:val="000000"/>
              </w:rPr>
              <w:t>(</w:t>
            </w:r>
            <w:r w:rsidRPr="007F703E">
              <w:rPr>
                <w:rFonts w:eastAsia="標楷體"/>
                <w:bCs/>
                <w:color w:val="000000"/>
              </w:rPr>
              <w:t>相關資料請掃描成一份檔案，檔案名稱為獎項</w:t>
            </w:r>
            <w:r w:rsidRPr="007F703E">
              <w:rPr>
                <w:rFonts w:eastAsia="標楷體"/>
                <w:bCs/>
                <w:color w:val="000000"/>
              </w:rPr>
              <w:t>-</w:t>
            </w:r>
            <w:r w:rsidRPr="007F703E">
              <w:rPr>
                <w:rFonts w:eastAsia="標楷體"/>
                <w:bCs/>
                <w:color w:val="000000"/>
              </w:rPr>
              <w:t>機構</w:t>
            </w:r>
            <w:r w:rsidRPr="007F703E">
              <w:rPr>
                <w:rFonts w:eastAsia="標楷體"/>
                <w:bCs/>
                <w:color w:val="000000"/>
              </w:rPr>
              <w:t>(</w:t>
            </w:r>
            <w:r w:rsidRPr="007F703E">
              <w:rPr>
                <w:rFonts w:eastAsia="標楷體"/>
                <w:bCs/>
                <w:color w:val="000000"/>
              </w:rPr>
              <w:t>團體</w:t>
            </w:r>
            <w:r w:rsidRPr="007F703E">
              <w:rPr>
                <w:rFonts w:eastAsia="標楷體"/>
                <w:bCs/>
                <w:color w:val="000000"/>
              </w:rPr>
              <w:t>)</w:t>
            </w:r>
            <w:r w:rsidRPr="007F703E">
              <w:rPr>
                <w:rFonts w:eastAsia="標楷體"/>
                <w:bCs/>
                <w:color w:val="000000"/>
              </w:rPr>
              <w:t>名稱，</w:t>
            </w:r>
            <w:r w:rsidR="00F909A6" w:rsidRPr="007F703E">
              <w:rPr>
                <w:rFonts w:eastAsia="標楷體"/>
                <w:bCs/>
                <w:color w:val="000000"/>
              </w:rPr>
              <w:t>例如：</w:t>
            </w:r>
            <w:r w:rsidRPr="007F703E">
              <w:rPr>
                <w:rFonts w:eastAsia="標楷體"/>
                <w:bCs/>
                <w:color w:val="000000"/>
              </w:rPr>
              <w:t>執業安全獎</w:t>
            </w:r>
            <w:r w:rsidRPr="007F703E">
              <w:rPr>
                <w:rFonts w:eastAsia="標楷體"/>
                <w:bCs/>
                <w:color w:val="000000"/>
              </w:rPr>
              <w:t>-</w:t>
            </w:r>
            <w:r w:rsidR="00F909A6" w:rsidRPr="007F703E">
              <w:rPr>
                <w:rFonts w:eastAsia="標楷體" w:hint="eastAsia"/>
                <w:bCs/>
                <w:color w:val="000000"/>
              </w:rPr>
              <w:t>○○</w:t>
            </w:r>
            <w:r w:rsidRPr="007F703E">
              <w:rPr>
                <w:rFonts w:eastAsia="標楷體"/>
                <w:bCs/>
                <w:color w:val="000000"/>
              </w:rPr>
              <w:t>基金會</w:t>
            </w:r>
            <w:r w:rsidRPr="007F703E">
              <w:rPr>
                <w:rFonts w:eastAsia="標楷體"/>
                <w:bCs/>
                <w:color w:val="000000"/>
              </w:rPr>
              <w:t>)</w:t>
            </w:r>
          </w:p>
          <w:p w14:paraId="66A0AA9E" w14:textId="76D16AED" w:rsidR="007A5E8B" w:rsidRPr="007F703E" w:rsidRDefault="007F703E" w:rsidP="005C4897">
            <w:r>
              <w:rPr>
                <w:rFonts w:eastAsia="標楷體" w:hint="eastAsia"/>
                <w:color w:val="000000"/>
              </w:rPr>
              <w:t>上傳</w:t>
            </w:r>
            <w:r w:rsidRPr="007F703E">
              <w:rPr>
                <w:rFonts w:eastAsia="標楷體"/>
                <w:color w:val="000000"/>
              </w:rPr>
              <w:t>網址</w:t>
            </w:r>
            <w:r w:rsidR="00EA0BA0" w:rsidRPr="007F703E">
              <w:rPr>
                <w:rFonts w:eastAsia="標楷體"/>
                <w:color w:val="000000"/>
              </w:rPr>
              <w:t>(</w:t>
            </w:r>
            <w:r w:rsidR="001611CB" w:rsidRPr="007F703E">
              <w:rPr>
                <w:rFonts w:eastAsia="標楷體"/>
                <w:color w:val="000000"/>
              </w:rPr>
              <w:t>請以</w:t>
            </w:r>
            <w:r w:rsidR="001611CB" w:rsidRPr="007F703E">
              <w:rPr>
                <w:rFonts w:eastAsia="標楷體"/>
                <w:color w:val="000000"/>
              </w:rPr>
              <w:t>google</w:t>
            </w:r>
            <w:r w:rsidR="001611CB" w:rsidRPr="007F703E">
              <w:rPr>
                <w:rFonts w:eastAsia="標楷體"/>
                <w:color w:val="000000"/>
              </w:rPr>
              <w:t>瀏覽器開啟</w:t>
            </w:r>
            <w:r w:rsidR="00EA0BA0" w:rsidRPr="007F703E">
              <w:rPr>
                <w:rFonts w:eastAsia="標楷體"/>
                <w:color w:val="000000"/>
              </w:rPr>
              <w:t>)</w:t>
            </w:r>
            <w:r w:rsidR="00F909A6" w:rsidRPr="007F703E">
              <w:rPr>
                <w:rFonts w:eastAsia="標楷體" w:hint="eastAsia"/>
                <w:color w:val="000000"/>
              </w:rPr>
              <w:t>：</w:t>
            </w:r>
            <w:hyperlink r:id="rId8" w:history="1">
              <w:r w:rsidR="005C4897" w:rsidRPr="007F703E">
                <w:rPr>
                  <w:rStyle w:val="af"/>
                </w:rPr>
                <w:t>https://tinyurl.com/432wdztn</w:t>
              </w:r>
            </w:hyperlink>
            <w:r w:rsidR="001E0D09" w:rsidRPr="007F703E">
              <w:rPr>
                <w:rFonts w:hint="eastAsia"/>
              </w:rPr>
              <w:t xml:space="preserve"> </w:t>
            </w:r>
          </w:p>
          <w:p w14:paraId="2AF98146" w14:textId="71525A96" w:rsidR="00A35AAF" w:rsidRPr="00F909A6" w:rsidRDefault="00A35AAF" w:rsidP="00C4283A">
            <w:pPr>
              <w:spacing w:line="320" w:lineRule="exact"/>
              <w:jc w:val="both"/>
              <w:rPr>
                <w:rFonts w:eastAsia="標楷體"/>
                <w:color w:val="000000"/>
                <w:sz w:val="28"/>
                <w:szCs w:val="28"/>
                <w:u w:val="single"/>
              </w:rPr>
            </w:pPr>
          </w:p>
          <w:p w14:paraId="1885A574" w14:textId="442A2998" w:rsidR="00F40633" w:rsidRPr="00C60D20" w:rsidRDefault="00000000" w:rsidP="009E2839">
            <w:pPr>
              <w:spacing w:line="320" w:lineRule="exact"/>
              <w:jc w:val="both"/>
              <w:rPr>
                <w:rFonts w:eastAsia="標楷體"/>
                <w:b/>
                <w:color w:val="000000"/>
                <w:sz w:val="26"/>
                <w:szCs w:val="26"/>
              </w:rPr>
            </w:pPr>
            <w:r w:rsidRPr="00C60D20">
              <w:rPr>
                <w:rFonts w:eastAsia="標楷體"/>
                <w:b/>
                <w:color w:val="FF0000"/>
                <w:sz w:val="26"/>
                <w:szCs w:val="26"/>
              </w:rPr>
              <w:t>※</w:t>
            </w:r>
            <w:r w:rsidRPr="00C60D20">
              <w:rPr>
                <w:rFonts w:eastAsia="標楷體"/>
                <w:b/>
                <w:color w:val="FF0000"/>
                <w:sz w:val="26"/>
                <w:szCs w:val="26"/>
              </w:rPr>
              <w:t>未完成線上</w:t>
            </w:r>
            <w:r w:rsidR="00C60D20" w:rsidRPr="00C60D20">
              <w:rPr>
                <w:rFonts w:eastAsia="標楷體" w:hint="eastAsia"/>
                <w:b/>
                <w:color w:val="FF0000"/>
                <w:sz w:val="26"/>
                <w:szCs w:val="26"/>
              </w:rPr>
              <w:t>送件</w:t>
            </w:r>
            <w:r w:rsidRPr="00C60D20">
              <w:rPr>
                <w:rFonts w:eastAsia="標楷體"/>
                <w:b/>
                <w:color w:val="FF0000"/>
                <w:sz w:val="26"/>
                <w:szCs w:val="26"/>
              </w:rPr>
              <w:t>者視同資料不全</w:t>
            </w:r>
          </w:p>
        </w:tc>
        <w:tc>
          <w:tcPr>
            <w:tcW w:w="163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B01DF" w14:textId="77777777" w:rsidR="007F703E" w:rsidRDefault="00000000" w:rsidP="00C4283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推薦</w:t>
            </w:r>
          </w:p>
          <w:p w14:paraId="5A292410" w14:textId="27EA0A54" w:rsidR="00F40633" w:rsidRPr="00F909A6" w:rsidRDefault="00000000" w:rsidP="00C4283A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日期</w:t>
            </w:r>
          </w:p>
        </w:tc>
        <w:tc>
          <w:tcPr>
            <w:tcW w:w="21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95A3E" w14:textId="4D9C4386" w:rsidR="00F40633" w:rsidRPr="00F909A6" w:rsidRDefault="00000000" w:rsidP="00C4283A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909A6">
              <w:rPr>
                <w:rFonts w:eastAsia="標楷體"/>
                <w:sz w:val="28"/>
                <w:szCs w:val="28"/>
              </w:rPr>
              <w:t>年</w:t>
            </w:r>
            <w:r w:rsidR="00C4283A" w:rsidRPr="00F909A6">
              <w:rPr>
                <w:rFonts w:eastAsia="標楷體"/>
                <w:sz w:val="28"/>
                <w:szCs w:val="28"/>
              </w:rPr>
              <w:t xml:space="preserve"> </w:t>
            </w:r>
            <w:r w:rsidR="00EA0BA0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="00C4283A" w:rsidRPr="00F909A6">
              <w:rPr>
                <w:rFonts w:eastAsia="標楷體"/>
                <w:sz w:val="28"/>
                <w:szCs w:val="28"/>
              </w:rPr>
              <w:t xml:space="preserve"> </w:t>
            </w:r>
            <w:r w:rsidRPr="00F909A6">
              <w:rPr>
                <w:rFonts w:eastAsia="標楷體"/>
                <w:sz w:val="28"/>
                <w:szCs w:val="28"/>
              </w:rPr>
              <w:t>月</w:t>
            </w:r>
            <w:r w:rsidR="00C4283A" w:rsidRPr="00F909A6">
              <w:rPr>
                <w:rFonts w:eastAsia="標楷體"/>
                <w:sz w:val="28"/>
                <w:szCs w:val="28"/>
              </w:rPr>
              <w:t xml:space="preserve">  </w:t>
            </w:r>
            <w:r w:rsidR="00EA0BA0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F909A6">
              <w:rPr>
                <w:rFonts w:eastAsia="標楷體"/>
                <w:sz w:val="28"/>
                <w:szCs w:val="28"/>
              </w:rPr>
              <w:t>日</w:t>
            </w:r>
          </w:p>
        </w:tc>
      </w:tr>
      <w:tr w:rsidR="005C4897" w:rsidRPr="00F909A6" w14:paraId="6C81F8E6" w14:textId="77777777" w:rsidTr="007F703E">
        <w:trPr>
          <w:trHeight w:val="852"/>
          <w:jc w:val="center"/>
        </w:trPr>
        <w:tc>
          <w:tcPr>
            <w:tcW w:w="169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6EC87" w14:textId="77777777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聯絡人</w:t>
            </w:r>
          </w:p>
          <w:p w14:paraId="5D2CA772" w14:textId="77777777" w:rsidR="00F40633" w:rsidRPr="00F909A6" w:rsidRDefault="00000000" w:rsidP="001611CB">
            <w:pPr>
              <w:jc w:val="both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</w:rPr>
              <w:t>(</w:t>
            </w:r>
            <w:r w:rsidRPr="00F909A6">
              <w:rPr>
                <w:rFonts w:eastAsia="標楷體"/>
                <w:b/>
              </w:rPr>
              <w:t>姓名</w:t>
            </w:r>
            <w:r w:rsidRPr="00F909A6">
              <w:rPr>
                <w:rFonts w:eastAsia="標楷體"/>
                <w:b/>
              </w:rPr>
              <w:t>/</w:t>
            </w:r>
            <w:r w:rsidRPr="00F909A6">
              <w:rPr>
                <w:rFonts w:eastAsia="標楷體"/>
                <w:b/>
              </w:rPr>
              <w:t>職稱</w:t>
            </w:r>
            <w:r w:rsidRPr="00F909A6">
              <w:rPr>
                <w:rFonts w:eastAsia="標楷體"/>
                <w:b/>
              </w:rPr>
              <w:t>)</w:t>
            </w:r>
          </w:p>
        </w:tc>
        <w:tc>
          <w:tcPr>
            <w:tcW w:w="437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0A74B" w14:textId="189885C0" w:rsidR="00F40633" w:rsidRPr="00F909A6" w:rsidRDefault="00F40633" w:rsidP="001611CB">
            <w:pPr>
              <w:jc w:val="both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EAAC9" w14:textId="77777777" w:rsidR="00F40633" w:rsidRPr="00F909A6" w:rsidRDefault="00000000" w:rsidP="001611C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聯絡電話</w:t>
            </w:r>
            <w:r w:rsidRPr="00F909A6">
              <w:rPr>
                <w:rFonts w:eastAsia="標楷體"/>
                <w:b/>
                <w:sz w:val="28"/>
                <w:szCs w:val="28"/>
              </w:rPr>
              <w:t>/</w:t>
            </w:r>
          </w:p>
          <w:p w14:paraId="4DAA9FE2" w14:textId="77777777" w:rsidR="00F40633" w:rsidRPr="00F909A6" w:rsidRDefault="00000000" w:rsidP="001611CB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電子郵件</w:t>
            </w:r>
          </w:p>
        </w:tc>
        <w:tc>
          <w:tcPr>
            <w:tcW w:w="2182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4C6F7" w14:textId="77777777" w:rsidR="00F40633" w:rsidRPr="00F909A6" w:rsidRDefault="00F40633" w:rsidP="001611C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72D6A306" w14:textId="77777777" w:rsidTr="000A4BAC">
        <w:trPr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68378" w14:textId="77777777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聯絡地址</w:t>
            </w:r>
          </w:p>
        </w:tc>
        <w:tc>
          <w:tcPr>
            <w:tcW w:w="8193" w:type="dxa"/>
            <w:gridSpan w:val="5"/>
            <w:tcBorders>
              <w:top w:val="single" w:sz="4" w:space="0" w:color="000000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2AFFF" w14:textId="47C3B215" w:rsidR="00F40633" w:rsidRPr="00F909A6" w:rsidRDefault="00F909A6" w:rsidP="00C4283A">
            <w:pPr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□□□</w:t>
            </w:r>
          </w:p>
        </w:tc>
      </w:tr>
      <w:tr w:rsidR="00F40633" w:rsidRPr="00F909A6" w14:paraId="3B6B7E52" w14:textId="77777777" w:rsidTr="000A4BAC">
        <w:trPr>
          <w:trHeight w:hRule="exact" w:val="567"/>
          <w:jc w:val="center"/>
        </w:trPr>
        <w:tc>
          <w:tcPr>
            <w:tcW w:w="9889" w:type="dxa"/>
            <w:gridSpan w:val="6"/>
            <w:tcBorders>
              <w:top w:val="single" w:sz="18" w:space="0" w:color="auto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911C5" w14:textId="77777777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辦理社工執業安全業務成效</w:t>
            </w:r>
          </w:p>
        </w:tc>
      </w:tr>
      <w:tr w:rsidR="00F40633" w:rsidRPr="00F909A6" w14:paraId="32A55383" w14:textId="77777777" w:rsidTr="000A4BAC">
        <w:trPr>
          <w:trHeight w:val="454"/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B1C7F" w14:textId="6917C855" w:rsidR="00F40633" w:rsidRPr="00F909A6" w:rsidRDefault="001E0D09" w:rsidP="00C4283A">
            <w:pPr>
              <w:numPr>
                <w:ilvl w:val="0"/>
                <w:numId w:val="1"/>
              </w:numPr>
              <w:ind w:left="589" w:hanging="567"/>
              <w:jc w:val="both"/>
              <w:rPr>
                <w:rFonts w:eastAsia="標楷體"/>
                <w:sz w:val="28"/>
                <w:szCs w:val="28"/>
              </w:rPr>
            </w:pPr>
            <w:r w:rsidRPr="001E0D09">
              <w:rPr>
                <w:rFonts w:eastAsia="標楷體" w:hint="eastAsia"/>
                <w:bCs/>
                <w:sz w:val="28"/>
                <w:szCs w:val="28"/>
              </w:rPr>
              <w:t>提供維護社會工作人員職場身心健康、安全防護之軟、硬體設備或措施</w:t>
            </w:r>
          </w:p>
          <w:p w14:paraId="69FDCDB7" w14:textId="77777777" w:rsidR="00C4283A" w:rsidRPr="001E0D09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  <w:p w14:paraId="31D0CF16" w14:textId="783FEF04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4A33215D" w14:textId="77777777" w:rsidTr="000A4BAC">
        <w:trPr>
          <w:trHeight w:val="454"/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AB65" w14:textId="77777777" w:rsidR="00F40633" w:rsidRPr="00F909A6" w:rsidRDefault="00000000" w:rsidP="00C4283A">
            <w:pPr>
              <w:numPr>
                <w:ilvl w:val="0"/>
                <w:numId w:val="1"/>
              </w:numPr>
              <w:ind w:left="589" w:hanging="567"/>
              <w:jc w:val="both"/>
              <w:rPr>
                <w:rFonts w:eastAsia="標楷體"/>
                <w:sz w:val="28"/>
                <w:szCs w:val="28"/>
              </w:rPr>
            </w:pPr>
            <w:r w:rsidRPr="00F909A6">
              <w:rPr>
                <w:rFonts w:eastAsia="標楷體"/>
                <w:bCs/>
                <w:sz w:val="28"/>
                <w:szCs w:val="28"/>
              </w:rPr>
              <w:t>辦理或派員參加社工人身安全相關教育訓練或個案檢討會議</w:t>
            </w:r>
          </w:p>
          <w:p w14:paraId="7FA933DA" w14:textId="77777777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  <w:p w14:paraId="06A02EE1" w14:textId="4CD00C96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360D7A15" w14:textId="77777777" w:rsidTr="000A4BAC">
        <w:trPr>
          <w:trHeight w:val="454"/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B8E7" w14:textId="2E221AB1" w:rsidR="00C4283A" w:rsidRPr="001E0D09" w:rsidRDefault="005C0882" w:rsidP="00C4283A">
            <w:pPr>
              <w:numPr>
                <w:ilvl w:val="0"/>
                <w:numId w:val="1"/>
              </w:numPr>
              <w:ind w:left="22" w:hanging="567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三、</w:t>
            </w:r>
            <w:r w:rsidR="001E0D09" w:rsidRPr="001E0D09">
              <w:rPr>
                <w:rFonts w:eastAsia="標楷體" w:hint="eastAsia"/>
                <w:sz w:val="28"/>
                <w:szCs w:val="28"/>
              </w:rPr>
              <w:t>檢討改善社工執業安全缺失及執業環境</w:t>
            </w:r>
          </w:p>
          <w:p w14:paraId="03D1848D" w14:textId="77777777" w:rsidR="00C4283A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  <w:p w14:paraId="0F150FD8" w14:textId="647FBB1E" w:rsidR="001E0D09" w:rsidRPr="00F909A6" w:rsidRDefault="001E0D09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018A76EE" w14:textId="77777777" w:rsidTr="000A4BAC">
        <w:trPr>
          <w:trHeight w:val="454"/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CFC3" w14:textId="0B33B8F9" w:rsidR="00F40633" w:rsidRPr="00F909A6" w:rsidRDefault="00000000" w:rsidP="00C4283A">
            <w:pPr>
              <w:numPr>
                <w:ilvl w:val="0"/>
                <w:numId w:val="1"/>
              </w:numPr>
              <w:ind w:left="589" w:hanging="567"/>
              <w:jc w:val="both"/>
              <w:rPr>
                <w:rFonts w:eastAsia="標楷體"/>
                <w:sz w:val="28"/>
                <w:szCs w:val="28"/>
              </w:rPr>
            </w:pPr>
            <w:r w:rsidRPr="00F909A6">
              <w:rPr>
                <w:rFonts w:eastAsia="標楷體"/>
                <w:sz w:val="28"/>
                <w:szCs w:val="28"/>
              </w:rPr>
              <w:t>建立</w:t>
            </w:r>
            <w:r w:rsidRPr="00F909A6">
              <w:rPr>
                <w:rFonts w:eastAsia="標楷體"/>
                <w:bCs/>
                <w:sz w:val="28"/>
                <w:szCs w:val="28"/>
              </w:rPr>
              <w:t>社工人員遭受侵害之</w:t>
            </w:r>
            <w:r w:rsidR="001E0D09" w:rsidRPr="001E0D09">
              <w:rPr>
                <w:rFonts w:eastAsia="標楷體" w:hint="eastAsia"/>
                <w:bCs/>
                <w:sz w:val="28"/>
                <w:szCs w:val="28"/>
              </w:rPr>
              <w:t>通報、復原及救濟機制</w:t>
            </w:r>
          </w:p>
          <w:p w14:paraId="63662449" w14:textId="77777777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  <w:p w14:paraId="36449EBD" w14:textId="384E13CB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2222D8F3" w14:textId="77777777" w:rsidTr="000A4BAC">
        <w:trPr>
          <w:trHeight w:val="454"/>
          <w:jc w:val="center"/>
        </w:trPr>
        <w:tc>
          <w:tcPr>
            <w:tcW w:w="9889" w:type="dxa"/>
            <w:gridSpan w:val="6"/>
            <w:tcBorders>
              <w:top w:val="single" w:sz="4" w:space="0" w:color="000000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F9DD5" w14:textId="511E43E5" w:rsidR="00F40633" w:rsidRPr="00F909A6" w:rsidRDefault="00000000" w:rsidP="00C4283A">
            <w:pPr>
              <w:numPr>
                <w:ilvl w:val="0"/>
                <w:numId w:val="1"/>
              </w:numPr>
              <w:ind w:left="589" w:hanging="567"/>
              <w:jc w:val="both"/>
              <w:rPr>
                <w:rFonts w:eastAsia="標楷體"/>
                <w:sz w:val="28"/>
                <w:szCs w:val="28"/>
              </w:rPr>
            </w:pPr>
            <w:r w:rsidRPr="00F909A6">
              <w:rPr>
                <w:rFonts w:eastAsia="標楷體"/>
                <w:sz w:val="28"/>
                <w:szCs w:val="28"/>
              </w:rPr>
              <w:t>落實社工人員執業安全督導機制</w:t>
            </w:r>
            <w:r w:rsidR="001E0D09" w:rsidRPr="001E0D09">
              <w:rPr>
                <w:rFonts w:eastAsia="標楷體" w:hint="eastAsia"/>
                <w:sz w:val="28"/>
                <w:szCs w:val="28"/>
              </w:rPr>
              <w:t>或跨單位合作機制等其他支持措施</w:t>
            </w:r>
          </w:p>
          <w:p w14:paraId="4DBA3BFA" w14:textId="77777777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  <w:p w14:paraId="2211DB9D" w14:textId="693A0D05" w:rsidR="00C4283A" w:rsidRPr="00F909A6" w:rsidRDefault="00C4283A" w:rsidP="00C4283A">
            <w:pPr>
              <w:ind w:left="22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10AB0CEF" w14:textId="77777777" w:rsidTr="000A4BAC">
        <w:trPr>
          <w:trHeight w:val="978"/>
          <w:jc w:val="center"/>
        </w:trPr>
        <w:tc>
          <w:tcPr>
            <w:tcW w:w="1696" w:type="dxa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B9EB7" w14:textId="77777777" w:rsidR="00C4283A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其他</w:t>
            </w:r>
          </w:p>
          <w:p w14:paraId="2DE99D9F" w14:textId="4BA1BD65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獲獎紀錄</w:t>
            </w:r>
          </w:p>
        </w:tc>
        <w:tc>
          <w:tcPr>
            <w:tcW w:w="8193" w:type="dxa"/>
            <w:gridSpan w:val="5"/>
            <w:tcBorders>
              <w:top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F489B" w14:textId="77777777" w:rsidR="00F40633" w:rsidRPr="00F909A6" w:rsidRDefault="00000000">
            <w:pPr>
              <w:rPr>
                <w:rFonts w:eastAsia="標楷體"/>
                <w:sz w:val="28"/>
                <w:szCs w:val="28"/>
              </w:rPr>
            </w:pPr>
            <w:r w:rsidRPr="00F909A6">
              <w:rPr>
                <w:rFonts w:eastAsia="標楷體"/>
                <w:sz w:val="28"/>
                <w:szCs w:val="28"/>
              </w:rPr>
              <w:t>(</w:t>
            </w:r>
            <w:r w:rsidRPr="00F909A6">
              <w:rPr>
                <w:rFonts w:eastAsia="標楷體"/>
                <w:sz w:val="28"/>
                <w:szCs w:val="28"/>
              </w:rPr>
              <w:t>辦理社工執業安全業務成效優良之相關獎項，無則免填</w:t>
            </w:r>
            <w:r w:rsidRPr="00F909A6">
              <w:rPr>
                <w:rFonts w:eastAsia="標楷體"/>
                <w:sz w:val="28"/>
                <w:szCs w:val="28"/>
              </w:rPr>
              <w:t>)</w:t>
            </w:r>
          </w:p>
          <w:p w14:paraId="00239C28" w14:textId="77777777" w:rsidR="00C4283A" w:rsidRPr="00F909A6" w:rsidRDefault="00C4283A">
            <w:pPr>
              <w:rPr>
                <w:rFonts w:eastAsia="標楷體"/>
                <w:sz w:val="28"/>
                <w:szCs w:val="28"/>
              </w:rPr>
            </w:pPr>
          </w:p>
          <w:p w14:paraId="7E9C6478" w14:textId="77777777" w:rsidR="00C4283A" w:rsidRPr="00F909A6" w:rsidRDefault="00C4283A">
            <w:pPr>
              <w:rPr>
                <w:rFonts w:eastAsia="標楷體"/>
                <w:sz w:val="28"/>
                <w:szCs w:val="28"/>
              </w:rPr>
            </w:pPr>
          </w:p>
          <w:p w14:paraId="232C814C" w14:textId="77777777" w:rsidR="001611CB" w:rsidRPr="00F909A6" w:rsidRDefault="001611CB" w:rsidP="001611CB">
            <w:pPr>
              <w:rPr>
                <w:rFonts w:eastAsia="標楷體"/>
                <w:sz w:val="28"/>
                <w:szCs w:val="28"/>
              </w:rPr>
            </w:pPr>
          </w:p>
          <w:p w14:paraId="3FE150B9" w14:textId="77777777" w:rsidR="001611CB" w:rsidRPr="00F909A6" w:rsidRDefault="001611CB" w:rsidP="001611CB">
            <w:pPr>
              <w:rPr>
                <w:rFonts w:eastAsia="標楷體"/>
                <w:sz w:val="28"/>
                <w:szCs w:val="28"/>
              </w:rPr>
            </w:pPr>
          </w:p>
          <w:p w14:paraId="0EBF973F" w14:textId="77777777" w:rsidR="00897969" w:rsidRDefault="00897969" w:rsidP="00897969">
            <w:pPr>
              <w:tabs>
                <w:tab w:val="left" w:pos="3165"/>
              </w:tabs>
              <w:jc w:val="both"/>
              <w:rPr>
                <w:rFonts w:eastAsia="標楷體"/>
                <w:sz w:val="28"/>
                <w:szCs w:val="28"/>
              </w:rPr>
            </w:pPr>
          </w:p>
          <w:p w14:paraId="6C607934" w14:textId="77777777" w:rsidR="00897969" w:rsidRDefault="00897969" w:rsidP="00897969">
            <w:pPr>
              <w:tabs>
                <w:tab w:val="left" w:pos="3165"/>
              </w:tabs>
              <w:jc w:val="both"/>
              <w:rPr>
                <w:rFonts w:eastAsia="標楷體"/>
                <w:sz w:val="28"/>
                <w:szCs w:val="28"/>
              </w:rPr>
            </w:pPr>
          </w:p>
          <w:p w14:paraId="1DC6220F" w14:textId="77777777" w:rsidR="00897969" w:rsidRDefault="00897969" w:rsidP="00897969">
            <w:pPr>
              <w:tabs>
                <w:tab w:val="left" w:pos="3165"/>
              </w:tabs>
              <w:jc w:val="both"/>
              <w:rPr>
                <w:rFonts w:eastAsia="標楷體"/>
                <w:sz w:val="28"/>
                <w:szCs w:val="28"/>
              </w:rPr>
            </w:pPr>
          </w:p>
          <w:p w14:paraId="7650B134" w14:textId="7BFA6654" w:rsidR="00897969" w:rsidRPr="00897969" w:rsidRDefault="00897969" w:rsidP="00897969">
            <w:pPr>
              <w:tabs>
                <w:tab w:val="left" w:pos="3165"/>
              </w:tabs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F40633" w:rsidRPr="00F909A6" w14:paraId="414199A3" w14:textId="77777777" w:rsidTr="000A4BAC">
        <w:trPr>
          <w:trHeight w:val="2533"/>
          <w:jc w:val="center"/>
        </w:trPr>
        <w:tc>
          <w:tcPr>
            <w:tcW w:w="1696" w:type="dxa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BD5D0" w14:textId="77777777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lastRenderedPageBreak/>
              <w:t>成果照片</w:t>
            </w:r>
          </w:p>
        </w:tc>
        <w:tc>
          <w:tcPr>
            <w:tcW w:w="8193" w:type="dxa"/>
            <w:gridSpan w:val="5"/>
            <w:tcBorders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2C186" w14:textId="77777777" w:rsidR="00F40633" w:rsidRPr="00F909A6" w:rsidRDefault="00000000">
            <w:pPr>
              <w:rPr>
                <w:rFonts w:eastAsia="標楷體"/>
                <w:sz w:val="28"/>
                <w:szCs w:val="28"/>
              </w:rPr>
            </w:pPr>
            <w:r w:rsidRPr="00F909A6">
              <w:rPr>
                <w:rFonts w:eastAsia="標楷體"/>
                <w:sz w:val="28"/>
                <w:szCs w:val="28"/>
              </w:rPr>
              <w:t>(</w:t>
            </w:r>
            <w:r w:rsidRPr="00F909A6">
              <w:rPr>
                <w:rFonts w:eastAsia="標楷體"/>
                <w:sz w:val="28"/>
                <w:szCs w:val="28"/>
              </w:rPr>
              <w:t>成果照片需彩色清晰</w:t>
            </w:r>
            <w:r w:rsidRPr="00F909A6">
              <w:rPr>
                <w:rFonts w:eastAsia="標楷體"/>
                <w:sz w:val="28"/>
                <w:szCs w:val="28"/>
              </w:rPr>
              <w:t>)</w:t>
            </w:r>
          </w:p>
          <w:p w14:paraId="004EB9C3" w14:textId="77777777" w:rsidR="00C4283A" w:rsidRPr="00F909A6" w:rsidRDefault="00C4283A">
            <w:pPr>
              <w:rPr>
                <w:rFonts w:eastAsia="標楷體"/>
                <w:sz w:val="28"/>
                <w:szCs w:val="28"/>
              </w:rPr>
            </w:pPr>
          </w:p>
          <w:p w14:paraId="170A833B" w14:textId="77777777" w:rsidR="00C4283A" w:rsidRPr="00F909A6" w:rsidRDefault="00C4283A">
            <w:pPr>
              <w:rPr>
                <w:rFonts w:eastAsia="標楷體"/>
                <w:sz w:val="28"/>
                <w:szCs w:val="28"/>
              </w:rPr>
            </w:pPr>
          </w:p>
          <w:p w14:paraId="377EF57C" w14:textId="77777777" w:rsidR="00C4283A" w:rsidRDefault="00C4283A">
            <w:pPr>
              <w:rPr>
                <w:rFonts w:eastAsia="標楷體"/>
                <w:sz w:val="28"/>
                <w:szCs w:val="28"/>
              </w:rPr>
            </w:pPr>
          </w:p>
          <w:p w14:paraId="39887D1C" w14:textId="77777777" w:rsidR="00EA0BA0" w:rsidRDefault="00EA0BA0">
            <w:pPr>
              <w:rPr>
                <w:rFonts w:eastAsia="標楷體"/>
                <w:sz w:val="28"/>
                <w:szCs w:val="28"/>
              </w:rPr>
            </w:pPr>
          </w:p>
          <w:p w14:paraId="7FE64DBF" w14:textId="6E693D82" w:rsidR="00EA0BA0" w:rsidRPr="00F909A6" w:rsidRDefault="00EA0BA0">
            <w:pPr>
              <w:rPr>
                <w:rFonts w:eastAsia="標楷體"/>
                <w:sz w:val="28"/>
                <w:szCs w:val="28"/>
              </w:rPr>
            </w:pPr>
          </w:p>
        </w:tc>
      </w:tr>
      <w:tr w:rsidR="005C4897" w:rsidRPr="00F909A6" w14:paraId="7CFF9CDA" w14:textId="77777777" w:rsidTr="000A4BAC">
        <w:trPr>
          <w:trHeight w:val="3534"/>
          <w:jc w:val="center"/>
        </w:trPr>
        <w:tc>
          <w:tcPr>
            <w:tcW w:w="1696" w:type="dxa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518AC" w14:textId="77777777" w:rsidR="00C4283A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推薦單位</w:t>
            </w:r>
          </w:p>
          <w:p w14:paraId="0CAFE8CC" w14:textId="0959224A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主管核章</w:t>
            </w:r>
          </w:p>
        </w:tc>
        <w:tc>
          <w:tcPr>
            <w:tcW w:w="3119" w:type="dxa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280C6" w14:textId="77777777" w:rsidR="00F40633" w:rsidRPr="00F909A6" w:rsidRDefault="00F4063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17E2B" w14:textId="77777777" w:rsidR="00C4283A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推薦單位</w:t>
            </w:r>
          </w:p>
          <w:p w14:paraId="5092FB47" w14:textId="7C104344" w:rsidR="00F40633" w:rsidRPr="00F909A6" w:rsidRDefault="00000000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09A6">
              <w:rPr>
                <w:rFonts w:eastAsia="標楷體"/>
                <w:b/>
                <w:sz w:val="28"/>
                <w:szCs w:val="28"/>
              </w:rPr>
              <w:t>用印</w:t>
            </w:r>
          </w:p>
        </w:tc>
        <w:tc>
          <w:tcPr>
            <w:tcW w:w="3515" w:type="dxa"/>
            <w:gridSpan w:val="2"/>
            <w:tcBorders>
              <w:top w:val="single" w:sz="18" w:space="0" w:color="auto"/>
              <w:bottom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EBA58" w14:textId="77777777" w:rsidR="00F40633" w:rsidRPr="00F909A6" w:rsidRDefault="00F40633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7531640F" w14:textId="77777777" w:rsidR="00F40633" w:rsidRPr="00EA0BA0" w:rsidRDefault="00000000" w:rsidP="00EA0BA0">
      <w:pPr>
        <w:spacing w:before="240" w:line="0" w:lineRule="atLeast"/>
        <w:rPr>
          <w:rFonts w:eastAsia="標楷體"/>
          <w:b/>
        </w:rPr>
      </w:pPr>
      <w:r w:rsidRPr="00EA0BA0">
        <w:rPr>
          <w:rFonts w:eastAsia="標楷體"/>
          <w:b/>
        </w:rPr>
        <w:t>備註：</w:t>
      </w:r>
    </w:p>
    <w:p w14:paraId="08CC8FF2" w14:textId="5CFBFA5D" w:rsidR="007F703E" w:rsidRPr="008B0B81" w:rsidRDefault="007F703E" w:rsidP="007F703E">
      <w:pPr>
        <w:numPr>
          <w:ilvl w:val="4"/>
          <w:numId w:val="4"/>
        </w:numPr>
        <w:spacing w:line="0" w:lineRule="atLeast"/>
        <w:ind w:left="567" w:hanging="283"/>
        <w:jc w:val="both"/>
        <w:rPr>
          <w:rFonts w:ascii="標楷體" w:eastAsia="標楷體" w:hAnsi="標楷體"/>
        </w:rPr>
      </w:pPr>
      <w:bookmarkStart w:id="0" w:name="_Hlk179628477"/>
      <w:r w:rsidRPr="008B0B81">
        <w:rPr>
          <w:rFonts w:ascii="標楷體" w:eastAsia="標楷體" w:hAnsi="標楷體" w:hint="eastAsia"/>
        </w:rPr>
        <w:t>本次推薦採紙本送件，並須完成</w:t>
      </w:r>
      <w:r w:rsidR="00B2448C">
        <w:rPr>
          <w:rFonts w:ascii="標楷體" w:eastAsia="標楷體" w:hAnsi="標楷體" w:hint="eastAsia"/>
        </w:rPr>
        <w:t>推薦</w:t>
      </w:r>
      <w:r w:rsidRPr="008B0B81">
        <w:rPr>
          <w:rFonts w:ascii="標楷體" w:eastAsia="標楷體" w:hAnsi="標楷體" w:hint="eastAsia"/>
        </w:rPr>
        <w:t>資料上傳作業。</w:t>
      </w:r>
    </w:p>
    <w:bookmarkEnd w:id="0"/>
    <w:p w14:paraId="2ABAEFA3" w14:textId="77777777" w:rsidR="007F703E" w:rsidRDefault="007F703E" w:rsidP="007F703E">
      <w:pPr>
        <w:numPr>
          <w:ilvl w:val="4"/>
          <w:numId w:val="4"/>
        </w:numPr>
        <w:spacing w:line="0" w:lineRule="atLeast"/>
        <w:ind w:left="567" w:hanging="283"/>
        <w:jc w:val="both"/>
      </w:pPr>
      <w:r>
        <w:rPr>
          <w:rFonts w:eastAsia="標楷體" w:hint="eastAsia"/>
          <w:color w:val="000000"/>
        </w:rPr>
        <w:t>各獎項應備文件，請詳閱本年度簡章。</w:t>
      </w:r>
    </w:p>
    <w:p w14:paraId="608806F2" w14:textId="77777777" w:rsidR="007F703E" w:rsidRDefault="007F703E" w:rsidP="007F703E">
      <w:pPr>
        <w:numPr>
          <w:ilvl w:val="4"/>
          <w:numId w:val="4"/>
        </w:numPr>
        <w:spacing w:line="0" w:lineRule="atLeast"/>
        <w:ind w:left="567" w:hanging="283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推薦人資料為推薦審查所需，敬請務必填寫。</w:t>
      </w:r>
    </w:p>
    <w:p w14:paraId="32BEF246" w14:textId="2C84D333" w:rsidR="00A4386F" w:rsidRPr="00A4386F" w:rsidRDefault="007F703E" w:rsidP="007F703E">
      <w:pPr>
        <w:numPr>
          <w:ilvl w:val="4"/>
          <w:numId w:val="4"/>
        </w:numPr>
        <w:spacing w:line="0" w:lineRule="atLeast"/>
        <w:ind w:left="567" w:hanging="283"/>
        <w:jc w:val="both"/>
      </w:pPr>
      <w:bookmarkStart w:id="1" w:name="_Hlk148461226"/>
      <w:bookmarkStart w:id="2" w:name="_Hlk179628630"/>
      <w:r>
        <w:rPr>
          <w:rFonts w:eastAsia="標楷體" w:hint="eastAsia"/>
          <w:color w:val="000000"/>
        </w:rPr>
        <w:t>本案聯絡人：</w:t>
      </w:r>
      <w:r>
        <w:rPr>
          <w:rFonts w:eastAsia="標楷體"/>
          <w:color w:val="000000"/>
        </w:rPr>
        <w:t>臺中市政府社會局社會工作科吳社工師</w:t>
      </w:r>
      <w:r>
        <w:rPr>
          <w:rFonts w:eastAsia="標楷體" w:hint="eastAsia"/>
          <w:color w:val="000000"/>
        </w:rPr>
        <w:t>，</w:t>
      </w:r>
      <w:r>
        <w:rPr>
          <w:rFonts w:eastAsia="標楷體"/>
          <w:color w:val="000000"/>
        </w:rPr>
        <w:t>電話：</w:t>
      </w:r>
      <w:r>
        <w:rPr>
          <w:rFonts w:eastAsia="標楷體"/>
          <w:color w:val="000000"/>
        </w:rPr>
        <w:t>04-2251</w:t>
      </w:r>
      <w:r>
        <w:rPr>
          <w:rFonts w:eastAsia="標楷體" w:hint="eastAsia"/>
          <w:color w:val="000000"/>
        </w:rPr>
        <w:t>-</w:t>
      </w:r>
      <w:r>
        <w:rPr>
          <w:rFonts w:eastAsia="標楷體"/>
          <w:color w:val="000000"/>
        </w:rPr>
        <w:t>3799</w:t>
      </w:r>
      <w:r>
        <w:rPr>
          <w:rFonts w:eastAsia="標楷體"/>
          <w:color w:val="000000"/>
        </w:rPr>
        <w:t>分機</w:t>
      </w:r>
      <w:r>
        <w:rPr>
          <w:rFonts w:eastAsia="標楷體"/>
          <w:color w:val="000000"/>
        </w:rPr>
        <w:t>503</w:t>
      </w:r>
      <w:r>
        <w:rPr>
          <w:rFonts w:eastAsia="標楷體"/>
          <w:color w:val="000000"/>
        </w:rPr>
        <w:t>。</w:t>
      </w:r>
      <w:bookmarkEnd w:id="1"/>
      <w:bookmarkEnd w:id="2"/>
    </w:p>
    <w:sectPr w:rsidR="00A4386F" w:rsidRPr="00A4386F" w:rsidSect="00897969">
      <w:footerReference w:type="default" r:id="rId9"/>
      <w:pgSz w:w="11906" w:h="16838"/>
      <w:pgMar w:top="851" w:right="1021" w:bottom="851" w:left="1021" w:header="851" w:footer="510" w:gutter="0"/>
      <w:cols w:space="720"/>
      <w:docGrid w:type="lines" w:linePitch="4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FAEDE" w14:textId="77777777" w:rsidR="00136EFE" w:rsidRDefault="00136EFE">
      <w:r>
        <w:separator/>
      </w:r>
    </w:p>
  </w:endnote>
  <w:endnote w:type="continuationSeparator" w:id="0">
    <w:p w14:paraId="31324F46" w14:textId="77777777" w:rsidR="00136EFE" w:rsidRDefault="0013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47A82" w14:textId="26072A9C" w:rsidR="009B4783" w:rsidRPr="00897969" w:rsidRDefault="00DD08E2" w:rsidP="00897969">
    <w:pPr>
      <w:pStyle w:val="a5"/>
      <w:jc w:val="center"/>
      <w:rPr>
        <w:sz w:val="22"/>
        <w:szCs w:val="22"/>
      </w:rPr>
    </w:pPr>
    <w:r w:rsidRPr="00897969">
      <w:rPr>
        <w:rFonts w:eastAsia="標楷體"/>
        <w:sz w:val="22"/>
        <w:szCs w:val="22"/>
      </w:rPr>
      <w:t>第</w:t>
    </w:r>
    <w:r w:rsidRPr="00897969">
      <w:rPr>
        <w:rFonts w:eastAsia="標楷體"/>
        <w:sz w:val="22"/>
        <w:szCs w:val="22"/>
      </w:rPr>
      <w:fldChar w:fldCharType="begin"/>
    </w:r>
    <w:r w:rsidRPr="00897969">
      <w:rPr>
        <w:rFonts w:eastAsia="標楷體"/>
        <w:sz w:val="22"/>
        <w:szCs w:val="22"/>
      </w:rPr>
      <w:instrText xml:space="preserve"> PAGE </w:instrText>
    </w:r>
    <w:r w:rsidRPr="00897969">
      <w:rPr>
        <w:rFonts w:eastAsia="標楷體"/>
        <w:sz w:val="22"/>
        <w:szCs w:val="22"/>
      </w:rPr>
      <w:fldChar w:fldCharType="separate"/>
    </w:r>
    <w:r w:rsidRPr="00897969">
      <w:rPr>
        <w:rFonts w:eastAsia="標楷體"/>
        <w:sz w:val="22"/>
        <w:szCs w:val="22"/>
      </w:rPr>
      <w:t>1</w:t>
    </w:r>
    <w:r w:rsidRPr="00897969">
      <w:rPr>
        <w:rFonts w:eastAsia="標楷體"/>
        <w:sz w:val="22"/>
        <w:szCs w:val="22"/>
      </w:rPr>
      <w:fldChar w:fldCharType="end"/>
    </w:r>
    <w:r w:rsidRPr="00897969">
      <w:rPr>
        <w:rFonts w:eastAsia="標楷體"/>
        <w:sz w:val="22"/>
        <w:szCs w:val="22"/>
      </w:rPr>
      <w:t>頁，共</w:t>
    </w:r>
    <w:r w:rsidRPr="00897969">
      <w:rPr>
        <w:rFonts w:eastAsia="標楷體"/>
        <w:sz w:val="22"/>
        <w:szCs w:val="22"/>
      </w:rPr>
      <w:fldChar w:fldCharType="begin"/>
    </w:r>
    <w:r w:rsidRPr="00897969">
      <w:rPr>
        <w:rFonts w:eastAsia="標楷體"/>
        <w:sz w:val="22"/>
        <w:szCs w:val="22"/>
      </w:rPr>
      <w:instrText xml:space="preserve"> NUMPAGES </w:instrText>
    </w:r>
    <w:r w:rsidRPr="00897969">
      <w:rPr>
        <w:rFonts w:eastAsia="標楷體"/>
        <w:sz w:val="22"/>
        <w:szCs w:val="22"/>
      </w:rPr>
      <w:fldChar w:fldCharType="separate"/>
    </w:r>
    <w:r w:rsidRPr="00897969">
      <w:rPr>
        <w:rFonts w:eastAsia="標楷體"/>
        <w:sz w:val="22"/>
        <w:szCs w:val="22"/>
      </w:rPr>
      <w:t>3</w:t>
    </w:r>
    <w:r w:rsidRPr="00897969">
      <w:rPr>
        <w:rFonts w:eastAsia="標楷體"/>
        <w:sz w:val="22"/>
        <w:szCs w:val="22"/>
      </w:rPr>
      <w:fldChar w:fldCharType="end"/>
    </w:r>
    <w:r w:rsidRPr="00897969">
      <w:rPr>
        <w:rFonts w:eastAsia="標楷體"/>
        <w:sz w:val="22"/>
        <w:szCs w:val="22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0CD49" w14:textId="77777777" w:rsidR="00136EFE" w:rsidRDefault="00136EFE">
      <w:r>
        <w:rPr>
          <w:color w:val="000000"/>
        </w:rPr>
        <w:separator/>
      </w:r>
    </w:p>
  </w:footnote>
  <w:footnote w:type="continuationSeparator" w:id="0">
    <w:p w14:paraId="11BD9C1D" w14:textId="77777777" w:rsidR="00136EFE" w:rsidRDefault="0013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1CF4"/>
    <w:multiLevelType w:val="multilevel"/>
    <w:tmpl w:val="CF22CF92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/>
      </w:rPr>
    </w:lvl>
    <w:lvl w:ilvl="1">
      <w:start w:val="1"/>
      <w:numFmt w:val="taiwaneseCountingThousand"/>
      <w:lvlText w:val="%2、"/>
      <w:lvlJc w:val="left"/>
      <w:pPr>
        <w:ind w:left="906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decimal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A83A24"/>
    <w:multiLevelType w:val="multilevel"/>
    <w:tmpl w:val="EDEC3D8E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/>
      </w:rPr>
    </w:lvl>
    <w:lvl w:ilvl="1">
      <w:start w:val="1"/>
      <w:numFmt w:val="taiwaneseCountingThousand"/>
      <w:lvlText w:val="%2、"/>
      <w:lvlJc w:val="left"/>
      <w:pPr>
        <w:ind w:left="906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  <w:rPr>
        <w:b w:val="0"/>
        <w:bCs w:val="0"/>
        <w:color w:val="auto"/>
      </w:rPr>
    </w:lvl>
    <w:lvl w:ilvl="5">
      <w:start w:val="1"/>
      <w:numFmt w:val="decimal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594067"/>
    <w:multiLevelType w:val="multilevel"/>
    <w:tmpl w:val="19729CE6"/>
    <w:lvl w:ilvl="0">
      <w:start w:val="1"/>
      <w:numFmt w:val="ideographLegalTraditional"/>
      <w:lvlText w:val="%1、"/>
      <w:lvlJc w:val="left"/>
      <w:pPr>
        <w:ind w:left="480" w:hanging="480"/>
      </w:pPr>
      <w:rPr>
        <w:b/>
        <w:color w:val="000000"/>
      </w:rPr>
    </w:lvl>
    <w:lvl w:ilvl="1">
      <w:start w:val="1"/>
      <w:numFmt w:val="taiwaneseCountingThousand"/>
      <w:lvlText w:val="%2、"/>
      <w:lvlJc w:val="left"/>
      <w:pPr>
        <w:ind w:left="906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  <w:rPr>
        <w:b w:val="0"/>
        <w:bCs w:val="0"/>
        <w:color w:val="auto"/>
      </w:rPr>
    </w:lvl>
    <w:lvl w:ilvl="5">
      <w:start w:val="1"/>
      <w:numFmt w:val="decimal"/>
      <w:lvlText w:val="(%6)"/>
      <w:lvlJc w:val="left"/>
      <w:pPr>
        <w:ind w:left="2760" w:hanging="36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CA53DD"/>
    <w:multiLevelType w:val="multilevel"/>
    <w:tmpl w:val="15D4C5F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27293834">
    <w:abstractNumId w:val="3"/>
  </w:num>
  <w:num w:numId="2" w16cid:durableId="1542862492">
    <w:abstractNumId w:val="1"/>
  </w:num>
  <w:num w:numId="3" w16cid:durableId="1207910583">
    <w:abstractNumId w:val="0"/>
  </w:num>
  <w:num w:numId="4" w16cid:durableId="7284560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defaultTabStop w:val="480"/>
  <w:autoHyphenation/>
  <w:drawingGridHorizontalSpacing w:val="120"/>
  <w:drawingGridVerticalSpacing w:val="40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33"/>
    <w:rsid w:val="00045E09"/>
    <w:rsid w:val="000A4BAC"/>
    <w:rsid w:val="0010475E"/>
    <w:rsid w:val="00136EFE"/>
    <w:rsid w:val="001611CB"/>
    <w:rsid w:val="001E0D09"/>
    <w:rsid w:val="00210A11"/>
    <w:rsid w:val="0023238C"/>
    <w:rsid w:val="002652DD"/>
    <w:rsid w:val="002A26AA"/>
    <w:rsid w:val="002D2129"/>
    <w:rsid w:val="00320727"/>
    <w:rsid w:val="003A536A"/>
    <w:rsid w:val="003B6BF2"/>
    <w:rsid w:val="004103A7"/>
    <w:rsid w:val="004423BE"/>
    <w:rsid w:val="00460DA0"/>
    <w:rsid w:val="00485C4F"/>
    <w:rsid w:val="00506EE9"/>
    <w:rsid w:val="005168E9"/>
    <w:rsid w:val="0059013E"/>
    <w:rsid w:val="005A72A9"/>
    <w:rsid w:val="005C056D"/>
    <w:rsid w:val="005C0882"/>
    <w:rsid w:val="005C4897"/>
    <w:rsid w:val="005F0E26"/>
    <w:rsid w:val="006A080D"/>
    <w:rsid w:val="006E7771"/>
    <w:rsid w:val="00711389"/>
    <w:rsid w:val="00712FCD"/>
    <w:rsid w:val="00735803"/>
    <w:rsid w:val="007465AE"/>
    <w:rsid w:val="0077006E"/>
    <w:rsid w:val="007A5E8B"/>
    <w:rsid w:val="007B68DE"/>
    <w:rsid w:val="007C6996"/>
    <w:rsid w:val="007F703E"/>
    <w:rsid w:val="00803964"/>
    <w:rsid w:val="008354FE"/>
    <w:rsid w:val="0084658A"/>
    <w:rsid w:val="00897969"/>
    <w:rsid w:val="008D437D"/>
    <w:rsid w:val="008E286D"/>
    <w:rsid w:val="00961D8B"/>
    <w:rsid w:val="009B4783"/>
    <w:rsid w:val="009E2839"/>
    <w:rsid w:val="009E65B6"/>
    <w:rsid w:val="00A35AAF"/>
    <w:rsid w:val="00A4386F"/>
    <w:rsid w:val="00B067E2"/>
    <w:rsid w:val="00B2448C"/>
    <w:rsid w:val="00B503FB"/>
    <w:rsid w:val="00B82943"/>
    <w:rsid w:val="00C4283A"/>
    <w:rsid w:val="00C56230"/>
    <w:rsid w:val="00C60D20"/>
    <w:rsid w:val="00C7710A"/>
    <w:rsid w:val="00CC3E8F"/>
    <w:rsid w:val="00DD08E2"/>
    <w:rsid w:val="00DD334F"/>
    <w:rsid w:val="00E1229F"/>
    <w:rsid w:val="00E162FD"/>
    <w:rsid w:val="00E34319"/>
    <w:rsid w:val="00E62108"/>
    <w:rsid w:val="00EA0BA0"/>
    <w:rsid w:val="00EA1D10"/>
    <w:rsid w:val="00EF1EEF"/>
    <w:rsid w:val="00F01D8C"/>
    <w:rsid w:val="00F40633"/>
    <w:rsid w:val="00F9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E619B"/>
  <w15:docId w15:val="{CECD830C-7DC6-4DAC-9714-4EF35576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character" w:styleId="aa">
    <w:name w:val="annotation reference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rPr>
      <w:kern w:val="3"/>
      <w:sz w:val="24"/>
      <w:szCs w:val="24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rPr>
      <w:b/>
      <w:bCs/>
      <w:kern w:val="3"/>
      <w:sz w:val="24"/>
      <w:szCs w:val="24"/>
    </w:rPr>
  </w:style>
  <w:style w:type="character" w:styleId="af">
    <w:name w:val="Hyperlink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0">
    <w:name w:val="Unresolved Mention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0A4B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432wdzt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台中縣公益彩券盈餘經費</dc:title>
  <dc:subject>台中縣公益彩券盈餘經費</dc:subject>
  <dc:creator>usr</dc:creator>
  <cp:keywords>公益彩券,盈餘,經費</cp:keywords>
  <cp:lastModifiedBy>吳欣育</cp:lastModifiedBy>
  <cp:revision>16</cp:revision>
  <cp:lastPrinted>2024-10-12T04:45:00Z</cp:lastPrinted>
  <dcterms:created xsi:type="dcterms:W3CDTF">2024-10-09T11:07:00Z</dcterms:created>
  <dcterms:modified xsi:type="dcterms:W3CDTF">2025-11-14T04:18:00Z</dcterms:modified>
</cp:coreProperties>
</file>