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15" w:rsidRDefault="00B35E0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臺中市政府社會局</w:t>
      </w:r>
    </w:p>
    <w:p w:rsidR="00036915" w:rsidRDefault="00B35E00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收支清單</w:t>
      </w:r>
    </w:p>
    <w:p w:rsidR="00036915" w:rsidRDefault="00B35E00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年   月   日</w:t>
      </w:r>
    </w:p>
    <w:p w:rsidR="00036915" w:rsidRDefault="00B35E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會計年度：</w:t>
      </w:r>
    </w:p>
    <w:p w:rsidR="00036915" w:rsidRDefault="00B35E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單位名稱：</w:t>
      </w:r>
    </w:p>
    <w:p w:rsidR="00036915" w:rsidRDefault="00B35E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計畫編號：</w:t>
      </w:r>
    </w:p>
    <w:p w:rsidR="00036915" w:rsidRDefault="00B35E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計畫名稱：</w:t>
      </w:r>
    </w:p>
    <w:tbl>
      <w:tblPr>
        <w:tblW w:w="100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913"/>
        <w:gridCol w:w="1914"/>
        <w:gridCol w:w="1914"/>
        <w:gridCol w:w="1914"/>
      </w:tblGrid>
      <w:tr w:rsidR="00036915">
        <w:trPr>
          <w:trHeight w:val="940"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各補助機關名稱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總收入(a)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總支出(b)</w:t>
            </w:r>
          </w:p>
        </w:tc>
      </w:tr>
      <w:tr w:rsidR="00036915">
        <w:trPr>
          <w:trHeight w:val="940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補助金額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補助比率(％)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支出金額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支出比率(％)</w:t>
            </w:r>
          </w:p>
        </w:tc>
      </w:tr>
      <w:tr w:rsidR="00036915" w:rsidTr="0004199C">
        <w:trPr>
          <w:trHeight w:val="120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補助單位</w:t>
            </w:r>
          </w:p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(自籌)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915">
        <w:trPr>
          <w:trHeight w:val="14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臺中市政府</w:t>
            </w:r>
          </w:p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社會局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915" w:rsidTr="0004199C">
        <w:trPr>
          <w:trHeight w:val="115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其他補助單位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915">
        <w:trPr>
          <w:trHeight w:val="14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合計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100％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100％</w:t>
            </w:r>
          </w:p>
        </w:tc>
      </w:tr>
    </w:tbl>
    <w:p w:rsidR="00036915" w:rsidRDefault="00B35E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業務單位：             會計單位：            單位主管：</w:t>
      </w:r>
    </w:p>
    <w:p w:rsidR="00036915" w:rsidRDefault="00B35E00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填寫說明：</w:t>
      </w:r>
    </w:p>
    <w:p w:rsidR="00036915" w:rsidRDefault="00B35E00">
      <w:pPr>
        <w:numPr>
          <w:ilvl w:val="0"/>
          <w:numId w:val="2"/>
        </w:numPr>
        <w:ind w:left="284" w:hanging="28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(a)=(b)</w:t>
      </w:r>
    </w:p>
    <w:p w:rsidR="00036915" w:rsidRDefault="00B35E00">
      <w:pPr>
        <w:numPr>
          <w:ilvl w:val="0"/>
          <w:numId w:val="2"/>
        </w:numPr>
        <w:ind w:left="284" w:hanging="284"/>
      </w:pPr>
      <w:r>
        <w:rPr>
          <w:rFonts w:ascii="標楷體" w:eastAsia="標楷體" w:hAnsi="標楷體"/>
          <w:sz w:val="20"/>
          <w:szCs w:val="20"/>
        </w:rPr>
        <w:t>依規同一案件向二個以上機關或團體提出申請，應列全部經費內容及向各機關或團體申請補助項目及金額。</w:t>
      </w:r>
    </w:p>
    <w:sectPr w:rsidR="00036915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F9F" w:rsidRDefault="00896F9F">
      <w:r>
        <w:separator/>
      </w:r>
    </w:p>
  </w:endnote>
  <w:endnote w:type="continuationSeparator" w:id="0">
    <w:p w:rsidR="00896F9F" w:rsidRDefault="0089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F9F" w:rsidRDefault="00896F9F">
      <w:r>
        <w:rPr>
          <w:color w:val="000000"/>
        </w:rPr>
        <w:separator/>
      </w:r>
    </w:p>
  </w:footnote>
  <w:footnote w:type="continuationSeparator" w:id="0">
    <w:p w:rsidR="00896F9F" w:rsidRDefault="0089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33ED"/>
    <w:multiLevelType w:val="multilevel"/>
    <w:tmpl w:val="8DE655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12649F"/>
    <w:multiLevelType w:val="multilevel"/>
    <w:tmpl w:val="0B7033C4"/>
    <w:styleLink w:val="LFO16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15"/>
    <w:rsid w:val="00036915"/>
    <w:rsid w:val="0004199C"/>
    <w:rsid w:val="00290ED2"/>
    <w:rsid w:val="00896F9F"/>
    <w:rsid w:val="00B3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32534E-6E07-4E4A-96FB-4B14A065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">
    <w:name w:val="List Bullet"/>
    <w:basedOn w:val="a0"/>
    <w:pPr>
      <w:numPr>
        <w:numId w:val="1"/>
      </w:numPr>
    </w:pPr>
  </w:style>
  <w:style w:type="numbering" w:customStyle="1" w:styleId="LFO16">
    <w:name w:val="LFO16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陳潔湲</cp:lastModifiedBy>
  <cp:revision>3</cp:revision>
  <cp:lastPrinted>2014-11-14T07:39:00Z</cp:lastPrinted>
  <dcterms:created xsi:type="dcterms:W3CDTF">2022-10-05T05:33:00Z</dcterms:created>
  <dcterms:modified xsi:type="dcterms:W3CDTF">2023-12-12T05:37:00Z</dcterms:modified>
</cp:coreProperties>
</file>