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7C415" w14:textId="77777777" w:rsidR="00724D9D" w:rsidRDefault="00000000">
      <w:pPr>
        <w:pStyle w:val="Standard"/>
        <w:spacing w:line="360" w:lineRule="auto"/>
        <w:jc w:val="center"/>
        <w:rPr>
          <w:rFonts w:ascii="標楷體" w:eastAsia="標楷體" w:hAnsi="標楷體"/>
          <w:sz w:val="32"/>
          <w:szCs w:val="32"/>
        </w:rPr>
      </w:pPr>
      <w:proofErr w:type="gramStart"/>
      <w:r>
        <w:rPr>
          <w:rFonts w:ascii="標楷體" w:eastAsia="標楷體" w:hAnsi="標楷體"/>
          <w:sz w:val="32"/>
          <w:szCs w:val="32"/>
        </w:rPr>
        <w:t>臺</w:t>
      </w:r>
      <w:proofErr w:type="gramEnd"/>
      <w:r>
        <w:rPr>
          <w:rFonts w:ascii="標楷體" w:eastAsia="標楷體" w:hAnsi="標楷體"/>
          <w:sz w:val="32"/>
          <w:szCs w:val="32"/>
        </w:rPr>
        <w:t>中市政府社會局</w:t>
      </w:r>
    </w:p>
    <w:p w14:paraId="279A0DDB" w14:textId="77777777" w:rsidR="00724D9D" w:rsidRDefault="00000000">
      <w:pPr>
        <w:pStyle w:val="Standard"/>
        <w:spacing w:line="360" w:lineRule="auto"/>
        <w:jc w:val="center"/>
        <w:rPr>
          <w:rFonts w:ascii="標楷體" w:eastAsia="標楷體" w:hAnsi="標楷體"/>
          <w:b/>
          <w:sz w:val="32"/>
          <w:szCs w:val="32"/>
        </w:rPr>
      </w:pPr>
      <w:r>
        <w:rPr>
          <w:rFonts w:ascii="標楷體" w:eastAsia="標楷體" w:hAnsi="標楷體"/>
          <w:b/>
          <w:sz w:val="32"/>
          <w:szCs w:val="32"/>
        </w:rPr>
        <w:t>計畫成果報告(</w:t>
      </w:r>
      <w:proofErr w:type="gramStart"/>
      <w:r>
        <w:rPr>
          <w:rFonts w:ascii="標楷體" w:eastAsia="標楷體" w:hAnsi="標楷體"/>
          <w:b/>
          <w:sz w:val="32"/>
          <w:szCs w:val="32"/>
        </w:rPr>
        <w:t>乙表</w:t>
      </w:r>
      <w:proofErr w:type="gramEnd"/>
      <w:r>
        <w:rPr>
          <w:rFonts w:ascii="標楷體" w:eastAsia="標楷體" w:hAnsi="標楷體"/>
          <w:b/>
          <w:sz w:val="32"/>
          <w:szCs w:val="32"/>
        </w:rPr>
        <w:t>)</w:t>
      </w:r>
    </w:p>
    <w:tbl>
      <w:tblPr>
        <w:tblW w:w="9746" w:type="dxa"/>
        <w:tblInd w:w="-5" w:type="dxa"/>
        <w:tblLayout w:type="fixed"/>
        <w:tblCellMar>
          <w:left w:w="10" w:type="dxa"/>
          <w:right w:w="10" w:type="dxa"/>
        </w:tblCellMar>
        <w:tblLook w:val="0000" w:firstRow="0" w:lastRow="0" w:firstColumn="0" w:lastColumn="0" w:noHBand="0" w:noVBand="0"/>
      </w:tblPr>
      <w:tblGrid>
        <w:gridCol w:w="2693"/>
        <w:gridCol w:w="3061"/>
        <w:gridCol w:w="1293"/>
        <w:gridCol w:w="2699"/>
      </w:tblGrid>
      <w:tr w:rsidR="00724D9D" w14:paraId="2C1B2F74" w14:textId="77777777">
        <w:tblPrEx>
          <w:tblCellMar>
            <w:top w:w="0" w:type="dxa"/>
            <w:bottom w:w="0" w:type="dxa"/>
          </w:tblCellMar>
        </w:tblPrEx>
        <w:trPr>
          <w:trHeight w:val="553"/>
        </w:trPr>
        <w:tc>
          <w:tcPr>
            <w:tcW w:w="2693" w:type="dxa"/>
            <w:tcBorders>
              <w:top w:val="single" w:sz="18"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5C125530" w14:textId="77777777" w:rsidR="00724D9D" w:rsidRDefault="00000000">
            <w:pPr>
              <w:pStyle w:val="a9"/>
              <w:spacing w:line="360" w:lineRule="auto"/>
              <w:ind w:left="0"/>
              <w:rPr>
                <w:rFonts w:eastAsia="標楷體"/>
              </w:rPr>
            </w:pPr>
            <w:r>
              <w:rPr>
                <w:rFonts w:eastAsia="標楷體"/>
              </w:rPr>
              <w:t>單位名稱</w:t>
            </w:r>
          </w:p>
        </w:tc>
        <w:tc>
          <w:tcPr>
            <w:tcW w:w="7053" w:type="dxa"/>
            <w:gridSpan w:val="3"/>
            <w:tcBorders>
              <w:top w:val="single" w:sz="18"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465AFFFC" w14:textId="77777777" w:rsidR="00724D9D" w:rsidRDefault="00724D9D">
            <w:pPr>
              <w:pStyle w:val="a9"/>
              <w:spacing w:line="360" w:lineRule="auto"/>
              <w:ind w:left="0"/>
              <w:rPr>
                <w:rFonts w:eastAsia="標楷體"/>
              </w:rPr>
            </w:pPr>
          </w:p>
        </w:tc>
      </w:tr>
      <w:tr w:rsidR="00724D9D" w14:paraId="493D07B5"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29F844DE" w14:textId="77777777" w:rsidR="00724D9D" w:rsidRDefault="00000000">
            <w:pPr>
              <w:pStyle w:val="a9"/>
              <w:spacing w:line="360" w:lineRule="auto"/>
              <w:ind w:left="0"/>
              <w:rPr>
                <w:rFonts w:eastAsia="標楷體"/>
              </w:rPr>
            </w:pPr>
            <w:r>
              <w:rPr>
                <w:rFonts w:eastAsia="標楷體"/>
              </w:rPr>
              <w:t>計畫編號</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3476B651" w14:textId="77777777" w:rsidR="00724D9D" w:rsidRDefault="00724D9D">
            <w:pPr>
              <w:pStyle w:val="a9"/>
              <w:spacing w:line="360" w:lineRule="auto"/>
              <w:ind w:left="0"/>
              <w:rPr>
                <w:rFonts w:eastAsia="標楷體"/>
              </w:rPr>
            </w:pPr>
          </w:p>
        </w:tc>
      </w:tr>
      <w:tr w:rsidR="00724D9D" w14:paraId="4DEA1F01"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455D9321" w14:textId="77777777" w:rsidR="00724D9D" w:rsidRDefault="00000000">
            <w:pPr>
              <w:pStyle w:val="a9"/>
              <w:spacing w:line="360" w:lineRule="auto"/>
              <w:ind w:left="0"/>
              <w:rPr>
                <w:rFonts w:eastAsia="標楷體"/>
              </w:rPr>
            </w:pPr>
            <w:r>
              <w:rPr>
                <w:rFonts w:eastAsia="標楷體"/>
              </w:rPr>
              <w:t>計畫名稱</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31E233CD" w14:textId="77777777" w:rsidR="00724D9D" w:rsidRDefault="00724D9D">
            <w:pPr>
              <w:pStyle w:val="a9"/>
              <w:spacing w:line="360" w:lineRule="auto"/>
              <w:ind w:left="0"/>
              <w:rPr>
                <w:rFonts w:eastAsia="標楷體"/>
              </w:rPr>
            </w:pPr>
          </w:p>
        </w:tc>
      </w:tr>
      <w:tr w:rsidR="00724D9D" w14:paraId="6C6800F4" w14:textId="77777777">
        <w:tblPrEx>
          <w:tblCellMar>
            <w:top w:w="0" w:type="dxa"/>
            <w:bottom w:w="0" w:type="dxa"/>
          </w:tblCellMar>
        </w:tblPrEx>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29B459E8" w14:textId="77777777" w:rsidR="00724D9D" w:rsidRDefault="00000000">
            <w:pPr>
              <w:pStyle w:val="a9"/>
              <w:spacing w:line="360" w:lineRule="auto"/>
              <w:ind w:left="0"/>
              <w:rPr>
                <w:rFonts w:ascii="標楷體" w:eastAsia="標楷體" w:hAnsi="標楷體"/>
              </w:rPr>
            </w:pPr>
            <w:r>
              <w:rPr>
                <w:rFonts w:ascii="標楷體" w:eastAsia="標楷體" w:hAnsi="標楷體"/>
              </w:rPr>
              <w:t>計畫承辦人</w:t>
            </w:r>
          </w:p>
        </w:tc>
        <w:tc>
          <w:tcPr>
            <w:tcW w:w="3061" w:type="dxa"/>
            <w:tcBorders>
              <w:top w:val="single" w:sz="4" w:space="0" w:color="00000A"/>
              <w:left w:val="single" w:sz="4" w:space="0" w:color="00000A"/>
              <w:bottom w:val="single" w:sz="18" w:space="0" w:color="00000A"/>
              <w:right w:val="single" w:sz="4" w:space="0" w:color="00000A"/>
            </w:tcBorders>
            <w:tcMar>
              <w:top w:w="0" w:type="dxa"/>
              <w:left w:w="113" w:type="dxa"/>
              <w:bottom w:w="0" w:type="dxa"/>
              <w:right w:w="108" w:type="dxa"/>
            </w:tcMar>
          </w:tcPr>
          <w:p w14:paraId="06E9EC61" w14:textId="77777777" w:rsidR="00724D9D" w:rsidRDefault="00724D9D">
            <w:pPr>
              <w:pStyle w:val="a9"/>
              <w:spacing w:line="360" w:lineRule="auto"/>
              <w:ind w:left="0"/>
              <w:rPr>
                <w:rFonts w:eastAsia="標楷體"/>
              </w:rPr>
            </w:pPr>
          </w:p>
        </w:tc>
        <w:tc>
          <w:tcPr>
            <w:tcW w:w="1293" w:type="dxa"/>
            <w:tcBorders>
              <w:top w:val="single" w:sz="4" w:space="0" w:color="00000A"/>
              <w:left w:val="single" w:sz="4" w:space="0" w:color="00000A"/>
              <w:bottom w:val="single" w:sz="18" w:space="0" w:color="00000A"/>
              <w:right w:val="single" w:sz="4" w:space="0" w:color="00000A"/>
            </w:tcBorders>
            <w:tcMar>
              <w:top w:w="0" w:type="dxa"/>
              <w:left w:w="113" w:type="dxa"/>
              <w:bottom w:w="0" w:type="dxa"/>
              <w:right w:w="108" w:type="dxa"/>
            </w:tcMar>
          </w:tcPr>
          <w:p w14:paraId="571E0992" w14:textId="77777777" w:rsidR="00724D9D" w:rsidRDefault="00000000">
            <w:pPr>
              <w:pStyle w:val="a9"/>
              <w:spacing w:line="360" w:lineRule="auto"/>
              <w:ind w:left="0"/>
              <w:rPr>
                <w:rFonts w:eastAsia="標楷體"/>
              </w:rPr>
            </w:pPr>
            <w:r>
              <w:rPr>
                <w:rFonts w:eastAsia="標楷體"/>
              </w:rPr>
              <w:t>連絡電話</w:t>
            </w:r>
          </w:p>
        </w:tc>
        <w:tc>
          <w:tcPr>
            <w:tcW w:w="2699" w:type="dxa"/>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3662190E" w14:textId="77777777" w:rsidR="00724D9D" w:rsidRDefault="00724D9D">
            <w:pPr>
              <w:pStyle w:val="a9"/>
              <w:spacing w:line="360" w:lineRule="auto"/>
              <w:ind w:left="0"/>
              <w:rPr>
                <w:rFonts w:eastAsia="標楷體"/>
              </w:rPr>
            </w:pPr>
          </w:p>
        </w:tc>
      </w:tr>
      <w:tr w:rsidR="00724D9D" w14:paraId="2C074852" w14:textId="77777777">
        <w:tblPrEx>
          <w:tblCellMar>
            <w:top w:w="0" w:type="dxa"/>
            <w:bottom w:w="0" w:type="dxa"/>
          </w:tblCellMar>
        </w:tblPrEx>
        <w:tc>
          <w:tcPr>
            <w:tcW w:w="2693" w:type="dxa"/>
            <w:tcBorders>
              <w:top w:val="single" w:sz="18"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6CF98CCB" w14:textId="77777777" w:rsidR="00724D9D" w:rsidRDefault="00000000">
            <w:pPr>
              <w:pStyle w:val="a9"/>
              <w:spacing w:line="360" w:lineRule="auto"/>
              <w:ind w:left="0"/>
              <w:rPr>
                <w:rFonts w:eastAsia="標楷體"/>
              </w:rPr>
            </w:pPr>
            <w:r>
              <w:rPr>
                <w:rFonts w:eastAsia="標楷體"/>
              </w:rPr>
              <w:t>預定辦理時間</w:t>
            </w:r>
          </w:p>
        </w:tc>
        <w:tc>
          <w:tcPr>
            <w:tcW w:w="7053" w:type="dxa"/>
            <w:gridSpan w:val="3"/>
            <w:tcBorders>
              <w:top w:val="single" w:sz="18"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3C9B4733" w14:textId="77777777" w:rsidR="00724D9D" w:rsidRDefault="00000000">
            <w:pPr>
              <w:pStyle w:val="Standard"/>
              <w:spacing w:line="360" w:lineRule="auto"/>
              <w:rPr>
                <w:rFonts w:eastAsia="標楷體"/>
              </w:rPr>
            </w:pPr>
            <w:r>
              <w:rPr>
                <w:rFonts w:eastAsia="標楷體"/>
              </w:rPr>
              <w:t xml:space="preserve">由　</w:t>
            </w:r>
            <w:r>
              <w:rPr>
                <w:rFonts w:eastAsia="標楷體"/>
              </w:rPr>
              <w:t xml:space="preserve"> </w:t>
            </w:r>
            <w:r>
              <w:rPr>
                <w:rFonts w:eastAsia="標楷體"/>
              </w:rPr>
              <w:t>年</w:t>
            </w:r>
            <w:r>
              <w:rPr>
                <w:rFonts w:eastAsia="標楷體"/>
              </w:rPr>
              <w:t xml:space="preserve"> </w:t>
            </w:r>
            <w:r>
              <w:rPr>
                <w:rFonts w:eastAsia="標楷體"/>
              </w:rPr>
              <w:t xml:space="preserve">　月　</w:t>
            </w:r>
            <w:r>
              <w:rPr>
                <w:rFonts w:eastAsia="標楷體"/>
              </w:rPr>
              <w:t xml:space="preserve"> </w:t>
            </w:r>
            <w:r>
              <w:rPr>
                <w:rFonts w:eastAsia="標楷體"/>
              </w:rPr>
              <w:t>日（星期</w:t>
            </w:r>
            <w:r>
              <w:rPr>
                <w:rFonts w:eastAsia="標楷體"/>
              </w:rPr>
              <w:t xml:space="preserve">  </w:t>
            </w:r>
            <w:r>
              <w:rPr>
                <w:rFonts w:eastAsia="標楷體"/>
              </w:rPr>
              <w:t>）至</w:t>
            </w:r>
            <w:r>
              <w:rPr>
                <w:rFonts w:eastAsia="標楷體"/>
              </w:rPr>
              <w:t xml:space="preserve"> </w:t>
            </w:r>
            <w:r>
              <w:rPr>
                <w:rFonts w:eastAsia="標楷體"/>
              </w:rPr>
              <w:t xml:space="preserve">　年</w:t>
            </w:r>
            <w:r>
              <w:rPr>
                <w:rFonts w:eastAsia="標楷體"/>
              </w:rPr>
              <w:t xml:space="preserve"> </w:t>
            </w:r>
            <w:r>
              <w:rPr>
                <w:rFonts w:eastAsia="標楷體"/>
              </w:rPr>
              <w:t xml:space="preserve">　月　</w:t>
            </w:r>
            <w:r>
              <w:rPr>
                <w:rFonts w:eastAsia="標楷體"/>
              </w:rPr>
              <w:t xml:space="preserve"> </w:t>
            </w:r>
            <w:r>
              <w:rPr>
                <w:rFonts w:eastAsia="標楷體"/>
              </w:rPr>
              <w:t>日（星期</w:t>
            </w:r>
            <w:r>
              <w:rPr>
                <w:rFonts w:eastAsia="標楷體"/>
              </w:rPr>
              <w:t xml:space="preserve">  </w:t>
            </w:r>
            <w:r>
              <w:rPr>
                <w:rFonts w:eastAsia="標楷體"/>
              </w:rPr>
              <w:t>）</w:t>
            </w:r>
          </w:p>
        </w:tc>
      </w:tr>
      <w:tr w:rsidR="00724D9D" w14:paraId="15F0B79A"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2E6E2EA2" w14:textId="77777777" w:rsidR="00724D9D" w:rsidRDefault="00000000">
            <w:pPr>
              <w:pStyle w:val="a9"/>
              <w:spacing w:line="360" w:lineRule="auto"/>
              <w:ind w:left="0"/>
              <w:rPr>
                <w:rFonts w:eastAsia="標楷體"/>
              </w:rPr>
            </w:pPr>
            <w:r>
              <w:rPr>
                <w:rFonts w:eastAsia="標楷體"/>
              </w:rPr>
              <w:t>實際辦理時間</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53FFC335" w14:textId="77777777" w:rsidR="00724D9D" w:rsidRDefault="00000000">
            <w:pPr>
              <w:pStyle w:val="a9"/>
              <w:spacing w:line="360" w:lineRule="auto"/>
              <w:ind w:left="0"/>
              <w:rPr>
                <w:rFonts w:eastAsia="標楷體"/>
              </w:rPr>
            </w:pPr>
            <w:r>
              <w:rPr>
                <w:rFonts w:eastAsia="標楷體"/>
              </w:rPr>
              <w:t xml:space="preserve">由　</w:t>
            </w:r>
            <w:r>
              <w:rPr>
                <w:rFonts w:eastAsia="標楷體"/>
              </w:rPr>
              <w:t xml:space="preserve"> </w:t>
            </w:r>
            <w:r>
              <w:rPr>
                <w:rFonts w:eastAsia="標楷體"/>
              </w:rPr>
              <w:t>年</w:t>
            </w:r>
            <w:r>
              <w:rPr>
                <w:rFonts w:eastAsia="標楷體"/>
              </w:rPr>
              <w:t xml:space="preserve"> </w:t>
            </w:r>
            <w:r>
              <w:rPr>
                <w:rFonts w:eastAsia="標楷體"/>
              </w:rPr>
              <w:t xml:space="preserve">　月　</w:t>
            </w:r>
            <w:r>
              <w:rPr>
                <w:rFonts w:eastAsia="標楷體"/>
              </w:rPr>
              <w:t xml:space="preserve"> </w:t>
            </w:r>
            <w:r>
              <w:rPr>
                <w:rFonts w:eastAsia="標楷體"/>
              </w:rPr>
              <w:t>日（星期</w:t>
            </w:r>
            <w:r>
              <w:rPr>
                <w:rFonts w:eastAsia="標楷體"/>
              </w:rPr>
              <w:t xml:space="preserve">  </w:t>
            </w:r>
            <w:r>
              <w:rPr>
                <w:rFonts w:eastAsia="標楷體"/>
              </w:rPr>
              <w:t>）至</w:t>
            </w:r>
            <w:r>
              <w:rPr>
                <w:rFonts w:eastAsia="標楷體"/>
              </w:rPr>
              <w:t xml:space="preserve"> </w:t>
            </w:r>
            <w:r>
              <w:rPr>
                <w:rFonts w:eastAsia="標楷體"/>
              </w:rPr>
              <w:t xml:space="preserve">　年</w:t>
            </w:r>
            <w:r>
              <w:rPr>
                <w:rFonts w:eastAsia="標楷體"/>
              </w:rPr>
              <w:t xml:space="preserve"> </w:t>
            </w:r>
            <w:r>
              <w:rPr>
                <w:rFonts w:eastAsia="標楷體"/>
              </w:rPr>
              <w:t xml:space="preserve">　月　</w:t>
            </w:r>
            <w:r>
              <w:rPr>
                <w:rFonts w:eastAsia="標楷體"/>
              </w:rPr>
              <w:t xml:space="preserve"> </w:t>
            </w:r>
            <w:r>
              <w:rPr>
                <w:rFonts w:eastAsia="標楷體"/>
              </w:rPr>
              <w:t>日（星期</w:t>
            </w:r>
            <w:r>
              <w:rPr>
                <w:rFonts w:eastAsia="標楷體"/>
              </w:rPr>
              <w:t xml:space="preserve">  </w:t>
            </w:r>
            <w:r>
              <w:rPr>
                <w:rFonts w:eastAsia="標楷體"/>
              </w:rPr>
              <w:t>）</w:t>
            </w:r>
          </w:p>
        </w:tc>
      </w:tr>
      <w:tr w:rsidR="00724D9D" w14:paraId="2ED91044" w14:textId="77777777">
        <w:tblPrEx>
          <w:tblCellMar>
            <w:top w:w="0" w:type="dxa"/>
            <w:bottom w:w="0" w:type="dxa"/>
          </w:tblCellMar>
        </w:tblPrEx>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4EC03F46" w14:textId="77777777" w:rsidR="00724D9D" w:rsidRDefault="00000000">
            <w:pPr>
              <w:pStyle w:val="a9"/>
              <w:spacing w:line="360" w:lineRule="auto"/>
              <w:ind w:left="0"/>
              <w:rPr>
                <w:rFonts w:eastAsia="標楷體"/>
              </w:rPr>
            </w:pPr>
            <w:r>
              <w:rPr>
                <w:rFonts w:eastAsia="標楷體"/>
              </w:rPr>
              <w:t>差異說明</w:t>
            </w:r>
          </w:p>
        </w:tc>
        <w:tc>
          <w:tcPr>
            <w:tcW w:w="7053" w:type="dxa"/>
            <w:gridSpan w:val="3"/>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40484057" w14:textId="77777777" w:rsidR="00724D9D" w:rsidRDefault="00724D9D">
            <w:pPr>
              <w:pStyle w:val="a9"/>
              <w:spacing w:line="360" w:lineRule="auto"/>
              <w:ind w:left="0"/>
              <w:rPr>
                <w:rFonts w:eastAsia="標楷體"/>
              </w:rPr>
            </w:pPr>
          </w:p>
        </w:tc>
      </w:tr>
      <w:tr w:rsidR="00724D9D" w14:paraId="26C1C8EC" w14:textId="77777777">
        <w:tblPrEx>
          <w:tblCellMar>
            <w:top w:w="0" w:type="dxa"/>
            <w:bottom w:w="0" w:type="dxa"/>
          </w:tblCellMar>
        </w:tblPrEx>
        <w:tc>
          <w:tcPr>
            <w:tcW w:w="2693" w:type="dxa"/>
            <w:tcBorders>
              <w:top w:val="single" w:sz="18"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5851BF31" w14:textId="77777777" w:rsidR="00724D9D" w:rsidRDefault="00000000">
            <w:pPr>
              <w:pStyle w:val="a9"/>
              <w:spacing w:line="360" w:lineRule="auto"/>
              <w:ind w:left="0"/>
              <w:rPr>
                <w:rFonts w:eastAsia="標楷體"/>
              </w:rPr>
            </w:pPr>
            <w:r>
              <w:rPr>
                <w:rFonts w:eastAsia="標楷體"/>
              </w:rPr>
              <w:t>核定經費</w:t>
            </w:r>
          </w:p>
        </w:tc>
        <w:tc>
          <w:tcPr>
            <w:tcW w:w="7053" w:type="dxa"/>
            <w:gridSpan w:val="3"/>
            <w:tcBorders>
              <w:top w:val="single" w:sz="18"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5320A75F" w14:textId="77777777" w:rsidR="00724D9D" w:rsidRDefault="00724D9D">
            <w:pPr>
              <w:pStyle w:val="a9"/>
              <w:spacing w:line="360" w:lineRule="auto"/>
              <w:ind w:left="0"/>
              <w:rPr>
                <w:rFonts w:eastAsia="標楷體"/>
              </w:rPr>
            </w:pPr>
          </w:p>
        </w:tc>
      </w:tr>
      <w:tr w:rsidR="00724D9D" w14:paraId="594DF6FC"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7345BE4D" w14:textId="77777777" w:rsidR="00724D9D" w:rsidRDefault="00000000">
            <w:pPr>
              <w:pStyle w:val="a9"/>
              <w:spacing w:line="360" w:lineRule="auto"/>
              <w:ind w:left="0"/>
              <w:rPr>
                <w:rFonts w:eastAsia="標楷體"/>
              </w:rPr>
            </w:pPr>
            <w:r>
              <w:rPr>
                <w:rFonts w:eastAsia="標楷體"/>
              </w:rPr>
              <w:t>核銷經費</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55A2957E" w14:textId="77777777" w:rsidR="00724D9D" w:rsidRDefault="00724D9D">
            <w:pPr>
              <w:pStyle w:val="a9"/>
              <w:spacing w:line="360" w:lineRule="auto"/>
              <w:ind w:left="0"/>
              <w:rPr>
                <w:rFonts w:eastAsia="標楷體"/>
              </w:rPr>
            </w:pPr>
          </w:p>
        </w:tc>
      </w:tr>
      <w:tr w:rsidR="00724D9D" w14:paraId="23627A0B" w14:textId="77777777">
        <w:tblPrEx>
          <w:tblCellMar>
            <w:top w:w="0" w:type="dxa"/>
            <w:bottom w:w="0" w:type="dxa"/>
          </w:tblCellMar>
        </w:tblPrEx>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1F091730" w14:textId="77777777" w:rsidR="00724D9D" w:rsidRDefault="00000000">
            <w:pPr>
              <w:pStyle w:val="a9"/>
              <w:spacing w:line="360" w:lineRule="auto"/>
              <w:ind w:left="0"/>
              <w:rPr>
                <w:rFonts w:eastAsia="標楷體"/>
              </w:rPr>
            </w:pPr>
            <w:r>
              <w:rPr>
                <w:rFonts w:eastAsia="標楷體"/>
              </w:rPr>
              <w:t>差異說明</w:t>
            </w:r>
          </w:p>
        </w:tc>
        <w:tc>
          <w:tcPr>
            <w:tcW w:w="7053" w:type="dxa"/>
            <w:gridSpan w:val="3"/>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3ACB46A8" w14:textId="77777777" w:rsidR="00724D9D" w:rsidRDefault="00724D9D">
            <w:pPr>
              <w:pStyle w:val="a9"/>
              <w:spacing w:line="360" w:lineRule="auto"/>
              <w:ind w:left="0"/>
              <w:rPr>
                <w:rFonts w:eastAsia="標楷體"/>
              </w:rPr>
            </w:pPr>
          </w:p>
        </w:tc>
      </w:tr>
      <w:tr w:rsidR="00724D9D" w14:paraId="1DC659F3" w14:textId="77777777">
        <w:tblPrEx>
          <w:tblCellMar>
            <w:top w:w="0" w:type="dxa"/>
            <w:bottom w:w="0" w:type="dxa"/>
          </w:tblCellMar>
        </w:tblPrEx>
        <w:tc>
          <w:tcPr>
            <w:tcW w:w="2693" w:type="dxa"/>
            <w:tcBorders>
              <w:top w:val="single" w:sz="18"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13F0B7C3" w14:textId="77777777" w:rsidR="00724D9D" w:rsidRDefault="00000000">
            <w:pPr>
              <w:pStyle w:val="a9"/>
              <w:spacing w:line="360" w:lineRule="auto"/>
              <w:ind w:left="0"/>
              <w:rPr>
                <w:rFonts w:eastAsia="標楷體"/>
              </w:rPr>
            </w:pPr>
            <w:r>
              <w:rPr>
                <w:rFonts w:eastAsia="標楷體"/>
              </w:rPr>
              <w:t>預定服務人次</w:t>
            </w:r>
          </w:p>
        </w:tc>
        <w:tc>
          <w:tcPr>
            <w:tcW w:w="7053" w:type="dxa"/>
            <w:gridSpan w:val="3"/>
            <w:tcBorders>
              <w:top w:val="single" w:sz="18"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14C67D6C" w14:textId="77777777" w:rsidR="00724D9D" w:rsidRDefault="00724D9D">
            <w:pPr>
              <w:pStyle w:val="a9"/>
              <w:spacing w:line="360" w:lineRule="auto"/>
              <w:ind w:left="0"/>
              <w:rPr>
                <w:rFonts w:eastAsia="標楷體"/>
              </w:rPr>
            </w:pPr>
          </w:p>
        </w:tc>
      </w:tr>
      <w:tr w:rsidR="00724D9D" w14:paraId="37D86CAE"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5D757E37" w14:textId="77777777" w:rsidR="00724D9D" w:rsidRDefault="00000000">
            <w:pPr>
              <w:pStyle w:val="a9"/>
              <w:spacing w:line="360" w:lineRule="auto"/>
              <w:ind w:left="0"/>
              <w:rPr>
                <w:rFonts w:eastAsia="標楷體"/>
              </w:rPr>
            </w:pPr>
            <w:r>
              <w:rPr>
                <w:rFonts w:eastAsia="標楷體"/>
              </w:rPr>
              <w:t>實際服務人次</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7F77F3FF" w14:textId="77777777" w:rsidR="00724D9D" w:rsidRDefault="00724D9D">
            <w:pPr>
              <w:pStyle w:val="a9"/>
              <w:spacing w:line="360" w:lineRule="auto"/>
              <w:ind w:left="0"/>
              <w:rPr>
                <w:rFonts w:eastAsia="標楷體"/>
              </w:rPr>
            </w:pPr>
          </w:p>
        </w:tc>
      </w:tr>
      <w:tr w:rsidR="00724D9D" w14:paraId="4535BE26" w14:textId="77777777">
        <w:tblPrEx>
          <w:tblCellMar>
            <w:top w:w="0" w:type="dxa"/>
            <w:bottom w:w="0" w:type="dxa"/>
          </w:tblCellMar>
        </w:tblPrEx>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04CE308C" w14:textId="77777777" w:rsidR="00724D9D" w:rsidRDefault="00000000">
            <w:pPr>
              <w:pStyle w:val="a9"/>
              <w:spacing w:line="360" w:lineRule="auto"/>
              <w:ind w:left="0"/>
              <w:rPr>
                <w:rFonts w:eastAsia="標楷體"/>
              </w:rPr>
            </w:pPr>
            <w:r>
              <w:rPr>
                <w:rFonts w:eastAsia="標楷體"/>
              </w:rPr>
              <w:t>差異說明</w:t>
            </w:r>
          </w:p>
        </w:tc>
        <w:tc>
          <w:tcPr>
            <w:tcW w:w="7053" w:type="dxa"/>
            <w:gridSpan w:val="3"/>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75291C76" w14:textId="77777777" w:rsidR="00724D9D" w:rsidRDefault="00724D9D">
            <w:pPr>
              <w:pStyle w:val="a9"/>
              <w:spacing w:line="360" w:lineRule="auto"/>
              <w:ind w:left="0"/>
              <w:rPr>
                <w:rFonts w:eastAsia="標楷體"/>
              </w:rPr>
            </w:pPr>
          </w:p>
        </w:tc>
      </w:tr>
      <w:tr w:rsidR="00724D9D" w14:paraId="206C0E94" w14:textId="77777777">
        <w:tblPrEx>
          <w:tblCellMar>
            <w:top w:w="0" w:type="dxa"/>
            <w:bottom w:w="0" w:type="dxa"/>
          </w:tblCellMar>
        </w:tblPrEx>
        <w:tc>
          <w:tcPr>
            <w:tcW w:w="2693" w:type="dxa"/>
            <w:tcBorders>
              <w:top w:val="single" w:sz="18"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39CC8535" w14:textId="77777777" w:rsidR="00724D9D" w:rsidRDefault="00000000">
            <w:pPr>
              <w:pStyle w:val="a9"/>
              <w:spacing w:line="360" w:lineRule="auto"/>
              <w:ind w:left="0"/>
              <w:rPr>
                <w:rFonts w:eastAsia="標楷體"/>
              </w:rPr>
            </w:pPr>
            <w:r>
              <w:rPr>
                <w:rFonts w:eastAsia="標楷體"/>
              </w:rPr>
              <w:t>預期效益</w:t>
            </w:r>
          </w:p>
        </w:tc>
        <w:tc>
          <w:tcPr>
            <w:tcW w:w="7053" w:type="dxa"/>
            <w:gridSpan w:val="3"/>
            <w:tcBorders>
              <w:top w:val="single" w:sz="18"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761F0E14" w14:textId="77777777" w:rsidR="00724D9D" w:rsidRDefault="00724D9D">
            <w:pPr>
              <w:pStyle w:val="a9"/>
              <w:spacing w:line="360" w:lineRule="auto"/>
              <w:ind w:left="0"/>
              <w:rPr>
                <w:rFonts w:eastAsia="標楷體"/>
              </w:rPr>
            </w:pPr>
          </w:p>
        </w:tc>
      </w:tr>
      <w:tr w:rsidR="00724D9D" w14:paraId="79D0FE54"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6C77FA3C" w14:textId="77777777" w:rsidR="00724D9D" w:rsidRDefault="00000000">
            <w:pPr>
              <w:pStyle w:val="a9"/>
              <w:spacing w:line="360" w:lineRule="auto"/>
              <w:ind w:left="0"/>
              <w:rPr>
                <w:rFonts w:eastAsia="標楷體"/>
              </w:rPr>
            </w:pPr>
            <w:r>
              <w:rPr>
                <w:rFonts w:eastAsia="標楷體"/>
              </w:rPr>
              <w:t>實際效益</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51C7D206" w14:textId="77777777" w:rsidR="00724D9D" w:rsidRDefault="00724D9D">
            <w:pPr>
              <w:pStyle w:val="a9"/>
              <w:spacing w:line="360" w:lineRule="auto"/>
              <w:ind w:left="0"/>
              <w:rPr>
                <w:rFonts w:eastAsia="標楷體"/>
              </w:rPr>
            </w:pPr>
          </w:p>
        </w:tc>
      </w:tr>
      <w:tr w:rsidR="00724D9D" w14:paraId="02BA35D0" w14:textId="77777777">
        <w:tblPrEx>
          <w:tblCellMar>
            <w:top w:w="0" w:type="dxa"/>
            <w:bottom w:w="0" w:type="dxa"/>
          </w:tblCellMar>
        </w:tblPrEx>
        <w:trPr>
          <w:trHeight w:val="533"/>
        </w:trPr>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61B9C7A9" w14:textId="77777777" w:rsidR="00724D9D" w:rsidRDefault="00000000">
            <w:pPr>
              <w:pStyle w:val="a9"/>
              <w:spacing w:line="360" w:lineRule="auto"/>
              <w:ind w:left="0"/>
              <w:rPr>
                <w:rFonts w:eastAsia="標楷體"/>
              </w:rPr>
            </w:pPr>
            <w:r>
              <w:rPr>
                <w:rFonts w:eastAsia="標楷體"/>
              </w:rPr>
              <w:t>差異說明</w:t>
            </w:r>
          </w:p>
        </w:tc>
        <w:tc>
          <w:tcPr>
            <w:tcW w:w="7053" w:type="dxa"/>
            <w:gridSpan w:val="3"/>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2F2D9502" w14:textId="77777777" w:rsidR="00724D9D" w:rsidRDefault="00724D9D">
            <w:pPr>
              <w:pStyle w:val="a9"/>
              <w:spacing w:line="360" w:lineRule="auto"/>
              <w:ind w:left="0"/>
              <w:rPr>
                <w:rFonts w:eastAsia="標楷體"/>
              </w:rPr>
            </w:pPr>
          </w:p>
        </w:tc>
      </w:tr>
      <w:tr w:rsidR="00724D9D" w14:paraId="2696C062"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3CAF1600" w14:textId="77777777" w:rsidR="00724D9D" w:rsidRDefault="00000000">
            <w:pPr>
              <w:pStyle w:val="a9"/>
              <w:spacing w:line="360" w:lineRule="auto"/>
              <w:ind w:left="0"/>
              <w:rPr>
                <w:rFonts w:eastAsia="標楷體"/>
              </w:rPr>
            </w:pPr>
            <w:r>
              <w:rPr>
                <w:rFonts w:eastAsia="標楷體"/>
              </w:rPr>
              <w:t>服務對象實質改變說明</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23EBC2A4" w14:textId="77777777" w:rsidR="00724D9D" w:rsidRDefault="00724D9D">
            <w:pPr>
              <w:pStyle w:val="a9"/>
              <w:spacing w:line="360" w:lineRule="auto"/>
              <w:ind w:left="0"/>
              <w:rPr>
                <w:rFonts w:eastAsia="標楷體"/>
              </w:rPr>
            </w:pPr>
          </w:p>
        </w:tc>
      </w:tr>
      <w:tr w:rsidR="00724D9D" w14:paraId="06CD1F0E" w14:textId="77777777">
        <w:tblPrEx>
          <w:tblCellMar>
            <w:top w:w="0" w:type="dxa"/>
            <w:bottom w:w="0" w:type="dxa"/>
          </w:tblCellMar>
        </w:tblPrEx>
        <w:tc>
          <w:tcPr>
            <w:tcW w:w="2693" w:type="dxa"/>
            <w:tcBorders>
              <w:top w:val="single" w:sz="4" w:space="0" w:color="00000A"/>
              <w:left w:val="single" w:sz="18" w:space="0" w:color="00000A"/>
              <w:bottom w:val="single" w:sz="4" w:space="0" w:color="00000A"/>
              <w:right w:val="single" w:sz="4" w:space="0" w:color="00000A"/>
            </w:tcBorders>
            <w:tcMar>
              <w:top w:w="0" w:type="dxa"/>
              <w:left w:w="113" w:type="dxa"/>
              <w:bottom w:w="0" w:type="dxa"/>
              <w:right w:w="108" w:type="dxa"/>
            </w:tcMar>
          </w:tcPr>
          <w:p w14:paraId="005F28ED" w14:textId="77777777" w:rsidR="00724D9D" w:rsidRDefault="00000000">
            <w:pPr>
              <w:pStyle w:val="a9"/>
              <w:spacing w:line="360" w:lineRule="auto"/>
              <w:ind w:left="0"/>
              <w:rPr>
                <w:rFonts w:eastAsia="標楷體"/>
              </w:rPr>
            </w:pPr>
            <w:r>
              <w:rPr>
                <w:rFonts w:eastAsia="標楷體"/>
              </w:rPr>
              <w:t>本計畫創新作為</w:t>
            </w:r>
          </w:p>
        </w:tc>
        <w:tc>
          <w:tcPr>
            <w:tcW w:w="7053" w:type="dxa"/>
            <w:gridSpan w:val="3"/>
            <w:tcBorders>
              <w:top w:val="single" w:sz="4" w:space="0" w:color="00000A"/>
              <w:left w:val="single" w:sz="4" w:space="0" w:color="00000A"/>
              <w:bottom w:val="single" w:sz="4" w:space="0" w:color="00000A"/>
              <w:right w:val="single" w:sz="18" w:space="0" w:color="00000A"/>
            </w:tcBorders>
            <w:tcMar>
              <w:top w:w="0" w:type="dxa"/>
              <w:left w:w="113" w:type="dxa"/>
              <w:bottom w:w="0" w:type="dxa"/>
              <w:right w:w="108" w:type="dxa"/>
            </w:tcMar>
          </w:tcPr>
          <w:p w14:paraId="5DB1BDD9" w14:textId="77777777" w:rsidR="00724D9D" w:rsidRDefault="00724D9D">
            <w:pPr>
              <w:pStyle w:val="a9"/>
              <w:spacing w:line="360" w:lineRule="auto"/>
              <w:ind w:left="0"/>
              <w:rPr>
                <w:rFonts w:eastAsia="標楷體"/>
              </w:rPr>
            </w:pPr>
          </w:p>
        </w:tc>
      </w:tr>
      <w:tr w:rsidR="00724D9D" w14:paraId="42C1EC3B" w14:textId="77777777">
        <w:tblPrEx>
          <w:tblCellMar>
            <w:top w:w="0" w:type="dxa"/>
            <w:bottom w:w="0" w:type="dxa"/>
          </w:tblCellMar>
        </w:tblPrEx>
        <w:tc>
          <w:tcPr>
            <w:tcW w:w="2693" w:type="dxa"/>
            <w:tcBorders>
              <w:top w:val="single" w:sz="4" w:space="0" w:color="00000A"/>
              <w:left w:val="single" w:sz="18" w:space="0" w:color="00000A"/>
              <w:bottom w:val="single" w:sz="18" w:space="0" w:color="00000A"/>
              <w:right w:val="single" w:sz="4" w:space="0" w:color="00000A"/>
            </w:tcBorders>
            <w:tcMar>
              <w:top w:w="0" w:type="dxa"/>
              <w:left w:w="113" w:type="dxa"/>
              <w:bottom w:w="0" w:type="dxa"/>
              <w:right w:w="108" w:type="dxa"/>
            </w:tcMar>
          </w:tcPr>
          <w:p w14:paraId="062D0932" w14:textId="77777777" w:rsidR="00724D9D" w:rsidRDefault="00000000">
            <w:pPr>
              <w:pStyle w:val="a9"/>
              <w:spacing w:before="180" w:line="360" w:lineRule="auto"/>
              <w:ind w:left="0"/>
              <w:rPr>
                <w:rFonts w:eastAsia="標楷體"/>
              </w:rPr>
            </w:pPr>
            <w:r>
              <w:rPr>
                <w:rFonts w:eastAsia="標楷體"/>
              </w:rPr>
              <w:t>未來策進作為</w:t>
            </w:r>
          </w:p>
        </w:tc>
        <w:tc>
          <w:tcPr>
            <w:tcW w:w="7053" w:type="dxa"/>
            <w:gridSpan w:val="3"/>
            <w:tcBorders>
              <w:top w:val="single" w:sz="4" w:space="0" w:color="00000A"/>
              <w:left w:val="single" w:sz="4" w:space="0" w:color="00000A"/>
              <w:bottom w:val="single" w:sz="18" w:space="0" w:color="00000A"/>
              <w:right w:val="single" w:sz="18" w:space="0" w:color="00000A"/>
            </w:tcBorders>
            <w:tcMar>
              <w:top w:w="0" w:type="dxa"/>
              <w:left w:w="113" w:type="dxa"/>
              <w:bottom w:w="0" w:type="dxa"/>
              <w:right w:w="108" w:type="dxa"/>
            </w:tcMar>
          </w:tcPr>
          <w:p w14:paraId="08C683FB" w14:textId="77777777" w:rsidR="00724D9D" w:rsidRDefault="00724D9D">
            <w:pPr>
              <w:pStyle w:val="a9"/>
              <w:spacing w:before="180" w:line="360" w:lineRule="auto"/>
              <w:ind w:left="0"/>
              <w:rPr>
                <w:rFonts w:eastAsia="標楷體"/>
              </w:rPr>
            </w:pPr>
          </w:p>
        </w:tc>
      </w:tr>
    </w:tbl>
    <w:p w14:paraId="2490682E" w14:textId="77777777" w:rsidR="00724D9D" w:rsidRDefault="00000000">
      <w:pPr>
        <w:pStyle w:val="Standard"/>
        <w:tabs>
          <w:tab w:val="left" w:pos="1418"/>
        </w:tabs>
        <w:spacing w:before="180" w:line="200" w:lineRule="exact"/>
        <w:jc w:val="both"/>
        <w:rPr>
          <w:rFonts w:eastAsia="標楷體"/>
        </w:rPr>
      </w:pPr>
      <w:r>
        <w:rPr>
          <w:rFonts w:eastAsia="標楷體"/>
        </w:rPr>
        <w:t>備註：</w:t>
      </w:r>
    </w:p>
    <w:p w14:paraId="52F970E5" w14:textId="77777777" w:rsidR="00724D9D" w:rsidRDefault="00000000">
      <w:pPr>
        <w:pStyle w:val="Standard"/>
        <w:tabs>
          <w:tab w:val="left" w:pos="1418"/>
        </w:tabs>
        <w:spacing w:before="180" w:line="260" w:lineRule="exact"/>
        <w:jc w:val="both"/>
      </w:pPr>
      <w:r>
        <w:rPr>
          <w:rFonts w:eastAsia="標楷體"/>
        </w:rPr>
        <w:t>(</w:t>
      </w:r>
      <w:proofErr w:type="gramStart"/>
      <w:r>
        <w:rPr>
          <w:rFonts w:eastAsia="標楷體"/>
        </w:rPr>
        <w:t>一</w:t>
      </w:r>
      <w:proofErr w:type="gramEnd"/>
      <w:r>
        <w:rPr>
          <w:rFonts w:eastAsia="標楷體"/>
        </w:rPr>
        <w:t>)</w:t>
      </w:r>
      <w:r>
        <w:rPr>
          <w:rFonts w:ascii="標楷體" w:eastAsia="標楷體" w:hAnsi="標楷體"/>
        </w:rPr>
        <w:t>可自行增加欄位，請附上方案/活動照片4~6張</w:t>
      </w:r>
      <w:r>
        <w:t xml:space="preserve"> </w:t>
      </w:r>
      <w:r>
        <w:rPr>
          <w:rFonts w:eastAsia="標楷體"/>
        </w:rPr>
        <w:t>。</w:t>
      </w:r>
    </w:p>
    <w:p w14:paraId="466CE645" w14:textId="77777777" w:rsidR="00724D9D" w:rsidRDefault="00000000">
      <w:pPr>
        <w:pStyle w:val="Standard"/>
        <w:tabs>
          <w:tab w:val="left" w:pos="1418"/>
        </w:tabs>
        <w:spacing w:before="180" w:line="260" w:lineRule="exact"/>
        <w:jc w:val="both"/>
      </w:pPr>
      <w:r>
        <w:rPr>
          <w:rFonts w:eastAsia="標楷體"/>
        </w:rPr>
        <w:t>(</w:t>
      </w:r>
      <w:r>
        <w:rPr>
          <w:rFonts w:eastAsia="標楷體"/>
        </w:rPr>
        <w:t>二</w:t>
      </w:r>
      <w:r>
        <w:rPr>
          <w:rFonts w:eastAsia="標楷體"/>
        </w:rPr>
        <w:t>)</w:t>
      </w:r>
      <w:r>
        <w:rPr>
          <w:rFonts w:eastAsia="標楷體"/>
        </w:rPr>
        <w:t>申請監視錄影設備者須另檢附監視錄影設備具備功能之照片或佐證資料</w:t>
      </w:r>
      <w:r>
        <w:rPr>
          <w:rFonts w:eastAsia="標楷體"/>
        </w:rPr>
        <w:t>(1.</w:t>
      </w:r>
      <w:r>
        <w:rPr>
          <w:rFonts w:eastAsia="標楷體"/>
        </w:rPr>
        <w:t>具彩色畫面且清晰可辨識；</w:t>
      </w:r>
      <w:r>
        <w:rPr>
          <w:rFonts w:eastAsia="標楷體"/>
        </w:rPr>
        <w:t>2.</w:t>
      </w:r>
      <w:r>
        <w:rPr>
          <w:rFonts w:eastAsia="標楷體"/>
        </w:rPr>
        <w:t>攝錄角度為全面；</w:t>
      </w:r>
      <w:r>
        <w:rPr>
          <w:rFonts w:eastAsia="標楷體"/>
        </w:rPr>
        <w:t>3.</w:t>
      </w:r>
      <w:r>
        <w:rPr>
          <w:rFonts w:eastAsia="標楷體"/>
        </w:rPr>
        <w:t>年、月、日、時、分</w:t>
      </w:r>
      <w:proofErr w:type="gramStart"/>
      <w:r>
        <w:rPr>
          <w:rFonts w:eastAsia="標楷體"/>
        </w:rPr>
        <w:t>準</w:t>
      </w:r>
      <w:proofErr w:type="gramEnd"/>
      <w:r>
        <w:rPr>
          <w:rFonts w:eastAsia="標楷體"/>
        </w:rPr>
        <w:t>點呈現以及</w:t>
      </w:r>
      <w:r>
        <w:rPr>
          <w:rFonts w:eastAsia="標楷體"/>
        </w:rPr>
        <w:t>4.</w:t>
      </w:r>
      <w:r>
        <w:rPr>
          <w:rFonts w:eastAsia="標楷體"/>
        </w:rPr>
        <w:t>影音資料保存至少</w:t>
      </w:r>
      <w:r>
        <w:rPr>
          <w:rFonts w:eastAsia="標楷體"/>
        </w:rPr>
        <w:t>30</w:t>
      </w:r>
      <w:r>
        <w:rPr>
          <w:rFonts w:eastAsia="標楷體"/>
        </w:rPr>
        <w:t>日等功能</w:t>
      </w:r>
      <w:r>
        <w:rPr>
          <w:rFonts w:eastAsia="標楷體"/>
        </w:rPr>
        <w:t>)</w:t>
      </w:r>
      <w:r>
        <w:rPr>
          <w:rFonts w:eastAsia="標楷體"/>
        </w:rPr>
        <w:t>。</w:t>
      </w:r>
    </w:p>
    <w:p w14:paraId="5ACAC02E" w14:textId="77777777" w:rsidR="00724D9D" w:rsidRDefault="00724D9D">
      <w:pPr>
        <w:pStyle w:val="Standard"/>
        <w:tabs>
          <w:tab w:val="left" w:pos="1418"/>
        </w:tabs>
        <w:spacing w:before="180" w:line="300" w:lineRule="exact"/>
        <w:jc w:val="center"/>
        <w:rPr>
          <w:rFonts w:eastAsia="標楷體"/>
          <w:b/>
          <w:sz w:val="32"/>
          <w:szCs w:val="32"/>
        </w:rPr>
      </w:pPr>
    </w:p>
    <w:p w14:paraId="2F3B79C2" w14:textId="77777777" w:rsidR="00724D9D" w:rsidRDefault="00724D9D">
      <w:pPr>
        <w:pStyle w:val="Standard"/>
        <w:tabs>
          <w:tab w:val="left" w:pos="1418"/>
        </w:tabs>
        <w:spacing w:before="180" w:line="300" w:lineRule="exact"/>
        <w:jc w:val="center"/>
      </w:pPr>
    </w:p>
    <w:sectPr w:rsidR="00724D9D">
      <w:pgSz w:w="11906" w:h="16838"/>
      <w:pgMar w:top="1134"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D4B0B" w14:textId="77777777" w:rsidR="00170FEE" w:rsidRDefault="00170FEE">
      <w:r>
        <w:separator/>
      </w:r>
    </w:p>
  </w:endnote>
  <w:endnote w:type="continuationSeparator" w:id="0">
    <w:p w14:paraId="478CB47B" w14:textId="77777777" w:rsidR="00170FEE" w:rsidRDefault="0017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D2F5F" w14:textId="77777777" w:rsidR="00170FEE" w:rsidRDefault="00170FEE">
      <w:r>
        <w:rPr>
          <w:color w:val="000000"/>
        </w:rPr>
        <w:separator/>
      </w:r>
    </w:p>
  </w:footnote>
  <w:footnote w:type="continuationSeparator" w:id="0">
    <w:p w14:paraId="1A772A1D" w14:textId="77777777" w:rsidR="00170FEE" w:rsidRDefault="00170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D0C"/>
    <w:multiLevelType w:val="multilevel"/>
    <w:tmpl w:val="289431F0"/>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08C072A"/>
    <w:multiLevelType w:val="multilevel"/>
    <w:tmpl w:val="EBA23CC2"/>
    <w:styleLink w:val="WWNum18"/>
    <w:lvl w:ilvl="0">
      <w:start w:val="1"/>
      <w:numFmt w:val="ideographLegalTraditional"/>
      <w:lvlText w:val="%1、"/>
      <w:lvlJc w:val="left"/>
      <w:pPr>
        <w:ind w:left="3032"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2" w15:restartNumberingAfterBreak="0">
    <w:nsid w:val="1BAE2526"/>
    <w:multiLevelType w:val="multilevel"/>
    <w:tmpl w:val="AC28EAEA"/>
    <w:styleLink w:val="WWNum2"/>
    <w:lvl w:ilvl="0">
      <w:start w:val="1"/>
      <w:numFmt w:val="japaneseCounting"/>
      <w:lvlText w:val="（%1）"/>
      <w:lvlJc w:val="left"/>
      <w:pPr>
        <w:ind w:left="1200" w:hanging="720"/>
      </w:pPr>
      <w:rPr>
        <w:rFonts w:eastAsia="新細明體"/>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CB92A9A"/>
    <w:multiLevelType w:val="multilevel"/>
    <w:tmpl w:val="1BA27460"/>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20C43BFF"/>
    <w:multiLevelType w:val="multilevel"/>
    <w:tmpl w:val="AE58F868"/>
    <w:styleLink w:val="WWNum3"/>
    <w:lvl w:ilvl="0">
      <w:start w:val="1"/>
      <w:numFmt w:val="japaneseCounting"/>
      <w:lvlText w:val="（%1）"/>
      <w:lvlJc w:val="left"/>
      <w:pPr>
        <w:ind w:left="1200" w:hanging="720"/>
      </w:pPr>
    </w:lvl>
    <w:lvl w:ilvl="1">
      <w:start w:val="1"/>
      <w:numFmt w:val="decimal"/>
      <w:lvlText w:val="%2、"/>
      <w:lvlJc w:val="left"/>
      <w:pPr>
        <w:ind w:left="1320" w:hanging="360"/>
      </w:pPr>
    </w:lvl>
    <w:lvl w:ilvl="2">
      <w:start w:val="1"/>
      <w:numFmt w:val="decimal"/>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2F21375B"/>
    <w:multiLevelType w:val="multilevel"/>
    <w:tmpl w:val="CDA84C82"/>
    <w:styleLink w:val="WWNum9"/>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35B64CDF"/>
    <w:multiLevelType w:val="multilevel"/>
    <w:tmpl w:val="90B613E2"/>
    <w:styleLink w:val="WWNum10"/>
    <w:lvl w:ilvl="0">
      <w:start w:val="1"/>
      <w:numFmt w:val="decimal"/>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B1C65C1"/>
    <w:multiLevelType w:val="multilevel"/>
    <w:tmpl w:val="E3C245CA"/>
    <w:styleLink w:val="WWNum1"/>
    <w:lvl w:ilvl="0">
      <w:start w:val="1"/>
      <w:numFmt w:val="japaneseCounting"/>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3CE60DE6"/>
    <w:multiLevelType w:val="multilevel"/>
    <w:tmpl w:val="E95AD594"/>
    <w:styleLink w:val="WWNum1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9" w15:restartNumberingAfterBreak="0">
    <w:nsid w:val="3E6D1A99"/>
    <w:multiLevelType w:val="multilevel"/>
    <w:tmpl w:val="458A0FDE"/>
    <w:styleLink w:val="WWNum19"/>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E754C47"/>
    <w:multiLevelType w:val="multilevel"/>
    <w:tmpl w:val="F0ACB5CA"/>
    <w:styleLink w:val="WWNum24"/>
    <w:lvl w:ilvl="0">
      <w:start w:val="1"/>
      <w:numFmt w:val="ideographLegalTraditional"/>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3C81402"/>
    <w:multiLevelType w:val="multilevel"/>
    <w:tmpl w:val="86FACBE2"/>
    <w:styleLink w:val="WWNum5"/>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2" w15:restartNumberingAfterBreak="0">
    <w:nsid w:val="4A0B5919"/>
    <w:multiLevelType w:val="multilevel"/>
    <w:tmpl w:val="D6FACEA8"/>
    <w:styleLink w:val="WWNum21"/>
    <w:lvl w:ilvl="0">
      <w:start w:val="1"/>
      <w:numFmt w:val="decimal"/>
      <w:lvlText w:val="%1."/>
      <w:lvlJc w:val="left"/>
      <w:pPr>
        <w:ind w:left="1560" w:hanging="36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3" w15:restartNumberingAfterBreak="0">
    <w:nsid w:val="4A94677A"/>
    <w:multiLevelType w:val="multilevel"/>
    <w:tmpl w:val="FDF8A4D2"/>
    <w:styleLink w:val="WWNum8"/>
    <w:lvl w:ilvl="0">
      <w:start w:val="1"/>
      <w:numFmt w:val="decimal"/>
      <w:lvlText w:val="%1、"/>
      <w:lvlJc w:val="left"/>
      <w:pPr>
        <w:ind w:left="1440" w:hanging="360"/>
      </w:pPr>
    </w:lvl>
    <w:lvl w:ilvl="1">
      <w:start w:val="1"/>
      <w:numFmt w:val="decimal"/>
      <w:lvlText w:val="（%2）"/>
      <w:lvlJc w:val="left"/>
      <w:pPr>
        <w:ind w:left="2280" w:hanging="72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4" w15:restartNumberingAfterBreak="0">
    <w:nsid w:val="4F3F6698"/>
    <w:multiLevelType w:val="multilevel"/>
    <w:tmpl w:val="4C4EA97E"/>
    <w:styleLink w:val="WWNum2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24D1FA5"/>
    <w:multiLevelType w:val="multilevel"/>
    <w:tmpl w:val="7FA2FE7C"/>
    <w:styleLink w:val="WW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65A04DD"/>
    <w:multiLevelType w:val="multilevel"/>
    <w:tmpl w:val="88268090"/>
    <w:styleLink w:val="WWNum17"/>
    <w:lvl w:ilvl="0">
      <w:start w:val="1"/>
      <w:numFmt w:val="decimal"/>
      <w:lvlText w:val="%1."/>
      <w:lvlJc w:val="left"/>
      <w:pPr>
        <w:ind w:left="1560" w:hanging="36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 w15:restartNumberingAfterBreak="0">
    <w:nsid w:val="5D862157"/>
    <w:multiLevelType w:val="multilevel"/>
    <w:tmpl w:val="826CCEF6"/>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132A47"/>
    <w:multiLevelType w:val="multilevel"/>
    <w:tmpl w:val="27CE8ECA"/>
    <w:styleLink w:val="WWNum6"/>
    <w:lvl w:ilvl="0">
      <w:start w:val="1"/>
      <w:numFmt w:val="japaneseCounting"/>
      <w:lvlText w:val="（%1）"/>
      <w:lvlJc w:val="left"/>
      <w:pPr>
        <w:ind w:left="1200" w:hanging="72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618E4249"/>
    <w:multiLevelType w:val="multilevel"/>
    <w:tmpl w:val="600E856C"/>
    <w:styleLink w:val="WWNum1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0" w15:restartNumberingAfterBreak="0">
    <w:nsid w:val="66517FA7"/>
    <w:multiLevelType w:val="multilevel"/>
    <w:tmpl w:val="ECECC1C4"/>
    <w:styleLink w:val="WWNum7"/>
    <w:lvl w:ilvl="0">
      <w:start w:val="1"/>
      <w:numFmt w:val="japaneseCounting"/>
      <w:lvlText w:val="（%1）"/>
      <w:lvlJc w:val="left"/>
      <w:pPr>
        <w:ind w:left="1200" w:hanging="720"/>
      </w:pPr>
    </w:lvl>
    <w:lvl w:ilvl="1">
      <w:start w:val="1"/>
      <w:numFmt w:val="decimal"/>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6BE037A7"/>
    <w:multiLevelType w:val="multilevel"/>
    <w:tmpl w:val="959600E0"/>
    <w:styleLink w:val="WWNum4"/>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6D5355D2"/>
    <w:multiLevelType w:val="multilevel"/>
    <w:tmpl w:val="4418E36C"/>
    <w:styleLink w:val="WWNum15"/>
    <w:lvl w:ilvl="0">
      <w:start w:val="1"/>
      <w:numFmt w:val="japaneseCounting"/>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3" w15:restartNumberingAfterBreak="0">
    <w:nsid w:val="6F6F3C34"/>
    <w:multiLevelType w:val="multilevel"/>
    <w:tmpl w:val="C4C07446"/>
    <w:styleLink w:val="WWNum20"/>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decimal"/>
      <w:suff w:val="space"/>
      <w:lvlText w:val="%3."/>
      <w:lvlJc w:val="left"/>
      <w:pPr>
        <w:ind w:left="1140" w:hanging="1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9C54F2A"/>
    <w:multiLevelType w:val="multilevel"/>
    <w:tmpl w:val="83385C94"/>
    <w:styleLink w:val="WWNum12"/>
    <w:lvl w:ilvl="0">
      <w:start w:val="1"/>
      <w:numFmt w:val="japaneseCounting"/>
      <w:lvlText w:val="%1、"/>
      <w:lvlJc w:val="left"/>
      <w:pPr>
        <w:ind w:left="480" w:hanging="480"/>
      </w:pPr>
    </w:lvl>
    <w:lvl w:ilvl="1">
      <w:start w:val="1"/>
      <w:numFmt w:val="japaneseCounting"/>
      <w:lvlText w:val="（%2）"/>
      <w:lvlJc w:val="left"/>
      <w:pPr>
        <w:ind w:left="1200" w:hanging="720"/>
      </w:pPr>
    </w:lvl>
    <w:lvl w:ilvl="2">
      <w:start w:val="1"/>
      <w:numFmt w:val="decimal"/>
      <w:suff w:val="space"/>
      <w:lvlText w:val="%3."/>
      <w:lvlJc w:val="left"/>
      <w:pPr>
        <w:ind w:left="1140" w:hanging="1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B3E5E35"/>
    <w:multiLevelType w:val="multilevel"/>
    <w:tmpl w:val="D2C0CC06"/>
    <w:styleLink w:val="WWNum22"/>
    <w:lvl w:ilvl="0">
      <w:start w:val="1"/>
      <w:numFmt w:val="decimal"/>
      <w:lvlText w:val="%1."/>
      <w:lvlJc w:val="left"/>
      <w:pPr>
        <w:ind w:left="1560" w:hanging="36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num w:numId="1" w16cid:durableId="39520601">
    <w:abstractNumId w:val="3"/>
  </w:num>
  <w:num w:numId="2" w16cid:durableId="1508517540">
    <w:abstractNumId w:val="7"/>
  </w:num>
  <w:num w:numId="3" w16cid:durableId="1839035804">
    <w:abstractNumId w:val="2"/>
  </w:num>
  <w:num w:numId="4" w16cid:durableId="460194087">
    <w:abstractNumId w:val="4"/>
  </w:num>
  <w:num w:numId="5" w16cid:durableId="1952861130">
    <w:abstractNumId w:val="21"/>
  </w:num>
  <w:num w:numId="6" w16cid:durableId="448014213">
    <w:abstractNumId w:val="11"/>
  </w:num>
  <w:num w:numId="7" w16cid:durableId="763107088">
    <w:abstractNumId w:val="18"/>
  </w:num>
  <w:num w:numId="8" w16cid:durableId="458913744">
    <w:abstractNumId w:val="20"/>
  </w:num>
  <w:num w:numId="9" w16cid:durableId="1145704099">
    <w:abstractNumId w:val="13"/>
  </w:num>
  <w:num w:numId="10" w16cid:durableId="993414076">
    <w:abstractNumId w:val="5"/>
  </w:num>
  <w:num w:numId="11" w16cid:durableId="486558510">
    <w:abstractNumId w:val="6"/>
  </w:num>
  <w:num w:numId="12" w16cid:durableId="423190113">
    <w:abstractNumId w:val="17"/>
  </w:num>
  <w:num w:numId="13" w16cid:durableId="2096894889">
    <w:abstractNumId w:val="24"/>
  </w:num>
  <w:num w:numId="14" w16cid:durableId="409886625">
    <w:abstractNumId w:val="0"/>
  </w:num>
  <w:num w:numId="15" w16cid:durableId="318308767">
    <w:abstractNumId w:val="19"/>
  </w:num>
  <w:num w:numId="16" w16cid:durableId="388461340">
    <w:abstractNumId w:val="22"/>
  </w:num>
  <w:num w:numId="17" w16cid:durableId="658122449">
    <w:abstractNumId w:val="8"/>
  </w:num>
  <w:num w:numId="18" w16cid:durableId="1347901459">
    <w:abstractNumId w:val="16"/>
  </w:num>
  <w:num w:numId="19" w16cid:durableId="501821971">
    <w:abstractNumId w:val="1"/>
  </w:num>
  <w:num w:numId="20" w16cid:durableId="111945446">
    <w:abstractNumId w:val="9"/>
  </w:num>
  <w:num w:numId="21" w16cid:durableId="2102557475">
    <w:abstractNumId w:val="23"/>
  </w:num>
  <w:num w:numId="22" w16cid:durableId="1535001710">
    <w:abstractNumId w:val="12"/>
  </w:num>
  <w:num w:numId="23" w16cid:durableId="1123765985">
    <w:abstractNumId w:val="25"/>
  </w:num>
  <w:num w:numId="24" w16cid:durableId="1758549205">
    <w:abstractNumId w:val="14"/>
  </w:num>
  <w:num w:numId="25" w16cid:durableId="1319307689">
    <w:abstractNumId w:val="10"/>
  </w:num>
  <w:num w:numId="26" w16cid:durableId="14077277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24D9D"/>
    <w:rsid w:val="00170FEE"/>
    <w:rsid w:val="005C6B55"/>
    <w:rsid w:val="00724D9D"/>
    <w:rsid w:val="00A23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EC3A"/>
  <w15:docId w15:val="{9582F0EF-15F4-4695-8F1A-3B0175F6A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sz w:val="24"/>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annotation text"/>
    <w:basedOn w:val="Standard"/>
  </w:style>
  <w:style w:type="paragraph" w:styleId="a8">
    <w:name w:val="Balloon Text"/>
    <w:basedOn w:val="Standard"/>
    <w:rPr>
      <w:rFonts w:ascii="Cambria" w:eastAsia="Cambria" w:hAnsi="Cambria" w:cs="Cambria"/>
      <w:sz w:val="18"/>
      <w:szCs w:val="18"/>
    </w:rPr>
  </w:style>
  <w:style w:type="paragraph" w:styleId="a9">
    <w:name w:val="List Paragraph"/>
    <w:basedOn w:val="Standard"/>
    <w:pPr>
      <w:ind w:left="480"/>
    </w:pPr>
  </w:style>
  <w:style w:type="paragraph" w:customStyle="1" w:styleId="TableContents">
    <w:name w:val="Table Contents"/>
    <w:basedOn w:val="Standard"/>
    <w:pPr>
      <w:suppressLineNumbers/>
    </w:pPr>
  </w:style>
  <w:style w:type="character" w:customStyle="1" w:styleId="aa">
    <w:name w:val="頁首 字元"/>
    <w:rPr>
      <w:kern w:val="3"/>
    </w:rPr>
  </w:style>
  <w:style w:type="character" w:customStyle="1" w:styleId="ab">
    <w:name w:val="頁尾 字元"/>
    <w:rPr>
      <w:kern w:val="3"/>
    </w:rPr>
  </w:style>
  <w:style w:type="character" w:styleId="ac">
    <w:name w:val="annotation reference"/>
    <w:rPr>
      <w:sz w:val="18"/>
      <w:szCs w:val="18"/>
    </w:rPr>
  </w:style>
  <w:style w:type="character" w:customStyle="1" w:styleId="ad">
    <w:name w:val="註解文字 字元"/>
    <w:rPr>
      <w:kern w:val="3"/>
      <w:sz w:val="24"/>
      <w:szCs w:val="24"/>
    </w:rPr>
  </w:style>
  <w:style w:type="character" w:customStyle="1" w:styleId="ae">
    <w:name w:val="註解方塊文字 字元"/>
    <w:rPr>
      <w:rFonts w:ascii="Cambria" w:eastAsia="新細明體" w:hAnsi="Cambria" w:cs="Times New Roman"/>
      <w:kern w:val="3"/>
      <w:sz w:val="18"/>
      <w:szCs w:val="18"/>
    </w:rPr>
  </w:style>
  <w:style w:type="character" w:customStyle="1" w:styleId="ListLabel1">
    <w:name w:val="ListLabel 1"/>
    <w:rPr>
      <w:rFonts w:eastAsia="新細明體"/>
      <w:sz w:val="24"/>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台中縣公益彩券盈餘經費</dc:title>
  <dc:subject>台中縣公益彩券盈餘經費</dc:subject>
  <dc:creator>usr</dc:creator>
  <cp:keywords>公益彩券,盈餘,經費</cp:keywords>
  <cp:lastModifiedBy>鄭曉帆</cp:lastModifiedBy>
  <cp:revision>2</cp:revision>
  <cp:lastPrinted>2018-03-09T00:55:00Z</cp:lastPrinted>
  <dcterms:created xsi:type="dcterms:W3CDTF">2024-10-14T01:02:00Z</dcterms:created>
  <dcterms:modified xsi:type="dcterms:W3CDTF">2024-10-14T01:02:00Z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376460000A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I1Z,IZ0</vt:lpwstr>
  </property>
</Properties>
</file>