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924"/>
        <w:gridCol w:w="2869"/>
        <w:gridCol w:w="1924"/>
        <w:gridCol w:w="2884"/>
      </w:tblGrid>
      <w:tr w:rsidR="00000000" w:rsidRPr="00141967" w14:paraId="42F4CADF" w14:textId="77777777" w:rsidTr="00141967">
        <w:trPr>
          <w:divId w:val="43726141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ED079" w14:textId="4975874B" w:rsidR="00000000" w:rsidRPr="00141967" w:rsidRDefault="00436D8D">
            <w:pPr>
              <w:spacing w:after="240"/>
              <w:jc w:val="center"/>
              <w:rPr>
                <w:u w:val="single"/>
              </w:rPr>
            </w:pPr>
            <w:r w:rsidRPr="00141967">
              <w:rPr>
                <w:rFonts w:hint="eastAsia"/>
                <w:u w:val="single"/>
              </w:rPr>
              <w:t xml:space="preserve">   (勸募團體全銜)   </w:t>
            </w:r>
            <w:r w:rsidR="00CB40F4" w:rsidRPr="00141967">
              <w:rPr>
                <w:rFonts w:hint="eastAsia"/>
              </w:rPr>
              <w:t xml:space="preserve"> </w:t>
            </w:r>
            <w:r w:rsidR="00CB40F4" w:rsidRPr="00141967">
              <w:rPr>
                <w:rFonts w:hint="eastAsia"/>
              </w:rPr>
              <w:t>舉辦</w:t>
            </w:r>
            <w:r w:rsidR="00CB40F4" w:rsidRPr="00141967">
              <w:rPr>
                <w:rFonts w:hint="eastAsia"/>
              </w:rPr>
              <w:t xml:space="preserve"> </w:t>
            </w:r>
            <w:r w:rsidRPr="00141967">
              <w:rPr>
                <w:rFonts w:hint="eastAsia"/>
              </w:rPr>
              <w:t xml:space="preserve"> </w:t>
            </w:r>
            <w:r w:rsidRPr="00141967">
              <w:rPr>
                <w:rFonts w:hint="eastAsia"/>
                <w:u w:val="single"/>
              </w:rPr>
              <w:t xml:space="preserve">  (活動名稱)</w:t>
            </w:r>
            <w:r w:rsidR="00141967">
              <w:rPr>
                <w:rFonts w:hint="eastAsia"/>
                <w:u w:val="single"/>
              </w:rPr>
              <w:t xml:space="preserve">   </w:t>
            </w:r>
          </w:p>
          <w:p w14:paraId="29307492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勸募活動申請書</w:t>
            </w:r>
          </w:p>
        </w:tc>
      </w:tr>
      <w:tr w:rsidR="00000000" w:rsidRPr="00141967" w14:paraId="631432FA" w14:textId="77777777" w:rsidTr="00141967">
        <w:trPr>
          <w:divId w:val="43726141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7B1F1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發</w:t>
            </w:r>
            <w:r w:rsidRPr="00141967">
              <w:rPr>
                <w:rFonts w:hint="eastAsia"/>
              </w:rPr>
              <w:br/>
            </w:r>
            <w:r w:rsidRPr="00141967">
              <w:rPr>
                <w:rFonts w:hint="eastAsia"/>
              </w:rPr>
              <w:t>起</w:t>
            </w:r>
            <w:r w:rsidRPr="00141967">
              <w:rPr>
                <w:rFonts w:hint="eastAsia"/>
              </w:rPr>
              <w:br/>
            </w:r>
            <w:r w:rsidRPr="00141967">
              <w:rPr>
                <w:rFonts w:hint="eastAsia"/>
              </w:rPr>
              <w:t>單</w:t>
            </w:r>
            <w:r w:rsidRPr="00141967">
              <w:rPr>
                <w:rFonts w:hint="eastAsia"/>
              </w:rPr>
              <w:br/>
            </w:r>
            <w:r w:rsidRPr="00141967">
              <w:rPr>
                <w:rFonts w:hint="eastAsia"/>
              </w:rPr>
              <w:t>位</w:t>
            </w:r>
            <w:r w:rsidRPr="00141967">
              <w:rPr>
                <w:rFonts w:hint="eastAsia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237BA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勸募團體全銜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0B7DB" w14:textId="20866A2A" w:rsidR="00000000" w:rsidRPr="00141967" w:rsidRDefault="00CB40F4">
            <w:pPr>
              <w:rPr>
                <w:rFonts w:hint="eastAsia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A2BDE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負責人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1BF49" w14:textId="5FA39227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1BCCEBB5" w14:textId="77777777" w:rsidTr="00141967">
        <w:trPr>
          <w:divId w:val="437261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8A66" w14:textId="77777777" w:rsidR="00000000" w:rsidRPr="00141967" w:rsidRDefault="00CB40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E1BE8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登記地址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17D9B" w14:textId="212ACFE7" w:rsidR="00000000" w:rsidRPr="00141967" w:rsidRDefault="00CB40F4"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C738F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9FD08" w14:textId="0276981B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50B80D2F" w14:textId="77777777" w:rsidTr="00141967">
        <w:trPr>
          <w:divId w:val="437261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4364" w14:textId="77777777" w:rsidR="00000000" w:rsidRPr="00141967" w:rsidRDefault="00CB40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5157D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聯絡地址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64529" w14:textId="1AB5E65A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291130A3" w14:textId="77777777" w:rsidTr="00141967">
        <w:trPr>
          <w:divId w:val="437261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B55E" w14:textId="77777777" w:rsidR="00000000" w:rsidRPr="00141967" w:rsidRDefault="00CB40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0A333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現行主管機關</w:t>
            </w:r>
            <w:r w:rsidRPr="00141967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1C362" w14:textId="6F746B55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7F18C487" w14:textId="77777777" w:rsidTr="00141967">
        <w:trPr>
          <w:divId w:val="4372614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3B33C" w14:textId="77777777" w:rsidR="00000000" w:rsidRPr="00141967" w:rsidRDefault="00CB40F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FCC5B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議決發起勸募活動之董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理</w:t>
            </w:r>
            <w:r w:rsidRPr="00141967">
              <w:rPr>
                <w:rFonts w:hint="eastAsia"/>
              </w:rPr>
              <w:t>)</w:t>
            </w:r>
            <w:r w:rsidRPr="00141967">
              <w:rPr>
                <w:rFonts w:hint="eastAsia"/>
              </w:rPr>
              <w:t>事會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公立學校行政會議或行政法人監督機關同意之文件</w:t>
            </w:r>
            <w:r w:rsidRPr="00141967">
              <w:rPr>
                <w:rFonts w:hint="eastAsia"/>
              </w:rPr>
              <w:t>)</w:t>
            </w:r>
            <w:r w:rsidRPr="00141967">
              <w:rPr>
                <w:rFonts w:hint="eastAsia"/>
              </w:rPr>
              <w:t>含簽到表及當屆法人登記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F8471" w14:textId="60469CFB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35DF60BD" w14:textId="77777777" w:rsidTr="00141967">
        <w:trPr>
          <w:divId w:val="43726141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87B4E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勸募活動計畫</w:t>
            </w:r>
          </w:p>
        </w:tc>
      </w:tr>
      <w:tr w:rsidR="00000000" w:rsidRPr="00141967" w14:paraId="75AAA139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F00CF" w14:textId="77777777" w:rsidR="00000000" w:rsidRPr="00141967" w:rsidRDefault="00CB40F4">
            <w:pPr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活動目的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1A3ED" w14:textId="100121D4" w:rsidR="00000000" w:rsidRPr="00141967" w:rsidRDefault="00CB40F4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73DA4F4D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7F7BA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活動地區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76354" w14:textId="300BDAB2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</w:tr>
      <w:tr w:rsidR="00000000" w:rsidRPr="00141967" w14:paraId="1860E37D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293F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活動方式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0A96F" w14:textId="51D19B21" w:rsidR="00000000" w:rsidRPr="00141967" w:rsidRDefault="00CB40F4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73D627B4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3F5EB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勸募活動期間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E2B76" w14:textId="744DA7BB" w:rsidR="00000000" w:rsidRPr="00141967" w:rsidRDefault="00436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○</w:t>
            </w:r>
            <w:r w:rsidRPr="00141967">
              <w:rPr>
                <w:rFonts w:hint="eastAsia"/>
              </w:rPr>
              <w:t>○○</w:t>
            </w:r>
            <w:proofErr w:type="gramStart"/>
            <w:r w:rsidR="00CB40F4" w:rsidRPr="00141967">
              <w:rPr>
                <w:rFonts w:hint="eastAsia"/>
              </w:rPr>
              <w:t>/</w:t>
            </w:r>
            <w:r w:rsidRPr="00141967">
              <w:rPr>
                <w:rFonts w:hint="eastAsia"/>
              </w:rPr>
              <w:t>○○</w:t>
            </w:r>
            <w:r w:rsidR="00CB40F4" w:rsidRPr="00141967">
              <w:rPr>
                <w:rFonts w:hint="eastAsia"/>
              </w:rPr>
              <w:t>/</w:t>
            </w:r>
            <w:r w:rsidRPr="00141967">
              <w:rPr>
                <w:rFonts w:hint="eastAsia"/>
              </w:rPr>
              <w:t>○○</w:t>
            </w:r>
            <w:proofErr w:type="gramEnd"/>
            <w:r w:rsidR="00CB40F4" w:rsidRPr="00141967">
              <w:rPr>
                <w:rFonts w:hint="eastAsia"/>
              </w:rPr>
              <w:t xml:space="preserve"> </w:t>
            </w:r>
            <w:r w:rsidR="00CB40F4" w:rsidRPr="00141967">
              <w:rPr>
                <w:rFonts w:hint="eastAsia"/>
              </w:rPr>
              <w:t>至</w:t>
            </w:r>
            <w:r w:rsidRPr="00141967">
              <w:rPr>
                <w:rFonts w:hint="eastAsia"/>
              </w:rPr>
              <w:t xml:space="preserve"> </w:t>
            </w:r>
            <w:r w:rsidRPr="00141967">
              <w:rPr>
                <w:rFonts w:hint="eastAsia"/>
              </w:rPr>
              <w:t>○○○</w:t>
            </w:r>
            <w:proofErr w:type="gramStart"/>
            <w:r w:rsidR="00CB40F4" w:rsidRPr="00141967">
              <w:rPr>
                <w:rFonts w:hint="eastAsia"/>
              </w:rPr>
              <w:t>/</w:t>
            </w:r>
            <w:r w:rsidRPr="00141967">
              <w:rPr>
                <w:rFonts w:hint="eastAsia"/>
              </w:rPr>
              <w:t>○○</w:t>
            </w:r>
            <w:r w:rsidR="00CB40F4" w:rsidRPr="00141967">
              <w:rPr>
                <w:rFonts w:hint="eastAsia"/>
              </w:rPr>
              <w:t>/</w:t>
            </w:r>
            <w:r w:rsidRPr="00141967">
              <w:rPr>
                <w:rFonts w:hint="eastAsia"/>
              </w:rPr>
              <w:t>○○</w:t>
            </w:r>
            <w:proofErr w:type="gramEnd"/>
            <w:r w:rsidRPr="00141967">
              <w:rPr>
                <w:rFonts w:hint="eastAsia"/>
              </w:rPr>
              <w:t>(最長1年)</w:t>
            </w:r>
          </w:p>
        </w:tc>
      </w:tr>
      <w:tr w:rsidR="00000000" w:rsidRPr="00141967" w14:paraId="1E9629F4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E1C6C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必要支出來源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618B4" w14:textId="1E6E8D7B" w:rsidR="00000000" w:rsidRPr="00141967" w:rsidRDefault="00436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41967">
              <w:rPr>
                <w:rFonts w:hint="eastAsia"/>
              </w:rPr>
              <w:t>□</w:t>
            </w:r>
            <w:r w:rsidR="00CB40F4" w:rsidRPr="00141967">
              <w:rPr>
                <w:rFonts w:hint="eastAsia"/>
              </w:rPr>
              <w:t>活動必要支出以</w:t>
            </w:r>
            <w:r w:rsidR="00CB40F4" w:rsidRPr="00141967">
              <w:rPr>
                <w:rFonts w:hint="eastAsia"/>
              </w:rPr>
              <w:t>(</w:t>
            </w:r>
            <w:proofErr w:type="gramStart"/>
            <w:r w:rsidR="00CB40F4" w:rsidRPr="00141967">
              <w:rPr>
                <w:rFonts w:hint="eastAsia"/>
              </w:rPr>
              <w:t>實際</w:t>
            </w:r>
            <w:r w:rsidR="00CB40F4" w:rsidRPr="00141967">
              <w:rPr>
                <w:rFonts w:hint="eastAsia"/>
              </w:rPr>
              <w:t>)</w:t>
            </w:r>
            <w:proofErr w:type="gramEnd"/>
            <w:r w:rsidR="00CB40F4" w:rsidRPr="00141967">
              <w:rPr>
                <w:rFonts w:hint="eastAsia"/>
              </w:rPr>
              <w:t>募</w:t>
            </w:r>
            <w:proofErr w:type="gramStart"/>
            <w:r w:rsidR="00CB40F4" w:rsidRPr="00141967">
              <w:rPr>
                <w:rFonts w:hint="eastAsia"/>
              </w:rPr>
              <w:t>得款按比例</w:t>
            </w:r>
            <w:proofErr w:type="gramEnd"/>
            <w:r w:rsidR="00CB40F4" w:rsidRPr="00141967">
              <w:rPr>
                <w:rFonts w:hint="eastAsia"/>
              </w:rPr>
              <w:t>支應</w:t>
            </w:r>
          </w:p>
          <w:p w14:paraId="0D555B24" w14:textId="238C70C6" w:rsidR="00436D8D" w:rsidRPr="00141967" w:rsidRDefault="00436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□</w:t>
            </w:r>
            <w:r w:rsidRPr="00141967">
              <w:rPr>
                <w:rFonts w:hint="eastAsia"/>
              </w:rPr>
              <w:t>自籌</w:t>
            </w:r>
          </w:p>
        </w:tc>
      </w:tr>
      <w:tr w:rsidR="00000000" w:rsidRPr="00141967" w14:paraId="6996F7DD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44020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預定勸募金額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CADDE" w14:textId="5EC069BA" w:rsidR="00000000" w:rsidRPr="00141967" w:rsidRDefault="00436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 xml:space="preserve">新臺幣　　　　　　　</w:t>
            </w:r>
            <w:r w:rsidR="00CB40F4" w:rsidRPr="00141967">
              <w:rPr>
                <w:rFonts w:hint="eastAsia"/>
              </w:rPr>
              <w:t>元</w:t>
            </w:r>
          </w:p>
        </w:tc>
      </w:tr>
      <w:tr w:rsidR="00000000" w:rsidRPr="00141967" w14:paraId="7429B0C4" w14:textId="77777777" w:rsidTr="00141967">
        <w:trPr>
          <w:divId w:val="43726141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FBE70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勸募活動所得財物使用計畫</w:t>
            </w:r>
          </w:p>
        </w:tc>
      </w:tr>
      <w:tr w:rsidR="00000000" w:rsidRPr="00141967" w14:paraId="4CB6749E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F467C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使用用途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009D9" w14:textId="09E4876D" w:rsidR="00000000" w:rsidRPr="00141967" w:rsidRDefault="00CB40F4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652C0E9F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4A060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工作內容及服務對象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94795" w14:textId="1F2C2070" w:rsidR="00000000" w:rsidRPr="00141967" w:rsidRDefault="00CB40F4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3819630B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9CE63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財物使用期間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FA9FE" w14:textId="16487217" w:rsidR="00000000" w:rsidRPr="00141967" w:rsidRDefault="00436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○○○</w:t>
            </w:r>
            <w:proofErr w:type="gramStart"/>
            <w:r w:rsidRPr="00141967">
              <w:rPr>
                <w:rFonts w:hint="eastAsia"/>
              </w:rPr>
              <w:t>/○○/○○</w:t>
            </w:r>
            <w:proofErr w:type="gramEnd"/>
            <w:r w:rsidRPr="00141967">
              <w:rPr>
                <w:rFonts w:hint="eastAsia"/>
              </w:rPr>
              <w:t xml:space="preserve"> 至</w:t>
            </w:r>
            <w:r w:rsidRPr="00141967">
              <w:rPr>
                <w:rFonts w:hint="eastAsia"/>
              </w:rPr>
              <w:t xml:space="preserve"> </w:t>
            </w:r>
            <w:r w:rsidRPr="00141967">
              <w:rPr>
                <w:rFonts w:hint="eastAsia"/>
              </w:rPr>
              <w:t>○○○</w:t>
            </w:r>
            <w:proofErr w:type="gramStart"/>
            <w:r w:rsidRPr="00141967">
              <w:rPr>
                <w:rFonts w:hint="eastAsia"/>
              </w:rPr>
              <w:t>/○○/○○</w:t>
            </w:r>
            <w:proofErr w:type="gramEnd"/>
          </w:p>
        </w:tc>
      </w:tr>
      <w:tr w:rsidR="00000000" w:rsidRPr="00141967" w14:paraId="3FDB03F7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97ACE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預期效益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91A8F" w14:textId="56583731" w:rsidR="00436D8D" w:rsidRPr="00141967" w:rsidRDefault="00436D8D" w:rsidP="00436D8D">
            <w:pPr>
              <w:pStyle w:val="HTML"/>
            </w:pPr>
          </w:p>
          <w:p w14:paraId="29125887" w14:textId="6228A6CB" w:rsidR="00000000" w:rsidRPr="00141967" w:rsidRDefault="00CB40F4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6551C3E2" w14:textId="77777777" w:rsidTr="00141967">
        <w:trPr>
          <w:divId w:val="43726141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3FB2A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經費概算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勸募活動之必要支出</w:t>
            </w:r>
            <w:r w:rsidRPr="00141967">
              <w:rPr>
                <w:rFonts w:hint="eastAsia"/>
              </w:rPr>
              <w:t>)</w:t>
            </w:r>
          </w:p>
          <w:p w14:paraId="75374B54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hint="eastAsia"/>
              </w:rPr>
            </w:pPr>
            <w:r w:rsidRPr="00141967">
              <w:rPr>
                <w:rFonts w:hint="eastAsia"/>
              </w:rPr>
              <w:br/>
            </w:r>
            <w:r w:rsidRPr="00141967">
              <w:rPr>
                <w:rFonts w:hint="eastAsia"/>
              </w:rPr>
              <w:t>新臺幣：元</w:t>
            </w:r>
            <w:r w:rsidRPr="00141967">
              <w:rPr>
                <w:rFonts w:hint="eastAsia"/>
              </w:rPr>
              <w:t xml:space="preserve"> </w:t>
            </w:r>
          </w:p>
        </w:tc>
      </w:tr>
      <w:tr w:rsidR="00000000" w:rsidRPr="00141967" w14:paraId="75B093FB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4A460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2A03C" w14:textId="2C1E7242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明細說明</w:t>
            </w:r>
            <w:r w:rsidR="00436D8D" w:rsidRPr="00141967">
              <w:rPr>
                <w:color w:val="000000"/>
              </w:rPr>
              <w:t>（子項目應載明單價、數量及小計金額）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A01D3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4E84C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備註</w:t>
            </w:r>
          </w:p>
        </w:tc>
      </w:tr>
      <w:tr w:rsidR="00000000" w:rsidRPr="00141967" w14:paraId="425DCFE4" w14:textId="77777777" w:rsidTr="00141967">
        <w:trPr>
          <w:divId w:val="43726141"/>
          <w:trHeight w:val="567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A0570" w14:textId="79546572" w:rsidR="00000000" w:rsidRPr="00141967" w:rsidRDefault="00436D8D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○○</w:t>
            </w:r>
            <w:r w:rsidR="00CB40F4" w:rsidRPr="00141967">
              <w:rPr>
                <w:rFonts w:hint="eastAsia"/>
              </w:rPr>
              <w:t>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F59E6" w14:textId="2B4EB64B" w:rsidR="00000000" w:rsidRPr="00141967" w:rsidRDefault="00436D8D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單價×數量＝小計金額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8BFF1" w14:textId="05B41C96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F024C" w14:textId="43E66696" w:rsidR="00436D8D" w:rsidRPr="00141967" w:rsidRDefault="00436D8D" w:rsidP="00436D8D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color w:val="000000"/>
              </w:rPr>
            </w:pPr>
            <w:r w:rsidRPr="00141967">
              <w:rPr>
                <w:color w:val="000000"/>
              </w:rPr>
              <w:t>經費支應方式應符合公益勸募條例第</w:t>
            </w:r>
            <w:r w:rsidRPr="00141967">
              <w:rPr>
                <w:rFonts w:hint="eastAsia"/>
                <w:color w:val="000000"/>
              </w:rPr>
              <w:t>17</w:t>
            </w:r>
            <w:r w:rsidRPr="00141967">
              <w:rPr>
                <w:color w:val="000000"/>
              </w:rPr>
              <w:t>條規定</w:t>
            </w:r>
          </w:p>
          <w:p w14:paraId="62787643" w14:textId="0C1133DB" w:rsidR="00000000" w:rsidRPr="00141967" w:rsidRDefault="00436D8D" w:rsidP="00436D8D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hint="eastAsia"/>
                <w:color w:val="000000"/>
              </w:rPr>
            </w:pPr>
            <w:r w:rsidRPr="00141967">
              <w:rPr>
                <w:color w:val="000000"/>
              </w:rPr>
              <w:t>活動必要支出如係自籌，無須填寫。</w:t>
            </w:r>
          </w:p>
        </w:tc>
      </w:tr>
      <w:tr w:rsidR="00000000" w:rsidRPr="00141967" w14:paraId="3A1E02A7" w14:textId="77777777" w:rsidTr="00141967">
        <w:trPr>
          <w:divId w:val="43726141"/>
          <w:trHeight w:val="567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D38B8" w14:textId="69B968F4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0559F" w14:textId="08FC36E7" w:rsidR="00000000" w:rsidRPr="00141967" w:rsidRDefault="00CB40F4">
            <w:pPr>
              <w:pStyle w:val="HTML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17AD2" w14:textId="4ED302BA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19DC3" w14:textId="77777777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293D1247" w14:textId="77777777" w:rsidTr="00141967">
        <w:trPr>
          <w:divId w:val="4372614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89F14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 w:rsidRPr="00141967">
              <w:rPr>
                <w:rFonts w:hint="eastAsia"/>
              </w:rPr>
              <w:t>合計</w:t>
            </w:r>
            <w:r w:rsidRPr="00141967">
              <w:rPr>
                <w:rFonts w:hint="eastAsia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B9702" w14:textId="7D6D22C8" w:rsidR="00000000" w:rsidRPr="00141967" w:rsidRDefault="00436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 xml:space="preserve">　　　　　　　</w:t>
            </w:r>
            <w:r w:rsidR="00CB40F4" w:rsidRPr="00141967">
              <w:rPr>
                <w:rFonts w:hint="eastAsia"/>
              </w:rPr>
              <w:t>元</w:t>
            </w:r>
          </w:p>
        </w:tc>
      </w:tr>
      <w:tr w:rsidR="00000000" w:rsidRPr="00141967" w14:paraId="439468A6" w14:textId="77777777" w:rsidTr="00141967">
        <w:trPr>
          <w:divId w:val="43726141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2EC83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經費概算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勸募活動所得財物支出</w:t>
            </w:r>
            <w:r w:rsidRPr="00141967">
              <w:rPr>
                <w:rFonts w:hint="eastAsia"/>
              </w:rPr>
              <w:t>)</w:t>
            </w:r>
          </w:p>
          <w:p w14:paraId="50681257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hint="eastAsia"/>
              </w:rPr>
            </w:pPr>
            <w:r w:rsidRPr="00141967">
              <w:rPr>
                <w:rFonts w:hint="eastAsia"/>
              </w:rPr>
              <w:br/>
            </w:r>
            <w:r w:rsidRPr="00141967">
              <w:rPr>
                <w:rFonts w:hint="eastAsia"/>
              </w:rPr>
              <w:t>新臺幣：元</w:t>
            </w:r>
            <w:r w:rsidRPr="00141967">
              <w:rPr>
                <w:rFonts w:hint="eastAsia"/>
              </w:rPr>
              <w:t xml:space="preserve"> </w:t>
            </w:r>
          </w:p>
        </w:tc>
      </w:tr>
      <w:tr w:rsidR="00000000" w:rsidRPr="00141967" w14:paraId="2A104588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F885D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lastRenderedPageBreak/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F2C61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明細說明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661D9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4AF26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備註</w:t>
            </w:r>
          </w:p>
        </w:tc>
      </w:tr>
      <w:tr w:rsidR="00141967" w:rsidRPr="00141967" w14:paraId="656AF0A6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84EA4" w14:textId="709CA21E" w:rsidR="00141967" w:rsidRPr="00141967" w:rsidRDefault="00141967" w:rsidP="00141967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○○費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B9994" w14:textId="754592EA" w:rsidR="00141967" w:rsidRPr="00141967" w:rsidRDefault="00141967" w:rsidP="00141967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單價×數量＝小計金額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F86A6" w14:textId="7B13689A" w:rsidR="00141967" w:rsidRPr="00141967" w:rsidRDefault="00141967" w:rsidP="00141967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5621" w14:textId="092211D9" w:rsidR="00141967" w:rsidRPr="00141967" w:rsidRDefault="00141967" w:rsidP="00141967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236D36AF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0724" w14:textId="227EA537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F4CB" w14:textId="29F476CF" w:rsidR="00000000" w:rsidRPr="00141967" w:rsidRDefault="00CB40F4">
            <w:pPr>
              <w:pStyle w:val="HTML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BEDB4" w14:textId="5EE59E3D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71A3" w14:textId="32A0D3AF" w:rsidR="00000000" w:rsidRPr="00141967" w:rsidRDefault="00CB40F4">
            <w:pPr>
              <w:pStyle w:val="HTML"/>
              <w:rPr>
                <w:rFonts w:hint="eastAsia"/>
              </w:rPr>
            </w:pPr>
          </w:p>
        </w:tc>
      </w:tr>
      <w:tr w:rsidR="00000000" w:rsidRPr="00141967" w14:paraId="463A9AA4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A174" w14:textId="34C91C64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BCB9" w14:textId="3DE5D27F" w:rsidR="00000000" w:rsidRPr="00141967" w:rsidRDefault="00CB40F4">
            <w:pPr>
              <w:pStyle w:val="HTML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0063" w14:textId="6F94E36D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C77B" w14:textId="77777777" w:rsidR="00000000" w:rsidRPr="00141967" w:rsidRDefault="00CB40F4">
            <w:pPr>
              <w:rPr>
                <w:rFonts w:hint="eastAsia"/>
              </w:rPr>
            </w:pPr>
          </w:p>
        </w:tc>
      </w:tr>
      <w:tr w:rsidR="00000000" w:rsidRPr="00141967" w14:paraId="2CFC4967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47188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勸募活動之必要支出（由募得款項支付）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44CE3" w14:textId="1BE19ECD" w:rsidR="00000000" w:rsidRPr="00141967" w:rsidRDefault="00141967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○○費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6A28A" w14:textId="2F0D4D88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6E8F" w14:textId="77777777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請將</w:t>
            </w:r>
            <w:proofErr w:type="gramStart"/>
            <w:r w:rsidRPr="00141967">
              <w:rPr>
                <w:rFonts w:hint="eastAsia"/>
              </w:rPr>
              <w:t>所有由募得</w:t>
            </w:r>
            <w:proofErr w:type="gramEnd"/>
            <w:r w:rsidRPr="00141967">
              <w:rPr>
                <w:rFonts w:hint="eastAsia"/>
              </w:rPr>
              <w:t>款項支付的「勸募活動必要支出經費項目」，進行金額加總後填入此欄位。</w:t>
            </w:r>
            <w:r w:rsidRPr="00141967">
              <w:rPr>
                <w:rFonts w:hint="eastAsia"/>
              </w:rPr>
              <w:t xml:space="preserve"> (</w:t>
            </w:r>
            <w:r w:rsidRPr="00141967">
              <w:rPr>
                <w:rFonts w:hint="eastAsia"/>
              </w:rPr>
              <w:t>明細填寫於明細說明</w:t>
            </w:r>
            <w:r w:rsidRPr="00141967">
              <w:rPr>
                <w:rFonts w:hint="eastAsia"/>
              </w:rPr>
              <w:t>)</w:t>
            </w:r>
          </w:p>
        </w:tc>
      </w:tr>
      <w:tr w:rsidR="00000000" w:rsidRPr="00141967" w14:paraId="089FA3C2" w14:textId="77777777" w:rsidTr="00141967">
        <w:trPr>
          <w:divId w:val="43726141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8CC28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hint="eastAsia"/>
              </w:rPr>
            </w:pPr>
            <w:r w:rsidRPr="00141967">
              <w:rPr>
                <w:rFonts w:hint="eastAsia"/>
              </w:rPr>
              <w:t>合計</w:t>
            </w:r>
            <w:r w:rsidRPr="00141967">
              <w:rPr>
                <w:rFonts w:hint="eastAsia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D0F45" w14:textId="4FB0F5A0" w:rsidR="00000000" w:rsidRPr="00141967" w:rsidRDefault="0014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 xml:space="preserve">                         </w:t>
            </w:r>
            <w:r w:rsidR="00CB40F4" w:rsidRPr="00141967">
              <w:rPr>
                <w:rFonts w:hint="eastAsia"/>
              </w:rPr>
              <w:t>元</w:t>
            </w:r>
          </w:p>
        </w:tc>
      </w:tr>
      <w:tr w:rsidR="00000000" w:rsidRPr="00141967" w14:paraId="095CA851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0D36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公告及徵信方式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應載明頻率、方式</w:t>
            </w:r>
            <w:r w:rsidRPr="00141967">
              <w:rPr>
                <w:rFonts w:hint="eastAsia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9B23F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1</w:t>
            </w:r>
            <w:r w:rsidRPr="00141967">
              <w:rPr>
                <w:rFonts w:hint="eastAsia"/>
              </w:rPr>
              <w:t>、依公益勸募條例及其施行細則規定，辦理公開徵信時，應至少每</w:t>
            </w:r>
            <w:r w:rsidRPr="00141967">
              <w:rPr>
                <w:rFonts w:hint="eastAsia"/>
              </w:rPr>
              <w:t>6</w:t>
            </w:r>
            <w:r w:rsidRPr="00141967">
              <w:rPr>
                <w:rFonts w:hint="eastAsia"/>
              </w:rPr>
              <w:t>個月刊登捐贈人之基本資料及辦理情形。遇重大災害或國際人道救援</w:t>
            </w:r>
            <w:proofErr w:type="gramStart"/>
            <w:r w:rsidRPr="00141967">
              <w:rPr>
                <w:rFonts w:hint="eastAsia"/>
              </w:rPr>
              <w:t>勸募時</w:t>
            </w:r>
            <w:proofErr w:type="gramEnd"/>
            <w:r w:rsidRPr="00141967">
              <w:rPr>
                <w:rFonts w:hint="eastAsia"/>
              </w:rPr>
              <w:t>，應至少每月刊登之。勸募活動結束後除報請主管機關備查，並於本會網站公告或刊物中刊登。</w:t>
            </w:r>
          </w:p>
          <w:p w14:paraId="2AF80ECD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2</w:t>
            </w:r>
            <w:r w:rsidRPr="00141967">
              <w:rPr>
                <w:rFonts w:hint="eastAsia"/>
              </w:rPr>
              <w:t>、財物使用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含賸餘財物</w:t>
            </w:r>
            <w:r w:rsidRPr="00141967">
              <w:rPr>
                <w:rFonts w:hint="eastAsia"/>
              </w:rPr>
              <w:t>)</w:t>
            </w:r>
            <w:r w:rsidRPr="00141967">
              <w:rPr>
                <w:rFonts w:hint="eastAsia"/>
              </w:rPr>
              <w:t>期間結束後，除將收支報告及執行成果報請主管機關備查外，一併於本</w:t>
            </w:r>
            <w:proofErr w:type="gramStart"/>
            <w:r w:rsidRPr="00141967">
              <w:rPr>
                <w:rFonts w:hint="eastAsia"/>
              </w:rPr>
              <w:t>會官網</w:t>
            </w:r>
            <w:proofErr w:type="gramEnd"/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或</w:t>
            </w:r>
            <w:proofErr w:type="gramStart"/>
            <w:r w:rsidRPr="00141967">
              <w:rPr>
                <w:rFonts w:hint="eastAsia"/>
              </w:rPr>
              <w:t>官方臉書粉絲</w:t>
            </w:r>
            <w:proofErr w:type="gramEnd"/>
            <w:r w:rsidRPr="00141967">
              <w:rPr>
                <w:rFonts w:hint="eastAsia"/>
              </w:rPr>
              <w:t>團</w:t>
            </w:r>
            <w:r w:rsidRPr="00141967">
              <w:rPr>
                <w:rFonts w:hint="eastAsia"/>
              </w:rPr>
              <w:t>)</w:t>
            </w:r>
            <w:r w:rsidRPr="00141967">
              <w:rPr>
                <w:rFonts w:hint="eastAsia"/>
              </w:rPr>
              <w:t>公告及公開徵信。</w:t>
            </w:r>
          </w:p>
        </w:tc>
      </w:tr>
      <w:tr w:rsidR="00000000" w:rsidRPr="00141967" w14:paraId="626B0529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1D6BC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公告徵信網址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7C3B0" w14:textId="52CBDBC8" w:rsidR="00000000" w:rsidRPr="00141967" w:rsidRDefault="00CB40F4">
            <w:pPr>
              <w:pStyle w:val="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hint="eastAsia"/>
              </w:rPr>
            </w:pPr>
          </w:p>
        </w:tc>
      </w:tr>
      <w:tr w:rsidR="00000000" w:rsidRPr="00141967" w14:paraId="10307810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1E803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申請日期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E8711" w14:textId="6057B6F3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中華民國</w:t>
            </w:r>
            <w:r w:rsidR="00141967" w:rsidRPr="00141967">
              <w:rPr>
                <w:rFonts w:hint="eastAsia"/>
              </w:rPr>
              <w:t>○○○</w:t>
            </w:r>
            <w:r w:rsidRPr="00141967">
              <w:rPr>
                <w:rFonts w:hint="eastAsia"/>
              </w:rPr>
              <w:t>年</w:t>
            </w:r>
            <w:r w:rsidR="00141967" w:rsidRPr="00141967">
              <w:rPr>
                <w:rFonts w:hint="eastAsia"/>
              </w:rPr>
              <w:t>○○</w:t>
            </w:r>
            <w:r w:rsidRPr="00141967">
              <w:rPr>
                <w:rFonts w:hint="eastAsia"/>
              </w:rPr>
              <w:t>月</w:t>
            </w:r>
            <w:r w:rsidR="00141967" w:rsidRPr="00141967">
              <w:rPr>
                <w:rFonts w:hint="eastAsia"/>
              </w:rPr>
              <w:t>○○</w:t>
            </w:r>
            <w:r w:rsidRPr="00141967">
              <w:rPr>
                <w:rFonts w:hint="eastAsia"/>
              </w:rPr>
              <w:t>日</w:t>
            </w:r>
            <w:r w:rsidRPr="00141967">
              <w:rPr>
                <w:rFonts w:hint="eastAsia"/>
              </w:rPr>
              <w:t xml:space="preserve"> </w:t>
            </w:r>
          </w:p>
        </w:tc>
      </w:tr>
      <w:tr w:rsidR="00000000" w:rsidRPr="00141967" w14:paraId="0BBC03BE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AABF8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最後補件日期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41EBD" w14:textId="21C3A67C" w:rsidR="00000000" w:rsidRPr="00141967" w:rsidRDefault="0014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 w:rsidRPr="00141967">
              <w:rPr>
                <w:rFonts w:hint="eastAsia"/>
              </w:rPr>
              <w:t>中華民國○○○年○○月○○日</w:t>
            </w:r>
          </w:p>
        </w:tc>
      </w:tr>
      <w:tr w:rsidR="00000000" w:rsidRPr="00141967" w14:paraId="274B0386" w14:textId="77777777" w:rsidTr="00141967">
        <w:trPr>
          <w:divId w:val="43726141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843A6" w14:textId="77777777" w:rsidR="00000000" w:rsidRPr="00141967" w:rsidRDefault="00CB4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/>
              </w:rPr>
            </w:pPr>
            <w:r w:rsidRPr="00141967">
              <w:rPr>
                <w:rFonts w:hint="eastAsia"/>
              </w:rPr>
              <w:t>辦理勸募活動應注意事項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816E9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1.</w:t>
            </w:r>
            <w:r w:rsidRPr="00141967">
              <w:rPr>
                <w:rFonts w:hint="eastAsia"/>
              </w:rPr>
              <w:t>辦理公益勸募活動應依「公益勸募條例」、「公益勸募條例施行細則」及「公益勸募許可辦法」規定辦理。</w:t>
            </w:r>
          </w:p>
          <w:p w14:paraId="3513E028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2.</w:t>
            </w:r>
            <w:r w:rsidRPr="00141967">
              <w:rPr>
                <w:rFonts w:hint="eastAsia"/>
              </w:rPr>
              <w:t>勸募活動之實施辦理情形，主管機關得隨時派員檢查。</w:t>
            </w:r>
          </w:p>
          <w:p w14:paraId="568B2D81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3.</w:t>
            </w:r>
            <w:r w:rsidRPr="00141967">
              <w:rPr>
                <w:rFonts w:hint="eastAsia"/>
              </w:rPr>
              <w:t>勸募團體及所屬人員進行勸募活動時，應主動出示單位工作證明及主管機關許可文件，另以媒體方式宣傳時，應</w:t>
            </w:r>
            <w:proofErr w:type="gramStart"/>
            <w:r w:rsidRPr="00141967">
              <w:rPr>
                <w:rFonts w:hint="eastAsia"/>
              </w:rPr>
              <w:t>載明勸募</w:t>
            </w:r>
            <w:proofErr w:type="gramEnd"/>
            <w:r w:rsidRPr="00141967">
              <w:rPr>
                <w:rFonts w:hint="eastAsia"/>
              </w:rPr>
              <w:t>許可文號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含許可勸募</w:t>
            </w:r>
            <w:proofErr w:type="gramStart"/>
            <w:r w:rsidRPr="00141967">
              <w:rPr>
                <w:rFonts w:hint="eastAsia"/>
              </w:rPr>
              <w:t>期間</w:t>
            </w:r>
            <w:r w:rsidRPr="00141967">
              <w:rPr>
                <w:rFonts w:hint="eastAsia"/>
              </w:rPr>
              <w:t>)</w:t>
            </w:r>
            <w:proofErr w:type="gramEnd"/>
            <w:r w:rsidRPr="00141967">
              <w:rPr>
                <w:rFonts w:hint="eastAsia"/>
              </w:rPr>
              <w:t>。另為利民眾查詢勸募活動計畫與執行情形，請至公益勸募管理系統下載</w:t>
            </w:r>
            <w:proofErr w:type="spellStart"/>
            <w:r w:rsidRPr="00141967">
              <w:rPr>
                <w:rFonts w:hint="eastAsia"/>
              </w:rPr>
              <w:t>QRCode</w:t>
            </w:r>
            <w:proofErr w:type="spellEnd"/>
            <w:r w:rsidRPr="00141967">
              <w:rPr>
                <w:rFonts w:hint="eastAsia"/>
              </w:rPr>
              <w:t>，於各式宣傳管道揭露。</w:t>
            </w:r>
          </w:p>
          <w:p w14:paraId="345D98F0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4.</w:t>
            </w:r>
            <w:r w:rsidRPr="00141967">
              <w:rPr>
                <w:rFonts w:hint="eastAsia"/>
              </w:rPr>
              <w:t>勸募所得財物至遲按月存入捐款專戶，</w:t>
            </w:r>
            <w:proofErr w:type="gramStart"/>
            <w:r w:rsidRPr="00141967">
              <w:rPr>
                <w:rFonts w:hint="eastAsia"/>
              </w:rPr>
              <w:t>並依勸募</w:t>
            </w:r>
            <w:proofErr w:type="gramEnd"/>
            <w:r w:rsidRPr="00141967">
              <w:rPr>
                <w:rFonts w:hint="eastAsia"/>
              </w:rPr>
              <w:t>活動所得財物使用計畫專款專用，不得有未經許可</w:t>
            </w:r>
            <w:proofErr w:type="gramStart"/>
            <w:r w:rsidRPr="00141967">
              <w:rPr>
                <w:rFonts w:hint="eastAsia"/>
              </w:rPr>
              <w:t>或逾勸募</w:t>
            </w:r>
            <w:proofErr w:type="gramEnd"/>
            <w:r w:rsidRPr="00141967">
              <w:rPr>
                <w:rFonts w:hint="eastAsia"/>
              </w:rPr>
              <w:t>活動期間收受捐款之情事。</w:t>
            </w:r>
          </w:p>
          <w:p w14:paraId="05C0F852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5.</w:t>
            </w:r>
            <w:r w:rsidRPr="00141967">
              <w:rPr>
                <w:rFonts w:hint="eastAsia"/>
              </w:rPr>
              <w:t>勸募團體應於勸募活動期滿之翌日起</w:t>
            </w:r>
            <w:r w:rsidRPr="00141967">
              <w:rPr>
                <w:rFonts w:hint="eastAsia"/>
              </w:rPr>
              <w:t>30</w:t>
            </w:r>
            <w:r w:rsidRPr="00141967">
              <w:rPr>
                <w:rFonts w:hint="eastAsia"/>
              </w:rPr>
              <w:t>日內，將捐贈人捐贈資料、勸募活動所得與收支報告公告及公開徵信，並報主管機關備查。</w:t>
            </w:r>
          </w:p>
          <w:p w14:paraId="5703200E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6.</w:t>
            </w:r>
            <w:r w:rsidRPr="00141967">
              <w:rPr>
                <w:rFonts w:hint="eastAsia"/>
              </w:rPr>
              <w:t>勸募活動所得財物使用計畫執行完竣後</w:t>
            </w:r>
            <w:r w:rsidRPr="00141967">
              <w:rPr>
                <w:rFonts w:hint="eastAsia"/>
              </w:rPr>
              <w:t>30</w:t>
            </w:r>
            <w:r w:rsidRPr="00141967">
              <w:rPr>
                <w:rFonts w:hint="eastAsia"/>
              </w:rPr>
              <w:t>日內，將其使用情形提經理</w:t>
            </w:r>
            <w:r w:rsidRPr="00141967">
              <w:rPr>
                <w:rFonts w:hint="eastAsia"/>
              </w:rPr>
              <w:t>(</w:t>
            </w:r>
            <w:r w:rsidRPr="00141967">
              <w:rPr>
                <w:rFonts w:hint="eastAsia"/>
              </w:rPr>
              <w:t>董</w:t>
            </w:r>
            <w:r w:rsidRPr="00141967">
              <w:rPr>
                <w:rFonts w:hint="eastAsia"/>
              </w:rPr>
              <w:t>)</w:t>
            </w:r>
            <w:r w:rsidRPr="00141967">
              <w:rPr>
                <w:rFonts w:hint="eastAsia"/>
              </w:rPr>
              <w:t>事會通過後公告及公開徵信，連同成果報告、支出明細及相關證明文件，報主管機關備查。</w:t>
            </w:r>
          </w:p>
          <w:p w14:paraId="2DF190C1" w14:textId="77777777" w:rsidR="00000000" w:rsidRPr="00141967" w:rsidRDefault="00CB40F4">
            <w:pPr>
              <w:pStyle w:val="HTML"/>
              <w:rPr>
                <w:rFonts w:hint="eastAsia"/>
              </w:rPr>
            </w:pPr>
            <w:r w:rsidRPr="00141967">
              <w:rPr>
                <w:rFonts w:hint="eastAsia"/>
              </w:rPr>
              <w:t>7.</w:t>
            </w:r>
            <w:r w:rsidRPr="00141967">
              <w:rPr>
                <w:rFonts w:hint="eastAsia"/>
              </w:rPr>
              <w:t>若未能依許可計畫募得金額或未達成募款計畫之目標，致無法按原核定之財物使用計畫執行時，應請依公益勸募許可辦法規定，於原定財物使用期限內於勸募系統申辦財物使用計畫書變更，以符實際。</w:t>
            </w:r>
          </w:p>
        </w:tc>
      </w:tr>
    </w:tbl>
    <w:p w14:paraId="03D2E321" w14:textId="77777777" w:rsidR="00CB40F4" w:rsidRDefault="00CB40F4">
      <w:pPr>
        <w:rPr>
          <w:rFonts w:hint="eastAsia"/>
        </w:rPr>
      </w:pPr>
    </w:p>
    <w:sectPr w:rsidR="00CB40F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AEB"/>
    <w:multiLevelType w:val="multilevel"/>
    <w:tmpl w:val="12C0D3C0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9A6CF2"/>
    <w:multiLevelType w:val="hybridMultilevel"/>
    <w:tmpl w:val="8104E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D"/>
    <w:rsid w:val="00141967"/>
    <w:rsid w:val="0020659F"/>
    <w:rsid w:val="00436D8D"/>
    <w:rsid w:val="00C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22CEA"/>
  <w15:chartTrackingRefBased/>
  <w15:docId w15:val="{FF590D06-621D-47D2-AA55-0E55862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locked/>
    <w:rPr>
      <w:rFonts w:ascii="Courier New" w:eastAsia="新細明體" w:hAnsi="Courier New" w:cs="Courier New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3">
    <w:name w:val="List Paragraph"/>
    <w:basedOn w:val="a"/>
    <w:rsid w:val="00436D8D"/>
    <w:pPr>
      <w:widowControl w:val="0"/>
      <w:suppressAutoHyphens/>
      <w:autoSpaceDN w:val="0"/>
      <w:spacing w:line="0" w:lineRule="atLeast"/>
      <w:ind w:left="480"/>
      <w:jc w:val="center"/>
      <w:textAlignment w:val="baseline"/>
    </w:pPr>
    <w:rPr>
      <w:rFonts w:ascii="Calibri" w:hAnsi="Calibri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簡慈恩</dc:creator>
  <cp:keywords/>
  <dc:description/>
  <cp:lastModifiedBy>簡慈恩</cp:lastModifiedBy>
  <cp:revision>2</cp:revision>
  <dcterms:created xsi:type="dcterms:W3CDTF">2024-07-05T03:00:00Z</dcterms:created>
  <dcterms:modified xsi:type="dcterms:W3CDTF">2024-07-05T03:00:00Z</dcterms:modified>
</cp:coreProperties>
</file>