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C5AD" w14:textId="5235FF24" w:rsidR="00AC2DC0" w:rsidRPr="00855C16" w:rsidRDefault="00AC2DC0" w:rsidP="00AC2DC0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55C16">
        <w:rPr>
          <w:rFonts w:ascii="Times New Roman" w:eastAsia="標楷體" w:hAnsi="Times New Roman" w:hint="eastAsia"/>
          <w:b/>
          <w:sz w:val="40"/>
          <w:szCs w:val="40"/>
        </w:rPr>
        <w:t>11</w:t>
      </w:r>
      <w:r w:rsidR="00E006D9" w:rsidRPr="00855C16">
        <w:rPr>
          <w:rFonts w:ascii="Times New Roman" w:eastAsia="標楷體" w:hAnsi="Times New Roman"/>
          <w:b/>
          <w:sz w:val="40"/>
          <w:szCs w:val="40"/>
        </w:rPr>
        <w:t>3</w:t>
      </w:r>
      <w:r w:rsidRPr="00855C16">
        <w:rPr>
          <w:rFonts w:ascii="Times New Roman" w:eastAsia="標楷體" w:hAnsi="Times New Roman"/>
          <w:b/>
          <w:sz w:val="40"/>
          <w:szCs w:val="40"/>
        </w:rPr>
        <w:t>年臺中市推動享齡健康力計畫</w:t>
      </w:r>
    </w:p>
    <w:p w14:paraId="30283A94" w14:textId="624CA068" w:rsidR="00AC2DC0" w:rsidRPr="00855C16" w:rsidRDefault="004B587A" w:rsidP="001D7B5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855C16">
        <w:rPr>
          <w:rFonts w:ascii="Times New Roman" w:eastAsia="標楷體" w:hAnsi="Times New Roman" w:hint="eastAsia"/>
          <w:b/>
          <w:sz w:val="32"/>
          <w:szCs w:val="32"/>
        </w:rPr>
        <w:t>享齡健康力課程</w:t>
      </w:r>
      <w:r w:rsidRPr="00855C16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2515A7" w:rsidRPr="00855C16">
        <w:rPr>
          <w:rFonts w:ascii="Times New Roman" w:eastAsia="標楷體" w:hAnsi="Times New Roman" w:hint="eastAsia"/>
          <w:b/>
          <w:sz w:val="32"/>
          <w:szCs w:val="32"/>
        </w:rPr>
        <w:t>自癒力教室</w:t>
      </w:r>
      <w:r w:rsidR="006B4E61" w:rsidRPr="00855C16">
        <w:rPr>
          <w:rFonts w:ascii="Times New Roman" w:eastAsia="標楷體" w:hAnsi="Times New Roman" w:hint="eastAsia"/>
          <w:b/>
          <w:sz w:val="32"/>
          <w:szCs w:val="32"/>
        </w:rPr>
        <w:t>申請</w:t>
      </w:r>
      <w:r w:rsidR="00AC2DC0" w:rsidRPr="00855C16">
        <w:rPr>
          <w:rFonts w:ascii="Times New Roman" w:eastAsia="標楷體" w:hAnsi="Times New Roman" w:hint="eastAsia"/>
          <w:b/>
          <w:sz w:val="32"/>
          <w:szCs w:val="32"/>
        </w:rPr>
        <w:t>簡章</w:t>
      </w:r>
    </w:p>
    <w:p w14:paraId="3D8AE76F" w14:textId="2B93EE44" w:rsidR="00B86EDD" w:rsidRPr="00855C16" w:rsidRDefault="00B86EDD" w:rsidP="002515A7">
      <w:pPr>
        <w:snapToGrid w:val="0"/>
        <w:spacing w:beforeLines="150" w:before="540" w:line="30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壹、計畫緣起</w:t>
      </w:r>
      <w:r w:rsidR="000839FC"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與目的</w:t>
      </w:r>
    </w:p>
    <w:p w14:paraId="519E7420" w14:textId="77777777" w:rsidR="00C15233" w:rsidRPr="00855C16" w:rsidRDefault="007045D9" w:rsidP="00EE53F5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855C16">
        <w:rPr>
          <w:rFonts w:ascii="Times New Roman" w:eastAsia="標楷體" w:hAnsi="Times New Roman" w:cs="Times New Roman"/>
          <w:kern w:val="0"/>
          <w:sz w:val="28"/>
          <w:szCs w:val="28"/>
        </w:rPr>
        <w:t>臺中市政府以活躍老化的觀念，</w:t>
      </w:r>
      <w:r w:rsidR="00C15233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近年來</w:t>
      </w:r>
      <w:r w:rsidRPr="00855C16">
        <w:rPr>
          <w:rFonts w:ascii="Times New Roman" w:eastAsia="標楷體" w:hAnsi="Times New Roman" w:cs="Times New Roman"/>
          <w:kern w:val="0"/>
          <w:sz w:val="28"/>
          <w:szCs w:val="28"/>
        </w:rPr>
        <w:t>不斷精進推廣高齡者健康促進及友善環境等相關議題，讓高齡者健康、幸福的在地老化，打造高齡友善幸福城市。</w:t>
      </w:r>
    </w:p>
    <w:p w14:paraId="59B8E8EB" w14:textId="088EF140" w:rsidR="000839FC" w:rsidRPr="00855C16" w:rsidRDefault="00933C69" w:rsidP="00EE53F5">
      <w:pPr>
        <w:autoSpaceDE w:val="0"/>
        <w:autoSpaceDN w:val="0"/>
        <w:adjustRightInd w:val="0"/>
        <w:snapToGrid w:val="0"/>
        <w:spacing w:line="300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甘霖基金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會承辦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113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年享齡健康力計畫，</w:t>
      </w:r>
      <w:r w:rsidR="004B1C19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享齡健康力課程</w:t>
      </w:r>
      <w:r w:rsidR="004B587A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將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「自癒力」健康生活概念融入本計畫，</w:t>
      </w:r>
      <w:r w:rsidR="00EE53F5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結合社會大眾、社區的力量，走入公寓大廈、圖書館、咖啡廳、廟宇、教會、活動中心等多元場域地點舉辦享齡自癒力教室，課程</w:t>
      </w:r>
      <w:r w:rsidR="00EE53F5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內容</w:t>
      </w:r>
      <w:r w:rsidR="00EE53F5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包含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飲食、運動、習慣及人際等</w:t>
      </w:r>
      <w:r w:rsidR="00EE53F5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主題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EE53F5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讓</w:t>
      </w:r>
      <w:r w:rsidR="004B587A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台中市</w:t>
      </w:r>
      <w:r w:rsidR="00EE53F5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55</w:t>
      </w:r>
      <w:r w:rsidR="00EE53F5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歲以上的初老世代及熟齡族群，可以更自在、舒適的參與社區式活動，重視自己的健康，為自己的銀齡生活作準備，</w:t>
      </w:r>
      <w:r w:rsidR="00C15233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提升</w:t>
      </w:r>
      <w:r w:rsidR="00C15233" w:rsidRPr="00855C1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</w:t>
      </w:r>
      <w:r w:rsidR="00326179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自我健康識能及老年生活品質</w:t>
      </w:r>
      <w:r w:rsidR="000839FC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33C6721E" w14:textId="373ACCAC" w:rsidR="00AC2DC0" w:rsidRPr="00855C16" w:rsidRDefault="00B86EDD" w:rsidP="002515A7">
      <w:pPr>
        <w:snapToGrid w:val="0"/>
        <w:spacing w:beforeLines="100" w:before="360" w:line="30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貳</w:t>
      </w:r>
      <w:r w:rsidR="00AC2DC0"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、辦理單位</w:t>
      </w:r>
    </w:p>
    <w:p w14:paraId="5F14B3D3" w14:textId="77777777" w:rsidR="00AC2DC0" w:rsidRPr="00855C16" w:rsidRDefault="00AC2DC0" w:rsidP="002515A7">
      <w:pPr>
        <w:snapToGrid w:val="0"/>
        <w:spacing w:beforeLines="50" w:before="180" w:line="300" w:lineRule="auto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855C16">
        <w:rPr>
          <w:rFonts w:ascii="Times New Roman" w:eastAsia="標楷體" w:hAnsi="Times New Roman" w:cs="Times New Roman"/>
          <w:sz w:val="28"/>
          <w:szCs w:val="28"/>
        </w:rPr>
        <w:t>主辦單位：臺中市政府社會局</w:t>
      </w:r>
    </w:p>
    <w:p w14:paraId="38439812" w14:textId="77777777" w:rsidR="00AC2DC0" w:rsidRPr="00855C16" w:rsidRDefault="00AC2DC0" w:rsidP="002515A7">
      <w:pPr>
        <w:snapToGrid w:val="0"/>
        <w:spacing w:beforeLines="50" w:before="180" w:line="300" w:lineRule="auto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855C16">
        <w:rPr>
          <w:rFonts w:ascii="Times New Roman" w:eastAsia="標楷體" w:hAnsi="Times New Roman" w:cs="Times New Roman"/>
          <w:sz w:val="28"/>
          <w:szCs w:val="28"/>
        </w:rPr>
        <w:t>承辦單位：財團法人台中市私立甘霖社會福利慈善事業基金會</w:t>
      </w:r>
    </w:p>
    <w:p w14:paraId="142DAC08" w14:textId="19425DAB" w:rsidR="00AC2DC0" w:rsidRPr="00855C16" w:rsidRDefault="00B86EDD" w:rsidP="00933C69">
      <w:pPr>
        <w:snapToGrid w:val="0"/>
        <w:spacing w:beforeLines="100" w:before="360" w:line="300" w:lineRule="auto"/>
        <w:jc w:val="both"/>
        <w:rPr>
          <w:rFonts w:ascii="Times New Roman" w:eastAsia="標楷體" w:hAnsi="Times New Roman" w:hint="eastAsia"/>
          <w:b/>
          <w:sz w:val="28"/>
          <w:szCs w:val="28"/>
        </w:rPr>
      </w:pPr>
      <w:r w:rsidRPr="00855C16">
        <w:rPr>
          <w:rFonts w:ascii="Times New Roman" w:eastAsia="標楷體" w:hAnsi="Times New Roman" w:hint="eastAsia"/>
          <w:b/>
          <w:sz w:val="28"/>
          <w:szCs w:val="28"/>
        </w:rPr>
        <w:t>參</w:t>
      </w:r>
      <w:r w:rsidR="00AC2DC0" w:rsidRPr="00855C16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855C16">
        <w:rPr>
          <w:rFonts w:ascii="Times New Roman" w:eastAsia="標楷體" w:hAnsi="Times New Roman" w:hint="eastAsia"/>
          <w:b/>
          <w:sz w:val="28"/>
          <w:szCs w:val="28"/>
        </w:rPr>
        <w:t>課程</w:t>
      </w:r>
      <w:r w:rsidR="0040781B" w:rsidRPr="00855C16">
        <w:rPr>
          <w:rFonts w:ascii="Times New Roman" w:eastAsia="標楷體" w:hAnsi="Times New Roman" w:hint="eastAsia"/>
          <w:b/>
          <w:sz w:val="28"/>
          <w:szCs w:val="28"/>
        </w:rPr>
        <w:t>介紹</w:t>
      </w:r>
    </w:p>
    <w:p w14:paraId="372D58F1" w14:textId="3425938F" w:rsidR="00AC2DC0" w:rsidRPr="00855C16" w:rsidRDefault="00933C69" w:rsidP="00123390">
      <w:pPr>
        <w:snapToGrid w:val="0"/>
        <w:spacing w:line="300" w:lineRule="auto"/>
        <w:ind w:firstLineChars="200" w:firstLine="560"/>
        <w:jc w:val="both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以</w:t>
      </w:r>
      <w:r w:rsidR="002515A7" w:rsidRPr="00855C16">
        <w:rPr>
          <w:rFonts w:ascii="標楷體" w:eastAsia="標楷體" w:hAnsi="Times New Roman" w:cs="標楷體" w:hint="eastAsia"/>
          <w:kern w:val="0"/>
          <w:sz w:val="28"/>
          <w:szCs w:val="28"/>
        </w:rPr>
        <w:t>導入揚生基金會設計研發之「自癒力教室」，自癒力為與生俱來自我療癒的能力，它讓身體內各生理機能系統和諧運作，維持在身心平衡狀態，本課程為一套循序漸進、系統化的綜合性課程，將自癒力、</w:t>
      </w:r>
      <w:r w:rsidR="002515A7" w:rsidRPr="00855C16">
        <w:rPr>
          <w:rFonts w:ascii="Times New Roman" w:eastAsia="標楷體" w:hAnsi="Times New Roman" w:cs="Times New Roman"/>
          <w:kern w:val="0"/>
          <w:sz w:val="28"/>
          <w:szCs w:val="28"/>
        </w:rPr>
        <w:t>3+1</w:t>
      </w:r>
      <w:r w:rsidR="002515A7" w:rsidRPr="00855C16">
        <w:rPr>
          <w:rFonts w:ascii="標楷體" w:eastAsia="標楷體" w:hAnsi="Times New Roman" w:cs="標楷體" w:hint="eastAsia"/>
          <w:kern w:val="0"/>
          <w:sz w:val="28"/>
          <w:szCs w:val="28"/>
        </w:rPr>
        <w:t>概念（飲食、運動、習慣和人際）與各種健康識能結合，透過動靜穿插、有趣互動和團體支持的整合設計，有效提升高齡者的健康能力。</w:t>
      </w:r>
    </w:p>
    <w:tbl>
      <w:tblPr>
        <w:tblStyle w:val="aa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6472"/>
        <w:gridCol w:w="1417"/>
      </w:tblGrid>
      <w:tr w:rsidR="00855C16" w:rsidRPr="00855C16" w14:paraId="5DEDBAE1" w14:textId="77777777" w:rsidTr="000921BF">
        <w:trPr>
          <w:trHeight w:val="490"/>
          <w:tblHeader/>
          <w:jc w:val="center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3803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5C16">
              <w:rPr>
                <w:rFonts w:eastAsia="標楷體"/>
                <w:b/>
                <w:sz w:val="28"/>
                <w:szCs w:val="28"/>
              </w:rPr>
              <w:t>堂次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083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5C16">
              <w:rPr>
                <w:rFonts w:eastAsia="標楷體"/>
                <w:b/>
                <w:sz w:val="28"/>
                <w:szCs w:val="28"/>
              </w:rPr>
              <w:t>內容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0A0EFC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55C16">
              <w:rPr>
                <w:rFonts w:eastAsia="標楷體"/>
                <w:b/>
                <w:sz w:val="28"/>
                <w:szCs w:val="28"/>
              </w:rPr>
              <w:t>課程時間</w:t>
            </w:r>
          </w:p>
        </w:tc>
      </w:tr>
      <w:tr w:rsidR="00855C16" w:rsidRPr="00855C16" w14:paraId="6F44B86B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21B5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D9AB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保健小講：找回身體裡的醫生</w:t>
            </w:r>
            <w:r w:rsidRPr="00855C16">
              <w:rPr>
                <w:rFonts w:eastAsia="標楷體"/>
                <w:sz w:val="28"/>
                <w:szCs w:val="28"/>
              </w:rPr>
              <w:t>-</w:t>
            </w:r>
            <w:r w:rsidRPr="00855C16">
              <w:rPr>
                <w:rFonts w:eastAsia="標楷體"/>
                <w:sz w:val="28"/>
                <w:szCs w:val="28"/>
              </w:rPr>
              <w:t>自癒力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自癒力與健康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  <w:r w:rsidRPr="00855C16">
              <w:rPr>
                <w:rFonts w:eastAsia="標楷體"/>
                <w:sz w:val="28"/>
                <w:szCs w:val="28"/>
              </w:rPr>
              <w:t>、生活中的自癒力、肢體動動、口腔動動、認知</w:t>
            </w:r>
            <w:r w:rsidRPr="00855C16">
              <w:rPr>
                <w:rFonts w:eastAsia="標楷體"/>
                <w:sz w:val="28"/>
                <w:szCs w:val="28"/>
              </w:rPr>
              <w:t>+</w:t>
            </w:r>
            <w:r w:rsidRPr="00855C16">
              <w:rPr>
                <w:rFonts w:eastAsia="標楷體"/>
                <w:sz w:val="28"/>
                <w:szCs w:val="28"/>
              </w:rPr>
              <w:t>肢體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自癒力之歌舞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5F68D0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855C16" w:rsidRPr="00855C16" w14:paraId="4B25B540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DE4D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lastRenderedPageBreak/>
              <w:t>第二堂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0C83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保健小講：牙口好身體就好、口腔動動、肢體動動、認知</w:t>
            </w:r>
            <w:r w:rsidRPr="00855C16">
              <w:rPr>
                <w:rFonts w:eastAsia="標楷體"/>
                <w:sz w:val="28"/>
                <w:szCs w:val="28"/>
              </w:rPr>
              <w:t>+</w:t>
            </w:r>
            <w:r w:rsidRPr="00855C16">
              <w:rPr>
                <w:rFonts w:eastAsia="標楷體"/>
                <w:sz w:val="28"/>
                <w:szCs w:val="28"/>
              </w:rPr>
              <w:t>肢體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自癒力之歌舞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70BD94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855C16" w:rsidRPr="00855C16" w14:paraId="27FC0E9F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33F7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第三堂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4ACC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保健小講：要活就要動、肢體動動、自癒力卡進來桌遊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初階玩法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1F3333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855C16" w:rsidRPr="00855C16" w14:paraId="4A3B909D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B8E4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第四堂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F1C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保健小講：吃得對就健康、自癒力餐盤、肢體動動、口腔動動、認知</w:t>
            </w:r>
            <w:r w:rsidRPr="00855C16">
              <w:rPr>
                <w:rFonts w:eastAsia="標楷體"/>
                <w:sz w:val="28"/>
                <w:szCs w:val="28"/>
              </w:rPr>
              <w:t>+</w:t>
            </w:r>
            <w:r w:rsidRPr="00855C16">
              <w:rPr>
                <w:rFonts w:eastAsia="標楷體"/>
                <w:sz w:val="28"/>
                <w:szCs w:val="28"/>
              </w:rPr>
              <w:t>肢體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自癒力之歌舞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38AC6C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855C16" w:rsidRPr="00855C16" w14:paraId="1E18270A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7A8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第五堂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C2F5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保健小講：退休腦不休</w:t>
            </w:r>
            <w:r w:rsidRPr="00855C16">
              <w:rPr>
                <w:rFonts w:eastAsia="標楷體"/>
                <w:sz w:val="28"/>
                <w:szCs w:val="28"/>
              </w:rPr>
              <w:t>-</w:t>
            </w:r>
            <w:r w:rsidRPr="00855C16">
              <w:rPr>
                <w:rFonts w:eastAsia="標楷體"/>
                <w:sz w:val="28"/>
                <w:szCs w:val="28"/>
              </w:rPr>
              <w:t>遠離失智症或我與失智症的距離、自癒力卡進來桌遊</w:t>
            </w:r>
            <w:r w:rsidRPr="00855C16">
              <w:rPr>
                <w:rFonts w:eastAsia="標楷體"/>
                <w:sz w:val="28"/>
                <w:szCs w:val="28"/>
              </w:rPr>
              <w:t>(</w:t>
            </w:r>
            <w:r w:rsidRPr="00855C16">
              <w:rPr>
                <w:rFonts w:eastAsia="標楷體"/>
                <w:sz w:val="28"/>
                <w:szCs w:val="28"/>
              </w:rPr>
              <w:t>中階玩法</w:t>
            </w:r>
            <w:r w:rsidRPr="00855C16">
              <w:rPr>
                <w:rFonts w:eastAsia="標楷體"/>
                <w:sz w:val="28"/>
                <w:szCs w:val="28"/>
              </w:rPr>
              <w:t>)</w:t>
            </w:r>
            <w:r w:rsidRPr="00855C16">
              <w:rPr>
                <w:rFonts w:eastAsia="標楷體"/>
                <w:sz w:val="28"/>
                <w:szCs w:val="28"/>
              </w:rPr>
              <w:t>、肢體動動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DEEC32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  <w:tr w:rsidR="00855C16" w:rsidRPr="00855C16" w14:paraId="0E3EBA3E" w14:textId="77777777" w:rsidTr="000921BF">
        <w:trPr>
          <w:trHeight w:val="490"/>
          <w:jc w:val="center"/>
        </w:trPr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E5B30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第六堂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1D0EE4" w14:textId="77777777" w:rsidR="002515A7" w:rsidRPr="00855C16" w:rsidRDefault="002515A7" w:rsidP="000921B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保健小講：好人際讓自己更快樂、肢體動動、自癒力豐收樹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0FB20" w14:textId="77777777" w:rsidR="002515A7" w:rsidRPr="00855C16" w:rsidRDefault="002515A7" w:rsidP="002515A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5C16">
              <w:rPr>
                <w:rFonts w:eastAsia="標楷體"/>
                <w:sz w:val="28"/>
                <w:szCs w:val="28"/>
              </w:rPr>
              <w:t>2</w:t>
            </w:r>
            <w:r w:rsidRPr="00855C16">
              <w:rPr>
                <w:rFonts w:eastAsia="標楷體"/>
                <w:sz w:val="28"/>
                <w:szCs w:val="28"/>
              </w:rPr>
              <w:t>小時</w:t>
            </w:r>
          </w:p>
        </w:tc>
      </w:tr>
    </w:tbl>
    <w:p w14:paraId="07F603F9" w14:textId="1AB97BB2" w:rsidR="001619A5" w:rsidRPr="00855C16" w:rsidRDefault="00AB0445" w:rsidP="002515A7">
      <w:pPr>
        <w:snapToGrid w:val="0"/>
        <w:spacing w:beforeLines="150" w:before="540" w:line="30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肆、申請須知</w:t>
      </w:r>
    </w:p>
    <w:p w14:paraId="73270ED7" w14:textId="774E2589" w:rsidR="002515A7" w:rsidRPr="00855C16" w:rsidRDefault="002515A7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自癒力教室</w:t>
      </w:r>
      <w:r w:rsidRPr="00855C16">
        <w:rPr>
          <w:rFonts w:ascii="Times New Roman" w:eastAsia="標楷體" w:hAnsi="Times New Roman" w:cs="Times New Roman"/>
          <w:sz w:val="28"/>
          <w:szCs w:val="28"/>
        </w:rPr>
        <w:t>，參與對象為</w:t>
      </w:r>
      <w:r w:rsidR="004B587A" w:rsidRPr="00855C16">
        <w:rPr>
          <w:rFonts w:ascii="Times New Roman" w:eastAsia="標楷體" w:hAnsi="Times New Roman" w:cs="Times New Roman" w:hint="eastAsia"/>
          <w:sz w:val="28"/>
          <w:szCs w:val="28"/>
        </w:rPr>
        <w:t>居住在臺中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市</w:t>
      </w:r>
      <w:r w:rsidRPr="00855C16">
        <w:rPr>
          <w:rFonts w:ascii="Times New Roman" w:eastAsia="標楷體" w:hAnsi="Times New Roman" w:cs="Times New Roman"/>
          <w:sz w:val="28"/>
          <w:szCs w:val="28"/>
        </w:rPr>
        <w:t>55</w:t>
      </w:r>
      <w:r w:rsidRPr="00855C16">
        <w:rPr>
          <w:rFonts w:ascii="Times New Roman" w:eastAsia="標楷體" w:hAnsi="Times New Roman" w:cs="Times New Roman"/>
          <w:sz w:val="28"/>
          <w:szCs w:val="28"/>
        </w:rPr>
        <w:t>歲</w:t>
      </w:r>
      <w:r w:rsidR="004B587A" w:rsidRPr="00855C16">
        <w:rPr>
          <w:rFonts w:ascii="Times New Roman" w:eastAsia="標楷體" w:hAnsi="Times New Roman" w:cs="Times New Roman" w:hint="eastAsia"/>
          <w:sz w:val="28"/>
          <w:szCs w:val="28"/>
        </w:rPr>
        <w:t>以上之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市民朋友</w:t>
      </w:r>
      <w:r w:rsidRPr="00855C16">
        <w:rPr>
          <w:rFonts w:ascii="Times New Roman" w:eastAsia="標楷體" w:hAnsi="Times New Roman" w:cs="Times New Roman"/>
          <w:sz w:val="28"/>
          <w:szCs w:val="28"/>
        </w:rPr>
        <w:t>；每班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報名人數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達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0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位，上課人數</w:t>
      </w:r>
      <w:r w:rsidRPr="00855C16">
        <w:rPr>
          <w:rFonts w:ascii="Times New Roman" w:eastAsia="標楷體" w:hAnsi="Times New Roman" w:cs="Times New Roman"/>
          <w:sz w:val="28"/>
          <w:szCs w:val="28"/>
        </w:rPr>
        <w:t>達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15</w:t>
      </w:r>
      <w:r w:rsidRPr="00855C16">
        <w:rPr>
          <w:rFonts w:ascii="Times New Roman" w:eastAsia="標楷體" w:hAnsi="Times New Roman" w:cs="Times New Roman"/>
          <w:sz w:val="28"/>
          <w:szCs w:val="28"/>
        </w:rPr>
        <w:t>位學員即可成班，並</w:t>
      </w:r>
      <w:r w:rsidR="004B587A" w:rsidRPr="00855C16">
        <w:rPr>
          <w:rFonts w:ascii="Times New Roman" w:eastAsia="標楷體" w:hAnsi="Times New Roman" w:cs="Times New Roman" w:hint="eastAsia"/>
          <w:sz w:val="28"/>
          <w:szCs w:val="28"/>
        </w:rPr>
        <w:t>隨班</w:t>
      </w:r>
      <w:r w:rsidRPr="00855C16">
        <w:rPr>
          <w:rFonts w:ascii="Times New Roman" w:eastAsia="標楷體" w:hAnsi="Times New Roman" w:cs="Times New Roman"/>
          <w:sz w:val="28"/>
          <w:szCs w:val="28"/>
        </w:rPr>
        <w:t>收取報名費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100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3C71476A" w14:textId="2A7F995B" w:rsidR="002515A7" w:rsidRPr="00855C16" w:rsidRDefault="002515A7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課程規劃：一班為六堂課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，每週一堂，每</w:t>
      </w:r>
      <w:r w:rsidRPr="00855C16">
        <w:rPr>
          <w:rFonts w:ascii="Times New Roman" w:eastAsia="標楷體" w:hAnsi="Times New Roman" w:cs="Times New Roman"/>
          <w:sz w:val="28"/>
          <w:szCs w:val="28"/>
        </w:rPr>
        <w:t>一堂課為</w:t>
      </w:r>
      <w:r w:rsidRPr="00855C16">
        <w:rPr>
          <w:rFonts w:ascii="Times New Roman" w:eastAsia="標楷體" w:hAnsi="Times New Roman" w:cs="Times New Roman"/>
          <w:sz w:val="28"/>
          <w:szCs w:val="28"/>
        </w:rPr>
        <w:t>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小時，共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小時。</w:t>
      </w:r>
    </w:p>
    <w:p w14:paraId="44D8B55A" w14:textId="77777777" w:rsidR="004B587A" w:rsidRPr="00855C16" w:rsidRDefault="00BB28FB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為求公平原則及避免課程資源重複浪費，本計畫鼓勵在社區空間（公寓大廈、廟宇、教會、里長辦公室）、公營造物（圖書館、博物館、美術館、文化中心、運動中心）、民間或商業出租空間（咖啡廳、出租會議室）等場地開課，並提供場地費申請補助，最高補助每一堂課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(2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)1,2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0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元，依所附單據核實補助，補助經費有限，將依申請順序核定補助，至經費用罄為止。</w:t>
      </w:r>
    </w:p>
    <w:p w14:paraId="375CE016" w14:textId="204A9327" w:rsidR="00BB28FB" w:rsidRPr="00855C16" w:rsidRDefault="004B1C19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本課程開課場域若於常態性辦理老人服務場地</w:t>
      </w:r>
      <w:r w:rsidR="004B587A" w:rsidRPr="00855C1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如社區關懷據點、長青學苑、樂齡學習中心等，開課時段不得重複</w:t>
      </w:r>
      <w:r w:rsidR="004B587A" w:rsidRPr="00855C16">
        <w:rPr>
          <w:rFonts w:ascii="Times New Roman" w:eastAsia="標楷體" w:hAnsi="Times New Roman" w:cs="Times New Roman" w:hint="eastAsia"/>
          <w:sz w:val="28"/>
          <w:szCs w:val="28"/>
        </w:rPr>
        <w:t>，也不得申請場地費補助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0CD8A58" w14:textId="1870B859" w:rsidR="002515A7" w:rsidRPr="00855C16" w:rsidRDefault="002515A7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申請期間：即日起至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11</w:t>
      </w:r>
      <w:r w:rsidR="00123390" w:rsidRPr="00855C16">
        <w:rPr>
          <w:rFonts w:ascii="Times New Roman" w:eastAsia="標楷體" w:hAnsi="Times New Roman" w:cs="Times New Roman"/>
          <w:sz w:val="28"/>
          <w:szCs w:val="28"/>
        </w:rPr>
        <w:t>3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年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23390" w:rsidRPr="00855C16">
        <w:rPr>
          <w:rFonts w:ascii="Times New Roman" w:eastAsia="標楷體" w:hAnsi="Times New Roman" w:cs="Times New Roman"/>
          <w:sz w:val="28"/>
          <w:szCs w:val="28"/>
        </w:rPr>
        <w:t>0</w:t>
      </w:r>
      <w:r w:rsidRPr="00855C16">
        <w:rPr>
          <w:rFonts w:ascii="Times New Roman" w:eastAsia="標楷體" w:hAnsi="Times New Roman" w:cs="Times New Roman"/>
          <w:sz w:val="28"/>
          <w:szCs w:val="28"/>
        </w:rPr>
        <w:t>月</w:t>
      </w:r>
      <w:r w:rsidRPr="00855C16">
        <w:rPr>
          <w:rFonts w:ascii="Times New Roman" w:eastAsia="標楷體" w:hAnsi="Times New Roman" w:cs="Times New Roman"/>
          <w:sz w:val="28"/>
          <w:szCs w:val="28"/>
        </w:rPr>
        <w:t>30</w:t>
      </w:r>
      <w:r w:rsidRPr="00855C16">
        <w:rPr>
          <w:rFonts w:ascii="Times New Roman" w:eastAsia="標楷體" w:hAnsi="Times New Roman" w:cs="Times New Roman"/>
          <w:sz w:val="28"/>
          <w:szCs w:val="28"/>
        </w:rPr>
        <w:t>日</w:t>
      </w:r>
      <w:r w:rsidR="00123390" w:rsidRPr="00855C16">
        <w:rPr>
          <w:rFonts w:ascii="Times New Roman" w:eastAsia="標楷體" w:hAnsi="Times New Roman" w:cs="Times New Roman"/>
          <w:sz w:val="28"/>
          <w:szCs w:val="28"/>
        </w:rPr>
        <w:t>，共開設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23390" w:rsidRPr="00855C16">
        <w:rPr>
          <w:rFonts w:ascii="Times New Roman" w:eastAsia="標楷體" w:hAnsi="Times New Roman" w:cs="Times New Roman"/>
          <w:sz w:val="28"/>
          <w:szCs w:val="28"/>
        </w:rPr>
        <w:t>0</w:t>
      </w:r>
      <w:r w:rsidR="00123390" w:rsidRPr="00855C16">
        <w:rPr>
          <w:rFonts w:ascii="Times New Roman" w:eastAsia="標楷體" w:hAnsi="Times New Roman" w:cs="Times New Roman"/>
          <w:sz w:val="28"/>
          <w:szCs w:val="28"/>
        </w:rPr>
        <w:t>班</w:t>
      </w:r>
      <w:r w:rsidRPr="00855C16">
        <w:rPr>
          <w:rFonts w:ascii="Times New Roman" w:eastAsia="標楷體" w:hAnsi="Times New Roman" w:cs="Times New Roman"/>
          <w:sz w:val="28"/>
          <w:szCs w:val="28"/>
        </w:rPr>
        <w:t>，額滿為止。</w:t>
      </w:r>
    </w:p>
    <w:p w14:paraId="77FED9AA" w14:textId="1AEFD488" w:rsidR="002515A7" w:rsidRPr="00855C16" w:rsidRDefault="002515A7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授課講師：運用享齡健康力種子講師，於社區推廣享齡健康力</w:t>
      </w:r>
      <w:r w:rsidR="00FE45A9" w:rsidRPr="00855C16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BB28FB" w:rsidRPr="00855C16">
        <w:rPr>
          <w:rFonts w:ascii="Times New Roman" w:eastAsia="標楷體" w:hAnsi="Times New Roman" w:cs="Times New Roman" w:hint="eastAsia"/>
          <w:sz w:val="28"/>
          <w:szCs w:val="28"/>
        </w:rPr>
        <w:t>自癒力教室</w:t>
      </w:r>
      <w:r w:rsidR="00123390" w:rsidRPr="00855C1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D6C91F4" w14:textId="77777777" w:rsidR="002515A7" w:rsidRPr="00855C16" w:rsidRDefault="002515A7" w:rsidP="002515A7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lastRenderedPageBreak/>
        <w:t>活動費用：</w:t>
      </w:r>
    </w:p>
    <w:p w14:paraId="5836688D" w14:textId="45413647" w:rsidR="002515A7" w:rsidRPr="00855C16" w:rsidRDefault="002515A7" w:rsidP="002515A7">
      <w:pPr>
        <w:pStyle w:val="a8"/>
        <w:numPr>
          <w:ilvl w:val="0"/>
          <w:numId w:val="7"/>
        </w:numPr>
        <w:snapToGrid w:val="0"/>
        <w:spacing w:line="300" w:lineRule="auto"/>
        <w:ind w:leftChars="150" w:left="1211" w:hanging="851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每班每人</w:t>
      </w:r>
      <w:r w:rsidR="00846AC6" w:rsidRPr="00855C16">
        <w:rPr>
          <w:rFonts w:ascii="Times New Roman" w:eastAsia="標楷體" w:hAnsi="Times New Roman" w:cs="Times New Roman" w:hint="eastAsia"/>
          <w:sz w:val="28"/>
          <w:szCs w:val="28"/>
        </w:rPr>
        <w:t>收取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報名費一百元整。</w:t>
      </w:r>
    </w:p>
    <w:p w14:paraId="3A55BBB8" w14:textId="0846CCD5" w:rsidR="002515A7" w:rsidRPr="00855C16" w:rsidRDefault="002515A7" w:rsidP="002515A7">
      <w:pPr>
        <w:pStyle w:val="a8"/>
        <w:numPr>
          <w:ilvl w:val="0"/>
          <w:numId w:val="7"/>
        </w:numPr>
        <w:snapToGrid w:val="0"/>
        <w:spacing w:line="300" w:lineRule="auto"/>
        <w:ind w:leftChars="150" w:left="1211" w:hanging="851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本計畫補助講師鐘點費、</w:t>
      </w:r>
      <w:r w:rsidR="00BB28FB" w:rsidRPr="00855C16">
        <w:rPr>
          <w:rFonts w:ascii="Times New Roman" w:eastAsia="標楷體" w:hAnsi="Times New Roman" w:cs="Times New Roman" w:hint="eastAsia"/>
          <w:sz w:val="28"/>
          <w:szCs w:val="28"/>
        </w:rPr>
        <w:t>保險費等。</w:t>
      </w:r>
    </w:p>
    <w:p w14:paraId="4AA24116" w14:textId="5FEBE101" w:rsidR="000921BF" w:rsidRPr="00855C16" w:rsidRDefault="002515A7" w:rsidP="000921BF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場地器材需求</w:t>
      </w:r>
      <w:r w:rsidR="000921BF" w:rsidRPr="00855C16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7C795B74" w14:textId="77777777" w:rsidR="000921BF" w:rsidRPr="00855C16" w:rsidRDefault="000921BF" w:rsidP="000921BF">
      <w:pPr>
        <w:pStyle w:val="a8"/>
        <w:numPr>
          <w:ilvl w:val="0"/>
          <w:numId w:val="9"/>
        </w:numPr>
        <w:snapToGrid w:val="0"/>
        <w:spacing w:line="300" w:lineRule="auto"/>
        <w:ind w:leftChars="150" w:left="121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課程使用場地需投保公共意外責任險；上課人數與空間的建議約為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坪大小可容納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16</w:t>
      </w:r>
      <w:r w:rsidRPr="00855C16">
        <w:rPr>
          <w:rFonts w:ascii="Times New Roman" w:eastAsia="標楷體" w:hAnsi="Times New Roman" w:cs="Times New Roman"/>
          <w:sz w:val="28"/>
          <w:szCs w:val="28"/>
        </w:rPr>
        <w:t>人，此以做運動所需之最大伸展空間計算。</w:t>
      </w:r>
    </w:p>
    <w:p w14:paraId="56B67131" w14:textId="77777777" w:rsidR="000921BF" w:rsidRPr="00855C16" w:rsidRDefault="000921BF" w:rsidP="000921BF">
      <w:pPr>
        <w:pStyle w:val="a8"/>
        <w:numPr>
          <w:ilvl w:val="0"/>
          <w:numId w:val="9"/>
        </w:numPr>
        <w:snapToGrid w:val="0"/>
        <w:spacing w:line="300" w:lineRule="auto"/>
        <w:ind w:leftChars="150" w:left="121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器材：上課之場地需備有投影機、布幕、麥克風、音響喇叭及上課學員使用之桌子與椅子。</w:t>
      </w:r>
    </w:p>
    <w:p w14:paraId="30214EFA" w14:textId="77777777" w:rsidR="000921BF" w:rsidRPr="00855C16" w:rsidRDefault="000921BF" w:rsidP="000921BF">
      <w:pPr>
        <w:pStyle w:val="a8"/>
        <w:numPr>
          <w:ilvl w:val="0"/>
          <w:numId w:val="9"/>
        </w:numPr>
        <w:snapToGrid w:val="0"/>
        <w:spacing w:line="300" w:lineRule="auto"/>
        <w:ind w:leftChars="150" w:left="121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因應課程內容需移動桌椅，建議桌子以輕巧穩固可移動為佳，若無法配合，需調整活動主題或需提供鄰近可之運動空間。</w:t>
      </w:r>
    </w:p>
    <w:p w14:paraId="08DF8F10" w14:textId="77777777" w:rsidR="000921BF" w:rsidRPr="00855C16" w:rsidRDefault="000921BF" w:rsidP="000921BF">
      <w:pPr>
        <w:pStyle w:val="a8"/>
        <w:numPr>
          <w:ilvl w:val="0"/>
          <w:numId w:val="9"/>
        </w:numPr>
        <w:snapToGrid w:val="0"/>
        <w:spacing w:line="300" w:lineRule="auto"/>
        <w:ind w:leftChars="150" w:left="121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椅子以有靠背、短扶手且固定椅腳為佳，避免椅腳滾輪滑動造成跌倒受傷。</w:t>
      </w:r>
    </w:p>
    <w:p w14:paraId="5F624D69" w14:textId="7C84A678" w:rsidR="002515A7" w:rsidRPr="00855C16" w:rsidRDefault="002515A7" w:rsidP="000921BF">
      <w:pPr>
        <w:pStyle w:val="a8"/>
        <w:numPr>
          <w:ilvl w:val="0"/>
          <w:numId w:val="5"/>
        </w:numPr>
        <w:snapToGrid w:val="0"/>
        <w:spacing w:beforeLines="50" w:before="180" w:line="300" w:lineRule="auto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報名方式：請詳閱申請須知並填寫課程申請表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Pr="00855C16">
        <w:rPr>
          <w:rFonts w:ascii="Times New Roman" w:eastAsia="標楷體" w:hAnsi="Times New Roman" w:cs="Times New Roman"/>
          <w:sz w:val="28"/>
          <w:szCs w:val="28"/>
        </w:rPr>
        <w:t>)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及提供場域空間影像，以傳真、電子信箱、線上填</w:t>
      </w:r>
      <w:r w:rsidR="000921BF" w:rsidRPr="00855C16">
        <w:rPr>
          <w:rFonts w:ascii="Times New Roman" w:eastAsia="標楷體" w:hAnsi="Times New Roman" w:cs="Times New Roman" w:hint="eastAsia"/>
          <w:sz w:val="28"/>
          <w:szCs w:val="28"/>
        </w:rPr>
        <w:t>寫申請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表單</w:t>
      </w:r>
      <w:r w:rsidR="000921BF" w:rsidRPr="00855C1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921BF" w:rsidRPr="00855C16">
        <w:rPr>
          <w:rFonts w:ascii="Times New Roman" w:eastAsia="標楷體" w:hAnsi="Times New Roman" w:cs="Times New Roman"/>
          <w:sz w:val="28"/>
          <w:szCs w:val="28"/>
        </w:rPr>
        <w:t>https://reurl.cc/9VnebV</w:t>
      </w:r>
      <w:r w:rsidR="000921BF" w:rsidRPr="00855C1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855C16">
        <w:rPr>
          <w:rFonts w:ascii="Times New Roman" w:eastAsia="標楷體" w:hAnsi="Times New Roman" w:cs="Times New Roman" w:hint="eastAsia"/>
          <w:sz w:val="28"/>
          <w:szCs w:val="28"/>
        </w:rPr>
        <w:t>回傳（請擇一方式報名即可），報名後請來電確認。</w:t>
      </w:r>
    </w:p>
    <w:p w14:paraId="3259D732" w14:textId="0C4CA123" w:rsidR="00AC2DC0" w:rsidRPr="00855C16" w:rsidRDefault="00430FAC" w:rsidP="002515A7">
      <w:pPr>
        <w:snapToGrid w:val="0"/>
        <w:spacing w:beforeLines="100" w:before="360" w:line="300" w:lineRule="auto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55C1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伍</w:t>
      </w:r>
      <w:r w:rsidR="00AC2DC0" w:rsidRPr="00855C16">
        <w:rPr>
          <w:rFonts w:ascii="Times New Roman" w:eastAsia="標楷體" w:hAnsi="Times New Roman" w:cs="Times New Roman"/>
          <w:b/>
          <w:bCs/>
          <w:sz w:val="28"/>
          <w:szCs w:val="28"/>
        </w:rPr>
        <w:t>、聯絡資訊：</w:t>
      </w:r>
    </w:p>
    <w:p w14:paraId="3BA160CC" w14:textId="1D9B1705" w:rsidR="00AC2DC0" w:rsidRPr="00855C16" w:rsidRDefault="00AC2DC0" w:rsidP="002515A7">
      <w:pPr>
        <w:pStyle w:val="a8"/>
        <w:snapToGrid w:val="0"/>
        <w:spacing w:line="300" w:lineRule="auto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55C16">
        <w:rPr>
          <w:rFonts w:ascii="Times New Roman" w:eastAsia="標楷體" w:hAnsi="Times New Roman" w:cs="Times New Roman"/>
          <w:sz w:val="28"/>
          <w:szCs w:val="28"/>
        </w:rPr>
        <w:t>甘霖基金會楊桂珍</w:t>
      </w:r>
      <w:r w:rsidR="005141EA" w:rsidRPr="00855C16">
        <w:rPr>
          <w:rFonts w:ascii="Times New Roman" w:eastAsia="標楷體" w:hAnsi="Times New Roman" w:cs="Times New Roman" w:hint="eastAsia"/>
          <w:sz w:val="28"/>
          <w:szCs w:val="28"/>
        </w:rPr>
        <w:t>督導</w:t>
      </w:r>
      <w:r w:rsidR="002515A7" w:rsidRPr="00855C16">
        <w:rPr>
          <w:rFonts w:ascii="Times New Roman" w:eastAsia="標楷體" w:hAnsi="Times New Roman" w:cs="Times New Roman" w:hint="eastAsia"/>
          <w:sz w:val="28"/>
          <w:szCs w:val="28"/>
        </w:rPr>
        <w:t>、莊孟頻社工</w:t>
      </w:r>
      <w:r w:rsidRPr="00855C16">
        <w:rPr>
          <w:rFonts w:ascii="Times New Roman" w:eastAsia="標楷體" w:hAnsi="Times New Roman" w:cs="Times New Roman"/>
          <w:sz w:val="28"/>
          <w:szCs w:val="28"/>
        </w:rPr>
        <w:t>；地址：臺中市西區大全街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12</w:t>
      </w:r>
      <w:r w:rsidRPr="00855C16">
        <w:rPr>
          <w:rFonts w:ascii="Times New Roman" w:eastAsia="標楷體" w:hAnsi="Times New Roman" w:cs="Times New Roman"/>
          <w:sz w:val="28"/>
          <w:szCs w:val="28"/>
        </w:rPr>
        <w:t>號；洽詢電話：</w:t>
      </w:r>
      <w:r w:rsidRPr="00855C16">
        <w:rPr>
          <w:rFonts w:ascii="Times New Roman" w:eastAsia="標楷體" w:hAnsi="Times New Roman" w:cs="Times New Roman"/>
          <w:sz w:val="28"/>
          <w:szCs w:val="28"/>
        </w:rPr>
        <w:t>04-23761221</w:t>
      </w:r>
      <w:r w:rsidRPr="00855C16">
        <w:rPr>
          <w:rFonts w:ascii="Times New Roman" w:eastAsia="標楷體" w:hAnsi="Times New Roman" w:cs="Times New Roman"/>
          <w:sz w:val="28"/>
          <w:szCs w:val="28"/>
        </w:rPr>
        <w:t>分機</w:t>
      </w:r>
      <w:r w:rsidR="002515A7" w:rsidRPr="00855C1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515A7" w:rsidRPr="00855C16">
        <w:rPr>
          <w:rFonts w:ascii="Times New Roman" w:eastAsia="標楷體" w:hAnsi="Times New Roman" w:cs="Times New Roman"/>
          <w:sz w:val="28"/>
          <w:szCs w:val="28"/>
        </w:rPr>
        <w:t>06</w:t>
      </w:r>
      <w:r w:rsidR="002515A7" w:rsidRPr="00855C1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55C16">
        <w:rPr>
          <w:rFonts w:ascii="Times New Roman" w:eastAsia="標楷體" w:hAnsi="Times New Roman" w:cs="Times New Roman"/>
          <w:sz w:val="28"/>
          <w:szCs w:val="28"/>
        </w:rPr>
        <w:t>141</w:t>
      </w:r>
      <w:r w:rsidRPr="00855C16">
        <w:rPr>
          <w:rFonts w:ascii="Times New Roman" w:eastAsia="標楷體" w:hAnsi="Times New Roman" w:cs="Times New Roman"/>
          <w:sz w:val="28"/>
          <w:szCs w:val="28"/>
        </w:rPr>
        <w:t>、</w:t>
      </w:r>
      <w:r w:rsidRPr="00855C16">
        <w:rPr>
          <w:rFonts w:ascii="Times New Roman" w:eastAsia="標楷體" w:hAnsi="Times New Roman" w:cs="Times New Roman"/>
          <w:sz w:val="28"/>
          <w:szCs w:val="28"/>
        </w:rPr>
        <w:t>E-Mail</w:t>
      </w:r>
      <w:r w:rsidRPr="00855C16">
        <w:rPr>
          <w:rFonts w:ascii="Times New Roman" w:eastAsia="標楷體" w:hAnsi="Times New Roman" w:cs="Times New Roman"/>
          <w:sz w:val="28"/>
          <w:szCs w:val="28"/>
        </w:rPr>
        <w:t>：</w:t>
      </w:r>
      <w:r w:rsidRPr="00855C16">
        <w:rPr>
          <w:rFonts w:ascii="Times New Roman" w:eastAsia="標楷體" w:hAnsi="Times New Roman" w:cs="Times New Roman"/>
          <w:sz w:val="28"/>
          <w:szCs w:val="28"/>
        </w:rPr>
        <w:t>glsf.dong@gmail.com</w:t>
      </w:r>
    </w:p>
    <w:p w14:paraId="663ABC50" w14:textId="77777777" w:rsidR="00AC2DC0" w:rsidRPr="00855C16" w:rsidRDefault="00AC2DC0" w:rsidP="002515A7">
      <w:pPr>
        <w:snapToGrid w:val="0"/>
        <w:spacing w:beforeLines="50" w:before="180" w:line="30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AC2DC0" w:rsidRPr="00855C16" w:rsidSect="00214FC7">
          <w:footerReference w:type="default" r:id="rId8"/>
          <w:pgSz w:w="11906" w:h="16838"/>
          <w:pgMar w:top="1440" w:right="1418" w:bottom="1440" w:left="1418" w:header="851" w:footer="851" w:gutter="0"/>
          <w:cols w:space="425"/>
          <w:docGrid w:type="lines" w:linePitch="360"/>
        </w:sectPr>
      </w:pPr>
    </w:p>
    <w:p w14:paraId="3079002C" w14:textId="7E6DF5CE" w:rsidR="00AD242D" w:rsidRPr="00855C16" w:rsidRDefault="005141EA" w:rsidP="00956873">
      <w:pPr>
        <w:snapToGrid w:val="0"/>
        <w:spacing w:beforeLines="50" w:before="180" w:line="192" w:lineRule="auto"/>
        <w:jc w:val="right"/>
        <w:rPr>
          <w:rFonts w:ascii="Times New Roman" w:eastAsia="微軟正黑體" w:hAnsi="Times New Roman" w:cs="Times New Roman"/>
          <w:b/>
          <w:sz w:val="36"/>
          <w:szCs w:val="36"/>
        </w:rPr>
      </w:pP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lastRenderedPageBreak/>
        <w:t>申請日期：</w:t>
      </w:r>
      <w:r w:rsidRPr="00855C16">
        <w:rPr>
          <w:rFonts w:ascii="Times New Roman" w:eastAsia="微軟正黑體" w:hAnsi="Times New Roman" w:cs="Times New Roman"/>
          <w:b/>
          <w:sz w:val="28"/>
          <w:szCs w:val="28"/>
        </w:rPr>
        <w:t>____</w:t>
      </w: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t>年</w:t>
      </w: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t>_</w:t>
      </w:r>
      <w:r w:rsidRPr="00855C16">
        <w:rPr>
          <w:rFonts w:ascii="Times New Roman" w:eastAsia="微軟正黑體" w:hAnsi="Times New Roman" w:cs="Times New Roman"/>
          <w:b/>
          <w:sz w:val="28"/>
          <w:szCs w:val="28"/>
        </w:rPr>
        <w:t>___</w:t>
      </w: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t>月</w:t>
      </w: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t>_</w:t>
      </w:r>
      <w:r w:rsidRPr="00855C16">
        <w:rPr>
          <w:rFonts w:ascii="Times New Roman" w:eastAsia="微軟正黑體" w:hAnsi="Times New Roman" w:cs="Times New Roman"/>
          <w:b/>
          <w:sz w:val="28"/>
          <w:szCs w:val="28"/>
        </w:rPr>
        <w:t>___</w:t>
      </w:r>
      <w:r w:rsidRPr="00855C16">
        <w:rPr>
          <w:rFonts w:ascii="Times New Roman" w:eastAsia="微軟正黑體" w:hAnsi="Times New Roman" w:cs="Times New Roman" w:hint="eastAsia"/>
          <w:b/>
          <w:sz w:val="28"/>
          <w:szCs w:val="28"/>
        </w:rPr>
        <w:t>日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7"/>
        <w:gridCol w:w="3791"/>
        <w:gridCol w:w="701"/>
        <w:gridCol w:w="874"/>
        <w:gridCol w:w="462"/>
        <w:gridCol w:w="2205"/>
      </w:tblGrid>
      <w:tr w:rsidR="00855C16" w:rsidRPr="00855C16" w14:paraId="485134FA" w14:textId="77777777" w:rsidTr="005369EF">
        <w:trPr>
          <w:trHeight w:val="680"/>
          <w:jc w:val="center"/>
        </w:trPr>
        <w:tc>
          <w:tcPr>
            <w:tcW w:w="5000" w:type="pct"/>
            <w:gridSpan w:val="6"/>
            <w:vAlign w:val="center"/>
          </w:tcPr>
          <w:p w14:paraId="60FC40DC" w14:textId="55D78B45" w:rsidR="00101BCE" w:rsidRPr="00855C16" w:rsidRDefault="00101BCE" w:rsidP="00101BCE">
            <w:pPr>
              <w:snapToGrid w:val="0"/>
              <w:spacing w:line="204" w:lineRule="auto"/>
              <w:ind w:leftChars="100" w:left="24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Segoe UI Emoji" w:eastAsia="Segoe UI Emoji" w:hAnsi="Segoe UI Emoji" w:cs="Segoe UI Emoji"/>
                <w:b/>
                <w:sz w:val="32"/>
                <w:szCs w:val="28"/>
              </w:rPr>
              <w:t>□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本單位已詳閱並同意遵守本申請須知所規定之事項及相關合作「辦理模式」。</w:t>
            </w:r>
          </w:p>
        </w:tc>
      </w:tr>
      <w:tr w:rsidR="00855C16" w:rsidRPr="00855C16" w14:paraId="2902C020" w14:textId="77777777" w:rsidTr="005369EF">
        <w:trPr>
          <w:trHeight w:val="680"/>
          <w:jc w:val="center"/>
        </w:trPr>
        <w:tc>
          <w:tcPr>
            <w:tcW w:w="1003" w:type="pct"/>
            <w:vAlign w:val="center"/>
            <w:hideMark/>
          </w:tcPr>
          <w:p w14:paraId="06072A34" w14:textId="77777777" w:rsidR="008D3326" w:rsidRPr="00855C16" w:rsidRDefault="00C768DE" w:rsidP="00C768D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申請單位</w:t>
            </w:r>
          </w:p>
          <w:p w14:paraId="5BEACE74" w14:textId="77777777" w:rsidR="00E9688A" w:rsidRPr="00855C16" w:rsidRDefault="00C768DE" w:rsidP="00C768D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（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全銜）</w:t>
            </w:r>
          </w:p>
        </w:tc>
        <w:tc>
          <w:tcPr>
            <w:tcW w:w="3997" w:type="pct"/>
            <w:gridSpan w:val="5"/>
            <w:vAlign w:val="center"/>
          </w:tcPr>
          <w:p w14:paraId="59FF0F81" w14:textId="7A391339" w:rsidR="00E9688A" w:rsidRPr="00855C16" w:rsidRDefault="00E9688A" w:rsidP="00493F37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855C16" w:rsidRPr="00855C16" w14:paraId="23F23671" w14:textId="77777777" w:rsidTr="005369EF">
        <w:trPr>
          <w:trHeight w:val="680"/>
          <w:jc w:val="center"/>
        </w:trPr>
        <w:tc>
          <w:tcPr>
            <w:tcW w:w="1003" w:type="pct"/>
            <w:vAlign w:val="center"/>
          </w:tcPr>
          <w:p w14:paraId="6991538E" w14:textId="3EC75013" w:rsidR="008F31EA" w:rsidRPr="00855C16" w:rsidRDefault="008F31EA" w:rsidP="008F31EA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地</w:t>
            </w:r>
            <w:r w:rsidR="00AD242D" w:rsidRPr="007D5399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AD242D" w:rsidRPr="007D5399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</w:t>
            </w: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址</w:t>
            </w:r>
          </w:p>
        </w:tc>
        <w:tc>
          <w:tcPr>
            <w:tcW w:w="3997" w:type="pct"/>
            <w:gridSpan w:val="5"/>
            <w:vAlign w:val="center"/>
          </w:tcPr>
          <w:p w14:paraId="073F56D1" w14:textId="7AA35BE1" w:rsidR="008F31EA" w:rsidRPr="00855C16" w:rsidRDefault="008F31EA" w:rsidP="007E2F38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855C16" w:rsidRPr="00855C16" w14:paraId="2C3D82F9" w14:textId="77777777" w:rsidTr="005369EF">
        <w:trPr>
          <w:trHeight w:val="680"/>
          <w:jc w:val="center"/>
        </w:trPr>
        <w:tc>
          <w:tcPr>
            <w:tcW w:w="1003" w:type="pct"/>
            <w:vAlign w:val="center"/>
            <w:hideMark/>
          </w:tcPr>
          <w:p w14:paraId="46D6C655" w14:textId="61616C87" w:rsidR="005C4851" w:rsidRPr="00855C16" w:rsidRDefault="005C4851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聯</w:t>
            </w:r>
            <w:r w:rsidR="00AD242D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絡</w:t>
            </w:r>
            <w:r w:rsidR="00AD242D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人</w:t>
            </w:r>
          </w:p>
        </w:tc>
        <w:tc>
          <w:tcPr>
            <w:tcW w:w="2235" w:type="pct"/>
            <w:gridSpan w:val="2"/>
            <w:vAlign w:val="center"/>
          </w:tcPr>
          <w:p w14:paraId="38837EB9" w14:textId="6808AF69" w:rsidR="005C4851" w:rsidRPr="00855C16" w:rsidRDefault="005C4851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Align w:val="center"/>
            <w:hideMark/>
          </w:tcPr>
          <w:p w14:paraId="27A162DD" w14:textId="20D3540E" w:rsidR="005C4851" w:rsidRPr="00855C16" w:rsidRDefault="003A3F12" w:rsidP="00BB0C92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職</w:t>
            </w:r>
            <w:r w:rsidR="00AD242D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AD242D"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   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稱</w:t>
            </w:r>
          </w:p>
        </w:tc>
        <w:tc>
          <w:tcPr>
            <w:tcW w:w="1097" w:type="pct"/>
            <w:vAlign w:val="center"/>
          </w:tcPr>
          <w:p w14:paraId="755A8216" w14:textId="600CAB4C" w:rsidR="005C4851" w:rsidRPr="00855C16" w:rsidRDefault="005C4851" w:rsidP="0015153B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855C16" w:rsidRPr="00855C16" w14:paraId="39236E0C" w14:textId="77777777" w:rsidTr="005369EF">
        <w:trPr>
          <w:trHeight w:val="680"/>
          <w:jc w:val="center"/>
        </w:trPr>
        <w:tc>
          <w:tcPr>
            <w:tcW w:w="1003" w:type="pct"/>
            <w:vAlign w:val="center"/>
          </w:tcPr>
          <w:p w14:paraId="3B765506" w14:textId="5117E201" w:rsidR="003A3F12" w:rsidRPr="00855C16" w:rsidRDefault="003A3F12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235" w:type="pct"/>
            <w:gridSpan w:val="2"/>
            <w:vAlign w:val="center"/>
          </w:tcPr>
          <w:p w14:paraId="45A8A2F8" w14:textId="303E45E8" w:rsidR="003A3F12" w:rsidRPr="00855C16" w:rsidRDefault="003A3F12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7180CB20" w14:textId="1D14006F" w:rsidR="003A3F12" w:rsidRPr="00855C16" w:rsidRDefault="003A3F12" w:rsidP="00BB0C92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1097" w:type="pct"/>
            <w:vAlign w:val="center"/>
          </w:tcPr>
          <w:p w14:paraId="74FD6BF4" w14:textId="61147087" w:rsidR="003A3F12" w:rsidRPr="00855C16" w:rsidRDefault="003A3F12" w:rsidP="0015153B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  <w:tr w:rsidR="00855C16" w:rsidRPr="00855C16" w14:paraId="5E5B7C8F" w14:textId="77777777" w:rsidTr="005369EF">
        <w:trPr>
          <w:trHeight w:val="680"/>
          <w:jc w:val="center"/>
        </w:trPr>
        <w:tc>
          <w:tcPr>
            <w:tcW w:w="1003" w:type="pct"/>
            <w:vAlign w:val="center"/>
          </w:tcPr>
          <w:p w14:paraId="71C8CEA6" w14:textId="662702DA" w:rsidR="00C768DE" w:rsidRPr="00855C16" w:rsidRDefault="00C768DE" w:rsidP="00C768D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開課地</w:t>
            </w:r>
            <w:r w:rsidR="00D018E2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點</w:t>
            </w:r>
          </w:p>
        </w:tc>
        <w:tc>
          <w:tcPr>
            <w:tcW w:w="3997" w:type="pct"/>
            <w:gridSpan w:val="5"/>
            <w:vAlign w:val="center"/>
          </w:tcPr>
          <w:p w14:paraId="3FACAC51" w14:textId="03000A84" w:rsidR="00C768DE" w:rsidRPr="00855C16" w:rsidRDefault="00C768DE" w:rsidP="006A768E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855C16" w:rsidRPr="00855C16" w14:paraId="44F48F52" w14:textId="77777777" w:rsidTr="005369EF">
        <w:trPr>
          <w:trHeight w:val="680"/>
          <w:jc w:val="center"/>
        </w:trPr>
        <w:tc>
          <w:tcPr>
            <w:tcW w:w="1003" w:type="pct"/>
            <w:vAlign w:val="center"/>
            <w:hideMark/>
          </w:tcPr>
          <w:p w14:paraId="36042A74" w14:textId="41358B78" w:rsidR="00C768DE" w:rsidRPr="00855C16" w:rsidRDefault="00C768DE" w:rsidP="00D018E2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預計開課日期</w:t>
            </w:r>
          </w:p>
        </w:tc>
        <w:tc>
          <w:tcPr>
            <w:tcW w:w="3997" w:type="pct"/>
            <w:gridSpan w:val="5"/>
            <w:vAlign w:val="center"/>
            <w:hideMark/>
          </w:tcPr>
          <w:p w14:paraId="58DD82EC" w14:textId="3B6598D8" w:rsidR="00C768DE" w:rsidRPr="00855C16" w:rsidRDefault="00C768DE" w:rsidP="006A768E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日至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　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月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日</w:t>
            </w:r>
          </w:p>
        </w:tc>
      </w:tr>
      <w:tr w:rsidR="00855C16" w:rsidRPr="00855C16" w14:paraId="50EAE9F1" w14:textId="77777777" w:rsidTr="005369EF">
        <w:trPr>
          <w:trHeight w:val="3527"/>
          <w:jc w:val="center"/>
        </w:trPr>
        <w:tc>
          <w:tcPr>
            <w:tcW w:w="1003" w:type="pct"/>
            <w:vAlign w:val="center"/>
          </w:tcPr>
          <w:p w14:paraId="752B12BB" w14:textId="77777777" w:rsidR="00C768DE" w:rsidRPr="00855C16" w:rsidRDefault="00C768DE" w:rsidP="00C768D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預計開課時段</w:t>
            </w:r>
          </w:p>
          <w:p w14:paraId="107A76E3" w14:textId="77777777" w:rsidR="00A634F6" w:rsidRPr="00855C16" w:rsidRDefault="008D3326" w:rsidP="008D3326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(</w:t>
            </w:r>
            <w:r w:rsidR="00C768DE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每堂課</w:t>
            </w:r>
            <w:r w:rsidR="00C768DE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2</w:t>
            </w:r>
            <w:r w:rsidR="00C768DE"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小時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997" w:type="pct"/>
            <w:gridSpan w:val="5"/>
            <w:vAlign w:val="center"/>
          </w:tcPr>
          <w:p w14:paraId="6007DC8E" w14:textId="2578D547" w:rsidR="00873B42" w:rsidRPr="00855C16" w:rsidRDefault="00BB0C92" w:rsidP="00AD242D">
            <w:pPr>
              <w:snapToGrid w:val="0"/>
              <w:spacing w:afterLines="50" w:after="180" w:line="204" w:lineRule="auto"/>
              <w:rPr>
                <w:rFonts w:ascii="Times New Roman" w:eastAsia="微軟正黑體" w:hAnsi="Times New Roman" w:cs="Times New Roman"/>
                <w:b/>
                <w:bCs/>
                <w:szCs w:val="24"/>
                <w:u w:val="single"/>
              </w:rPr>
            </w:pP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【</w:t>
            </w:r>
            <w:r w:rsidR="00873B42" w:rsidRPr="00855C16">
              <w:rPr>
                <w:rFonts w:ascii="Times New Roman" w:eastAsia="微軟正黑體" w:hAnsi="Times New Roman" w:cs="Times New Roman" w:hint="eastAsia"/>
                <w:b/>
                <w:bCs/>
                <w:szCs w:val="24"/>
                <w:u w:val="single"/>
              </w:rPr>
              <w:t>第一順位</w:t>
            </w: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】</w:t>
            </w:r>
          </w:p>
          <w:p w14:paraId="43D6A52B" w14:textId="13DA6841" w:rsidR="00C768DE" w:rsidRPr="00855C16" w:rsidRDefault="00BB0C92" w:rsidP="009D6F59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D6F59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A634F6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C768D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上午</w:t>
            </w:r>
            <w:r w:rsidR="001D1416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／</w:t>
            </w:r>
            <w:r w:rsidR="00C768D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C768D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下午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="008F31EA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634F6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="008F31EA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~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="008F31EA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F31EA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</w:p>
          <w:p w14:paraId="260E1BDC" w14:textId="1A945E38" w:rsidR="00873B42" w:rsidRPr="00855C16" w:rsidRDefault="00BB0C92" w:rsidP="00BB0C92">
            <w:pPr>
              <w:snapToGrid w:val="0"/>
              <w:spacing w:beforeLines="50" w:before="180" w:afterLines="50" w:after="180" w:line="204" w:lineRule="auto"/>
              <w:rPr>
                <w:rFonts w:ascii="Times New Roman" w:eastAsia="微軟正黑體" w:hAnsi="Times New Roman" w:cs="Times New Roman"/>
                <w:b/>
                <w:bCs/>
                <w:szCs w:val="24"/>
                <w:u w:val="single"/>
              </w:rPr>
            </w:pP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【</w:t>
            </w:r>
            <w:r w:rsidRPr="00855C16">
              <w:rPr>
                <w:rFonts w:ascii="Times New Roman" w:eastAsia="微軟正黑體" w:hAnsi="Times New Roman" w:cs="Times New Roman" w:hint="eastAsia"/>
                <w:b/>
                <w:bCs/>
                <w:szCs w:val="24"/>
                <w:u w:val="single"/>
              </w:rPr>
              <w:t>第二順位</w:t>
            </w: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】</w:t>
            </w:r>
          </w:p>
          <w:p w14:paraId="33F58821" w14:textId="77777777" w:rsidR="006A768E" w:rsidRPr="00855C16" w:rsidRDefault="006A768E" w:rsidP="006A768E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上午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／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下午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~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</w:p>
          <w:p w14:paraId="17C6B9C3" w14:textId="478427BE" w:rsidR="00AD242D" w:rsidRPr="00855C16" w:rsidRDefault="00AD242D" w:rsidP="00AD242D">
            <w:pPr>
              <w:snapToGrid w:val="0"/>
              <w:spacing w:beforeLines="50" w:before="180" w:afterLines="50" w:after="180" w:line="204" w:lineRule="auto"/>
              <w:rPr>
                <w:rFonts w:ascii="Times New Roman" w:eastAsia="微軟正黑體" w:hAnsi="Times New Roman" w:cs="Times New Roman"/>
                <w:b/>
                <w:bCs/>
                <w:szCs w:val="24"/>
                <w:u w:val="single"/>
              </w:rPr>
            </w:pP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【</w:t>
            </w:r>
            <w:r w:rsidRPr="00855C16">
              <w:rPr>
                <w:rFonts w:ascii="Times New Roman" w:eastAsia="微軟正黑體" w:hAnsi="Times New Roman" w:cs="Times New Roman" w:hint="eastAsia"/>
                <w:b/>
                <w:bCs/>
                <w:szCs w:val="24"/>
                <w:u w:val="single"/>
              </w:rPr>
              <w:t>第三順位</w:t>
            </w:r>
            <w:r w:rsidRPr="00855C16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/>
              </w:rPr>
              <w:t>】</w:t>
            </w:r>
          </w:p>
          <w:p w14:paraId="452FAC1F" w14:textId="6CC7B8F3" w:rsidR="00AD242D" w:rsidRPr="00855C16" w:rsidRDefault="006A768E" w:rsidP="006A768E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上午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／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下午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、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~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時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</w:t>
            </w:r>
          </w:p>
        </w:tc>
      </w:tr>
      <w:tr w:rsidR="00855C16" w:rsidRPr="00855C16" w14:paraId="3A1AB4AD" w14:textId="77777777" w:rsidTr="005369EF">
        <w:trPr>
          <w:trHeight w:val="680"/>
          <w:jc w:val="center"/>
        </w:trPr>
        <w:tc>
          <w:tcPr>
            <w:tcW w:w="1003" w:type="pct"/>
            <w:vAlign w:val="center"/>
            <w:hideMark/>
          </w:tcPr>
          <w:p w14:paraId="5F1DA3BB" w14:textId="77777777" w:rsidR="008D3326" w:rsidRPr="00855C16" w:rsidRDefault="008D3326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場地容納人數</w:t>
            </w:r>
          </w:p>
        </w:tc>
        <w:tc>
          <w:tcPr>
            <w:tcW w:w="3997" w:type="pct"/>
            <w:gridSpan w:val="5"/>
            <w:vAlign w:val="center"/>
            <w:hideMark/>
          </w:tcPr>
          <w:p w14:paraId="0F1F2D54" w14:textId="1852F04B" w:rsidR="008D3326" w:rsidRPr="00855C16" w:rsidRDefault="006A768E" w:rsidP="00BB0C92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20-30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人</w:t>
            </w:r>
            <w:r w:rsidR="008D3326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30-40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人</w:t>
            </w:r>
            <w:r w:rsidR="008D3326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40-50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人</w:t>
            </w:r>
            <w:r w:rsidR="008D3326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8D3326"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50</w:t>
            </w:r>
            <w:r w:rsidR="008D3326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人以上</w:t>
            </w:r>
          </w:p>
        </w:tc>
      </w:tr>
      <w:tr w:rsidR="00855C16" w:rsidRPr="00855C16" w14:paraId="034C6F5F" w14:textId="77777777" w:rsidTr="005369EF">
        <w:trPr>
          <w:trHeight w:val="680"/>
          <w:jc w:val="center"/>
        </w:trPr>
        <w:tc>
          <w:tcPr>
            <w:tcW w:w="1003" w:type="pct"/>
            <w:vAlign w:val="center"/>
          </w:tcPr>
          <w:p w14:paraId="18B5E7D6" w14:textId="77777777" w:rsidR="00BB0C92" w:rsidRPr="00855C16" w:rsidRDefault="00BB0C92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Cs w:val="24"/>
              </w:rPr>
              <w:t>場地是否辦理</w:t>
            </w:r>
          </w:p>
          <w:p w14:paraId="158BB0D2" w14:textId="77777777" w:rsidR="00BB0C92" w:rsidRPr="00855C16" w:rsidRDefault="00BB0C92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Cs w:val="24"/>
              </w:rPr>
              <w:t>公共意外險</w:t>
            </w:r>
          </w:p>
        </w:tc>
        <w:tc>
          <w:tcPr>
            <w:tcW w:w="1886" w:type="pct"/>
            <w:vAlign w:val="center"/>
          </w:tcPr>
          <w:p w14:paraId="2B0B24FC" w14:textId="23248247" w:rsidR="00BB0C92" w:rsidRPr="00855C16" w:rsidRDefault="006A768E" w:rsidP="00101BC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是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</w:t>
            </w:r>
            <w:r w:rsidR="00101BC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    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</w:t>
            </w:r>
            <w:r w:rsidR="00BB0C92" w:rsidRPr="00855C16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BB0C92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784" w:type="pct"/>
            <w:gridSpan w:val="2"/>
            <w:vAlign w:val="center"/>
          </w:tcPr>
          <w:p w14:paraId="65968FF7" w14:textId="77777777" w:rsidR="00BB0C92" w:rsidRPr="00855C16" w:rsidRDefault="00BB0C92" w:rsidP="00BB0C92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場地</w:t>
            </w: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坪數</w:t>
            </w:r>
          </w:p>
        </w:tc>
        <w:tc>
          <w:tcPr>
            <w:tcW w:w="1328" w:type="pct"/>
            <w:gridSpan w:val="2"/>
            <w:vAlign w:val="center"/>
          </w:tcPr>
          <w:p w14:paraId="5C1DEE51" w14:textId="03BC4112" w:rsidR="00BB0C92" w:rsidRPr="00855C16" w:rsidRDefault="00BB0C92" w:rsidP="006A768E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約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__</w:t>
            </w:r>
            <w:r w:rsidR="003A3F12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_</w:t>
            </w:r>
            <w:r w:rsidR="003A3F12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_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____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坪</w:t>
            </w:r>
          </w:p>
        </w:tc>
      </w:tr>
      <w:tr w:rsidR="00855C16" w:rsidRPr="00855C16" w14:paraId="11BCCA6B" w14:textId="6BD03F5A" w:rsidTr="00FB021C">
        <w:trPr>
          <w:trHeight w:val="680"/>
          <w:jc w:val="center"/>
        </w:trPr>
        <w:tc>
          <w:tcPr>
            <w:tcW w:w="1003" w:type="pct"/>
            <w:vAlign w:val="center"/>
            <w:hideMark/>
          </w:tcPr>
          <w:p w14:paraId="2D921D6D" w14:textId="77777777" w:rsidR="00EB3941" w:rsidRPr="00855C16" w:rsidRDefault="00EB3941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課程參與人數</w:t>
            </w:r>
          </w:p>
        </w:tc>
        <w:tc>
          <w:tcPr>
            <w:tcW w:w="1886" w:type="pct"/>
            <w:vAlign w:val="center"/>
          </w:tcPr>
          <w:p w14:paraId="597FAA80" w14:textId="44780214" w:rsidR="00EB3941" w:rsidRPr="00855C16" w:rsidRDefault="00EB3941" w:rsidP="00101BCE">
            <w:pPr>
              <w:snapToGrid w:val="0"/>
              <w:spacing w:line="400" w:lineRule="exact"/>
              <w:ind w:leftChars="50" w:left="12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02651F5B" w14:textId="1AB83F90" w:rsidR="00EB3941" w:rsidRPr="00855C16" w:rsidRDefault="00EB3941" w:rsidP="00EB3941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推薦講師</w:t>
            </w:r>
          </w:p>
        </w:tc>
        <w:tc>
          <w:tcPr>
            <w:tcW w:w="1328" w:type="pct"/>
            <w:gridSpan w:val="2"/>
            <w:vAlign w:val="bottom"/>
          </w:tcPr>
          <w:p w14:paraId="58F1214C" w14:textId="77777777" w:rsidR="000108D2" w:rsidRPr="00855C16" w:rsidRDefault="000108D2" w:rsidP="000108D2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2F1B4766" w14:textId="4BE2DACF" w:rsidR="00EB3941" w:rsidRPr="00855C16" w:rsidRDefault="00EB3941" w:rsidP="000108D2">
            <w:pPr>
              <w:snapToGrid w:val="0"/>
              <w:spacing w:line="204" w:lineRule="auto"/>
              <w:ind w:firstLineChars="100" w:firstLine="24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855C16">
              <w:rPr>
                <w:rFonts w:ascii="Times New Roman" w:eastAsia="微軟正黑體" w:hAnsi="Times New Roman" w:cs="Times New Roman" w:hint="eastAsia"/>
                <w:szCs w:val="24"/>
              </w:rPr>
              <w:t>若沒有請寫「無」</w:t>
            </w:r>
          </w:p>
        </w:tc>
      </w:tr>
      <w:tr w:rsidR="00855C16" w:rsidRPr="00855C16" w14:paraId="7D0FA79D" w14:textId="77777777" w:rsidTr="005369EF">
        <w:trPr>
          <w:trHeight w:val="680"/>
          <w:jc w:val="center"/>
        </w:trPr>
        <w:tc>
          <w:tcPr>
            <w:tcW w:w="1003" w:type="pct"/>
            <w:vAlign w:val="center"/>
          </w:tcPr>
          <w:p w14:paraId="487E635C" w14:textId="66874924" w:rsidR="00905139" w:rsidRPr="00855C16" w:rsidRDefault="00905139" w:rsidP="0015153B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現場工作人員</w:t>
            </w:r>
          </w:p>
        </w:tc>
        <w:tc>
          <w:tcPr>
            <w:tcW w:w="1886" w:type="pct"/>
            <w:vAlign w:val="center"/>
          </w:tcPr>
          <w:p w14:paraId="5F83AE22" w14:textId="65CB3D52" w:rsidR="00905139" w:rsidRPr="00855C16" w:rsidRDefault="00D018E2" w:rsidP="00101BCE">
            <w:pPr>
              <w:snapToGrid w:val="0"/>
              <w:spacing w:line="204" w:lineRule="auto"/>
              <w:ind w:firstLineChars="100" w:firstLine="28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905139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無</w:t>
            </w:r>
            <w:r w:rsidR="003A3F12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／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905139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有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905139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784" w:type="pct"/>
            <w:gridSpan w:val="2"/>
            <w:vAlign w:val="center"/>
          </w:tcPr>
          <w:p w14:paraId="59BC4436" w14:textId="7E70689F" w:rsidR="00905139" w:rsidRPr="00855C16" w:rsidRDefault="00905139" w:rsidP="00905139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bCs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志工</w:t>
            </w:r>
          </w:p>
        </w:tc>
        <w:tc>
          <w:tcPr>
            <w:tcW w:w="1328" w:type="pct"/>
            <w:gridSpan w:val="2"/>
            <w:vAlign w:val="center"/>
          </w:tcPr>
          <w:p w14:paraId="33B68B6D" w14:textId="0C6994D8" w:rsidR="00905139" w:rsidRPr="00855C16" w:rsidRDefault="00BB0C92" w:rsidP="006A768E">
            <w:pPr>
              <w:snapToGrid w:val="0"/>
              <w:spacing w:line="204" w:lineRule="auto"/>
              <w:ind w:firstLineChars="100" w:firstLine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無</w:t>
            </w:r>
            <w:r w:rsidR="003A3F12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／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有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6A768E"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855C16" w:rsidRPr="00855C16" w14:paraId="654995A1" w14:textId="77777777" w:rsidTr="005369EF">
        <w:trPr>
          <w:trHeight w:val="740"/>
          <w:jc w:val="center"/>
        </w:trPr>
        <w:tc>
          <w:tcPr>
            <w:tcW w:w="1003" w:type="pct"/>
            <w:vAlign w:val="center"/>
            <w:hideMark/>
          </w:tcPr>
          <w:p w14:paraId="766D4C76" w14:textId="447C6740" w:rsidR="008D3326" w:rsidRPr="00855C16" w:rsidRDefault="00430FAC" w:rsidP="008D3326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現有設備</w:t>
            </w:r>
          </w:p>
        </w:tc>
        <w:tc>
          <w:tcPr>
            <w:tcW w:w="3997" w:type="pct"/>
            <w:gridSpan w:val="5"/>
            <w:vAlign w:val="center"/>
            <w:hideMark/>
          </w:tcPr>
          <w:p w14:paraId="4826AB97" w14:textId="77777777" w:rsidR="00FD37A4" w:rsidRPr="00855C16" w:rsidRDefault="006A768E" w:rsidP="00FD37A4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電腦</w:t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簡報筆</w:t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投影機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投影布幕</w:t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麥克風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="00430FAC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音響、喇叭</w:t>
            </w:r>
          </w:p>
          <w:p w14:paraId="5A1B52F0" w14:textId="0E919BE0" w:rsidR="00956873" w:rsidRPr="00855C16" w:rsidRDefault="00FD7035" w:rsidP="00FD37A4">
            <w:pPr>
              <w:snapToGrid w:val="0"/>
              <w:spacing w:line="204" w:lineRule="auto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桌子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 xml:space="preserve"> </w:t>
            </w:r>
            <w:r w:rsidR="00FD37A4"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sym w:font="Wingdings 2" w:char="F0A3"/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椅子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(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有靠背</w:t>
            </w:r>
            <w:r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855C16" w:rsidRPr="00855C16" w14:paraId="7B7A4468" w14:textId="77777777" w:rsidTr="005369EF">
        <w:trPr>
          <w:trHeight w:val="6803"/>
          <w:jc w:val="center"/>
        </w:trPr>
        <w:tc>
          <w:tcPr>
            <w:tcW w:w="1003" w:type="pct"/>
            <w:vAlign w:val="center"/>
          </w:tcPr>
          <w:p w14:paraId="7F2378CE" w14:textId="77777777" w:rsidR="003C145B" w:rsidRPr="00855C16" w:rsidRDefault="003C145B" w:rsidP="008D3326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lastRenderedPageBreak/>
              <w:t>場域空間影像</w:t>
            </w:r>
          </w:p>
          <w:p w14:paraId="116F1566" w14:textId="376AE4BF" w:rsidR="003C145B" w:rsidRPr="00855C16" w:rsidRDefault="003C145B" w:rsidP="008D3326">
            <w:pPr>
              <w:snapToGrid w:val="0"/>
              <w:spacing w:line="204" w:lineRule="auto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至少</w:t>
            </w: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1</w:t>
            </w:r>
            <w:r w:rsidRPr="00855C16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張</w:t>
            </w:r>
          </w:p>
        </w:tc>
        <w:tc>
          <w:tcPr>
            <w:tcW w:w="3997" w:type="pct"/>
            <w:gridSpan w:val="5"/>
            <w:vAlign w:val="center"/>
          </w:tcPr>
          <w:p w14:paraId="79FD0C9B" w14:textId="77777777" w:rsidR="004D01BF" w:rsidRPr="00855C16" w:rsidRDefault="004D01BF" w:rsidP="00430FAC">
            <w:pPr>
              <w:snapToGrid w:val="0"/>
              <w:spacing w:line="204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1F4D96D" w14:textId="77777777" w:rsidR="004D01BF" w:rsidRPr="00855C16" w:rsidRDefault="004D01BF" w:rsidP="00430FAC">
            <w:pPr>
              <w:snapToGrid w:val="0"/>
              <w:spacing w:line="204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9461693" w14:textId="4E08730C" w:rsidR="004D01BF" w:rsidRPr="00855C16" w:rsidRDefault="004D01BF" w:rsidP="00430FAC">
            <w:pPr>
              <w:snapToGrid w:val="0"/>
              <w:spacing w:line="204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0DCAF10" w14:textId="77777777" w:rsidR="004D01BF" w:rsidRPr="00855C16" w:rsidRDefault="004D01BF" w:rsidP="00430FAC">
            <w:pPr>
              <w:snapToGrid w:val="0"/>
              <w:spacing w:line="204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D94AB3D" w14:textId="4B5F441C" w:rsidR="003C145B" w:rsidRPr="00855C16" w:rsidRDefault="003C145B" w:rsidP="004D01BF">
            <w:pPr>
              <w:snapToGrid w:val="0"/>
              <w:spacing w:line="204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E53F5" w:rsidRPr="00855C16" w14:paraId="6EAF30C8" w14:textId="77777777" w:rsidTr="005369EF">
        <w:trPr>
          <w:trHeight w:val="724"/>
          <w:jc w:val="center"/>
        </w:trPr>
        <w:tc>
          <w:tcPr>
            <w:tcW w:w="5000" w:type="pct"/>
            <w:gridSpan w:val="6"/>
            <w:vAlign w:val="center"/>
          </w:tcPr>
          <w:p w14:paraId="2CD3B55F" w14:textId="77777777" w:rsidR="00FD37A4" w:rsidRPr="00855C16" w:rsidRDefault="00FD37A4" w:rsidP="00EE53F5">
            <w:pPr>
              <w:pStyle w:val="a8"/>
              <w:numPr>
                <w:ilvl w:val="0"/>
                <w:numId w:val="10"/>
              </w:numPr>
              <w:snapToGrid w:val="0"/>
              <w:spacing w:beforeLines="50" w:before="180" w:line="204" w:lineRule="auto"/>
              <w:ind w:leftChars="0" w:left="280" w:hangingChars="100" w:hanging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每班每人報名費一百元整。</w:t>
            </w:r>
          </w:p>
          <w:p w14:paraId="6E2015D7" w14:textId="3C128060" w:rsidR="00EE53F5" w:rsidRPr="00855C16" w:rsidRDefault="00EE53F5" w:rsidP="00EE53F5">
            <w:pPr>
              <w:pStyle w:val="a8"/>
              <w:numPr>
                <w:ilvl w:val="0"/>
                <w:numId w:val="10"/>
              </w:numPr>
              <w:snapToGrid w:val="0"/>
              <w:spacing w:beforeLines="50" w:before="180" w:line="204" w:lineRule="auto"/>
              <w:ind w:leftChars="0" w:left="280" w:hangingChars="100" w:hanging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本表所列之欄位請確實填寫完整。</w:t>
            </w:r>
          </w:p>
          <w:p w14:paraId="090FDC2A" w14:textId="53D4CA3D" w:rsidR="00EE53F5" w:rsidRPr="00855C16" w:rsidRDefault="00EE53F5" w:rsidP="0089777A">
            <w:pPr>
              <w:pStyle w:val="a8"/>
              <w:numPr>
                <w:ilvl w:val="0"/>
                <w:numId w:val="10"/>
              </w:numPr>
              <w:snapToGrid w:val="0"/>
              <w:spacing w:beforeLines="50" w:before="180" w:line="204" w:lineRule="auto"/>
              <w:ind w:leftChars="0" w:left="280" w:hangingChars="100" w:hanging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請詳閱申請須知後，填寫課程申請表及提供場域空間影像至少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1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張</w:t>
            </w:r>
            <w:r w:rsidR="00FD37A4" w:rsidRPr="00855C16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；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填寫完成後，請以傳真、電子信箱回傳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(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請擇一方式報名即可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)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，並請來電確認。</w:t>
            </w:r>
          </w:p>
          <w:p w14:paraId="28AEE037" w14:textId="303EDE43" w:rsidR="00EE53F5" w:rsidRPr="00855C16" w:rsidRDefault="00EE53F5" w:rsidP="00EE53F5">
            <w:pPr>
              <w:pStyle w:val="a8"/>
              <w:snapToGrid w:val="0"/>
              <w:spacing w:line="204" w:lineRule="auto"/>
              <w:ind w:leftChars="125" w:left="580" w:hangingChars="100" w:hanging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>傳真：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>(04)2372-7141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     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  <w:u w:val="single"/>
              </w:rPr>
              <w:t>電子信箱：</w:t>
            </w:r>
            <w:hyperlink r:id="rId9" w:history="1">
              <w:r w:rsidRPr="00855C16">
                <w:rPr>
                  <w:rStyle w:val="a7"/>
                  <w:rFonts w:ascii="Times New Roman" w:eastAsia="微軟正黑體" w:hAnsi="Times New Roman" w:cs="Times New Roman"/>
                  <w:color w:val="auto"/>
                  <w:sz w:val="28"/>
                  <w:szCs w:val="28"/>
                </w:rPr>
                <w:t>glsf.dong@gmail.com</w:t>
              </w:r>
            </w:hyperlink>
          </w:p>
          <w:p w14:paraId="7179F4BF" w14:textId="49E40A09" w:rsidR="00EE53F5" w:rsidRPr="00855C16" w:rsidRDefault="00EE53F5" w:rsidP="00EE53F5">
            <w:pPr>
              <w:pStyle w:val="a8"/>
              <w:numPr>
                <w:ilvl w:val="0"/>
                <w:numId w:val="10"/>
              </w:numPr>
              <w:snapToGrid w:val="0"/>
              <w:spacing w:beforeLines="50" w:before="180" w:line="204" w:lineRule="auto"/>
              <w:ind w:leftChars="0" w:left="280" w:hangingChars="100" w:hanging="28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聯絡資訊：楊桂珍督導、莊孟頻社工；電話：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(04)2376-1221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分機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141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、</w:t>
            </w:r>
            <w:r w:rsidRPr="00855C16">
              <w:rPr>
                <w:rFonts w:ascii="Times New Roman" w:eastAsia="微軟正黑體" w:hAnsi="Times New Roman" w:cs="Times New Roman"/>
                <w:sz w:val="28"/>
                <w:szCs w:val="28"/>
              </w:rPr>
              <w:t>106</w:t>
            </w:r>
          </w:p>
        </w:tc>
      </w:tr>
    </w:tbl>
    <w:p w14:paraId="2ED1B178" w14:textId="7617BB8A" w:rsidR="00FD37A4" w:rsidRPr="00855C16" w:rsidRDefault="00FD37A4" w:rsidP="00E9688A">
      <w:pPr>
        <w:jc w:val="center"/>
        <w:rPr>
          <w:rFonts w:ascii="Times New Roman" w:eastAsia="微軟正黑體" w:hAnsi="Times New Roman" w:cs="Times New Roman"/>
        </w:rPr>
      </w:pPr>
    </w:p>
    <w:p w14:paraId="27554192" w14:textId="77777777" w:rsidR="00FD37A4" w:rsidRPr="00855C16" w:rsidRDefault="00FD37A4" w:rsidP="00FD37A4">
      <w:pPr>
        <w:widowControl/>
        <w:rPr>
          <w:rFonts w:ascii="微軟正黑體" w:eastAsia="微軟正黑體" w:hAnsi="微軟正黑體" w:cs="Times New Roman"/>
          <w:b/>
          <w:sz w:val="32"/>
          <w:szCs w:val="32"/>
          <w:u w:val="single"/>
        </w:rPr>
        <w:sectPr w:rsidR="00FD37A4" w:rsidRPr="00855C16" w:rsidSect="00214FC7">
          <w:headerReference w:type="default" r:id="rId10"/>
          <w:footerReference w:type="default" r:id="rId11"/>
          <w:pgSz w:w="11906" w:h="16838"/>
          <w:pgMar w:top="1418" w:right="851" w:bottom="1418" w:left="851" w:header="851" w:footer="851" w:gutter="0"/>
          <w:cols w:space="425"/>
          <w:docGrid w:type="lines" w:linePitch="360"/>
        </w:sectPr>
      </w:pPr>
    </w:p>
    <w:tbl>
      <w:tblPr>
        <w:tblW w:w="9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188"/>
        <w:gridCol w:w="2071"/>
        <w:gridCol w:w="930"/>
        <w:gridCol w:w="2897"/>
      </w:tblGrid>
      <w:tr w:rsidR="00855C16" w:rsidRPr="00855C16" w14:paraId="7C671852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4A8D051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855C16">
              <w:rPr>
                <w:rFonts w:ascii="Times New Roman" w:eastAsia="微軟正黑體" w:hAnsi="Times New Roman" w:cs="Times New Roman"/>
                <w:b/>
              </w:rPr>
              <w:lastRenderedPageBreak/>
              <w:t>序號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99AD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855C16">
              <w:rPr>
                <w:rFonts w:ascii="Times New Roman" w:eastAsia="微軟正黑體" w:hAnsi="Times New Roman" w:cs="Times New Roman"/>
                <w:b/>
              </w:rPr>
              <w:t>出生年次</w:t>
            </w: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65FF5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855C16">
              <w:rPr>
                <w:rFonts w:ascii="Times New Roman" w:eastAsia="微軟正黑體" w:hAnsi="Times New Roman" w:cs="Times New Roman"/>
                <w:b/>
              </w:rPr>
              <w:t>姓名</w:t>
            </w: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C0DC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855C16">
              <w:rPr>
                <w:rFonts w:ascii="Times New Roman" w:eastAsia="微軟正黑體" w:hAnsi="Times New Roman" w:cs="Times New Roman"/>
                <w:b/>
              </w:rPr>
              <w:t>性別</w:t>
            </w: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9419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855C16">
              <w:rPr>
                <w:rFonts w:ascii="Times New Roman" w:eastAsia="微軟正黑體" w:hAnsi="Times New Roman" w:cs="Times New Roman"/>
                <w:b/>
              </w:rPr>
              <w:t>聯絡電話</w:t>
            </w:r>
          </w:p>
        </w:tc>
      </w:tr>
      <w:tr w:rsidR="00855C16" w:rsidRPr="00855C16" w14:paraId="23C5A104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1A1CFE66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8453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64A86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E15B8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40F8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3FFAD3E4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6FBED59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2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5ECF6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055D5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9BC9F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5FD80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12C34D0B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149FBB1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3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9B62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DCA9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C2B7B6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905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0108FD51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696F5BC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4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202D9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1ED5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A392F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F0841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24F66214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50EAC96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5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DE22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A57D4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A8091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10C6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2E0993D5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1B1D60D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6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8440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6EEC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221A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1DEB5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78F3AFBA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4079103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7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F226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6E9BC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C1ACF0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42C4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14AA4C5E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37A9702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8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04C20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B55E2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A3285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0FA2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376BA976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64407894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9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EBC15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21DD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F7B0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F7EA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369943A7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3850DC06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10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5A8F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FF32C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C584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E3A76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5F8E56B5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30C52A7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11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B1E6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CA22F8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C5DD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998BA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1FD46A09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72A158EF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12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DBA5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27CA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45BAC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DA30A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4185CEDE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32F4A5F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13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01EF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0DDF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F5C4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935DE4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18221092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455DE8B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14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B5E56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DDB2F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3E7A34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31ED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726A521D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6DE25FF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15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79584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FB14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C015AF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C92D8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21F2BFF0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73DD273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16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6F6A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10DA8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5A73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3CEA3C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60D8E4AA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78BA203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17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3E45C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C5E6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DC1F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653C7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07BFA4CE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7BC932C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18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D36F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33AC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9317C0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2D55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5DEA667C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5E2234C6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19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F719B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63AB3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6B461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2AE6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855C16" w:rsidRPr="00855C16" w14:paraId="78747258" w14:textId="77777777" w:rsidTr="00FD37A4">
        <w:trPr>
          <w:trHeight w:val="539"/>
          <w:jc w:val="center"/>
        </w:trPr>
        <w:tc>
          <w:tcPr>
            <w:tcW w:w="1261" w:type="dxa"/>
            <w:shd w:val="clear" w:color="auto" w:fill="FFFFFF"/>
            <w:vAlign w:val="center"/>
          </w:tcPr>
          <w:p w14:paraId="046A898E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855C16">
              <w:rPr>
                <w:rFonts w:ascii="Times New Roman" w:eastAsia="微軟正黑體" w:hAnsi="Times New Roman" w:cs="Times New Roman"/>
              </w:rPr>
              <w:t>20</w:t>
            </w:r>
          </w:p>
        </w:tc>
        <w:tc>
          <w:tcPr>
            <w:tcW w:w="21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BAC49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0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D19A0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CF64D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91C662" w14:textId="77777777" w:rsidR="00FD37A4" w:rsidRPr="00855C16" w:rsidRDefault="00FD37A4" w:rsidP="00150FD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26538485" w14:textId="77777777" w:rsidR="00FD37A4" w:rsidRPr="00855C16" w:rsidRDefault="00FD37A4" w:rsidP="00FD37A4"/>
    <w:sectPr w:rsidR="00FD37A4" w:rsidRPr="00855C16" w:rsidSect="00214FC7">
      <w:headerReference w:type="default" r:id="rId12"/>
      <w:pgSz w:w="11906" w:h="16838"/>
      <w:pgMar w:top="1418" w:right="851" w:bottom="1418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2682" w14:textId="77777777" w:rsidR="00F57979" w:rsidRDefault="00F57979" w:rsidP="00E9688A">
      <w:r>
        <w:separator/>
      </w:r>
    </w:p>
  </w:endnote>
  <w:endnote w:type="continuationSeparator" w:id="0">
    <w:p w14:paraId="4A353832" w14:textId="77777777" w:rsidR="00F57979" w:rsidRDefault="00F57979" w:rsidP="00E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99CC" w14:textId="0BC69F00" w:rsidR="00C768DE" w:rsidRDefault="00BB28FB" w:rsidP="00C768DE">
    <w:pPr>
      <w:pStyle w:val="a5"/>
      <w:spacing w:line="180" w:lineRule="auto"/>
    </w:pPr>
    <w:r>
      <w:rPr>
        <w:noProof/>
      </w:rPr>
      <mc:AlternateContent>
        <mc:Choice Requires="wps">
          <w:drawing>
            <wp:inline distT="0" distB="0" distL="0" distR="0" wp14:anchorId="6B7B0FDD" wp14:editId="1A4608A7">
              <wp:extent cx="5742305" cy="6350"/>
              <wp:effectExtent l="9525" t="9525" r="10795" b="12700"/>
              <wp:docPr id="1428518001" name="直線接點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oel="http://schemas.microsoft.com/office/2019/extlst">
          <w:pict>
            <v:line w14:anchorId="12EF2F38" id="直線接點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2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YVygEAAIIDAAAOAAAAZHJzL2Uyb0RvYy54bWysU8tu2zAQvBfoPxC815KcKm0Eyzk4TS9p&#10;ayDJB6wpyiJKcgmStuS/75K21detqA8EuY/x7OxodT8ZzY7SB4W25dWi5ExagZ2y+5a/vjy++8hZ&#10;iGA70Ghly08y8Pv12zer0TVyiQPqTnpGIDY0o2v5EKNriiKIQRoIC3TSUrJHbyDS0++LzsNI6EYX&#10;y7K8LUb0nfMoZAgUfTgn+Trj970U8VvfBxmZbjlxi/n0+dyls1ivoNl7cIMSFxrwDywMKEt/OkM9&#10;QAR28OovKKOEx4B9XAg0Bfa9EjLPQNNU5R/TPA/gZJ6FxAlulin8P1jx9bixW5+oi8k+uycU3wOz&#10;uBnA7mUm8HJytLgqSVWMLjRzS3oEt/VsN37BjmrgEDGrMPXeJEiaj01Z7NMstpwiExSsP7xf3pQ1&#10;Z4Jytzd13kUBzbXX+RA/SzQsXVqulU1SQAPHpxATF2iuJSls8VFpndepLRtbflcv69wQUKsuJVNZ&#10;NpbcaM+OQJaIU5Vr9MHQCOdYVabf2RkUJ/+c41eCM0Tm8Bu6x4PtModBQvfpco+g9PlOnLW9yJiU&#10;SzYNzQ6709Zf5aVFZ+CLKZOTfn3n7p+fzvoHAAAA//8DAFBLAwQUAAYACAAAACEAa6Cy7doAAAAD&#10;AQAADwAAAGRycy9kb3ducmV2LnhtbEyPwU7DMBBE70j8g7VI3KgNVFWbxqkQggviktAD3Nx4G0fE&#10;6zR2mvD3LFzgMtJqRjNv893sO3HGIbaBNNwuFAikOtiWGg37t+ebNYiYDFnTBUINXxhhV1xe5Caz&#10;YaISz1VqBJdQzIwGl1KfSRlrh97EReiR2DuGwZvE59BIO5iJy30n75RaSW9a4gVnenx0WH9Wo9fw&#10;cnqN++WqfCrfT+tq+jiOrgmo9fXV/LAFkXBOf2H4wWd0KJjpEEayUXQa+JH0q+xt1PIexIFDCmSR&#10;y//sxTcAAAD//wMAUEsBAi0AFAAGAAgAAAAhALaDOJL+AAAA4QEAABMAAAAAAAAAAAAAAAAAAAAA&#10;AFtDb250ZW50X1R5cGVzXS54bWxQSwECLQAUAAYACAAAACEAOP0h/9YAAACUAQAACwAAAAAAAAAA&#10;AAAAAAAvAQAAX3JlbHMvLnJlbHNQSwECLQAUAAYACAAAACEAtlJWFcoBAACCAwAADgAAAAAAAAAA&#10;AAAAAAAuAgAAZHJzL2Uyb0RvYy54bWxQSwECLQAUAAYACAAAACEAa6Cy7doAAAADAQAADwAAAAAA&#10;AAAAAAAAAAAkBAAAZHJzL2Rvd25yZXYueG1sUEsFBgAAAAAEAAQA8wAAACsFAAAAAA==&#10;" strokecolor="black [3213]">
              <w10:anchorlock/>
            </v:line>
          </w:pict>
        </mc:Fallback>
      </mc:AlternateContent>
    </w:r>
  </w:p>
  <w:p w14:paraId="00BDFF01" w14:textId="0083D0DF" w:rsidR="00C768DE" w:rsidRPr="00EC26D6" w:rsidRDefault="00C768DE" w:rsidP="00EC26D6">
    <w:pPr>
      <w:pStyle w:val="a5"/>
      <w:spacing w:line="180" w:lineRule="auto"/>
      <w:jc w:val="both"/>
      <w:rPr>
        <w:rFonts w:ascii="Times New Roman" w:eastAsia="微軟正黑體" w:hAnsi="Times New Roman" w:cs="Times New Roman"/>
      </w:rPr>
    </w:pPr>
    <w:r w:rsidRPr="00EC26D6">
      <w:rPr>
        <w:rFonts w:ascii="Times New Roman" w:eastAsia="微軟正黑體" w:hAnsi="Times New Roman" w:cs="Times New Roman"/>
      </w:rPr>
      <w:t>財團法人台中市私立甘霖社會福利慈善事業基金會</w:t>
    </w:r>
    <w:r w:rsidR="00EC26D6" w:rsidRPr="00EC26D6">
      <w:rPr>
        <w:rFonts w:ascii="Times New Roman" w:eastAsia="微軟正黑體" w:hAnsi="Times New Roman" w:cs="Times New Roman"/>
      </w:rPr>
      <w:t xml:space="preserve">               </w:t>
    </w:r>
    <w:r w:rsidRPr="00EC26D6">
      <w:rPr>
        <w:rFonts w:ascii="Times New Roman" w:eastAsia="微軟正黑體" w:hAnsi="Times New Roman" w:cs="Times New Roman"/>
      </w:rPr>
      <w:t>地址：臺中市西區大全街</w:t>
    </w:r>
    <w:r w:rsidRPr="00EC26D6">
      <w:rPr>
        <w:rFonts w:ascii="Times New Roman" w:eastAsia="微軟正黑體" w:hAnsi="Times New Roman" w:cs="Times New Roman"/>
      </w:rPr>
      <w:t>12</w:t>
    </w:r>
    <w:r w:rsidRPr="00EC26D6">
      <w:rPr>
        <w:rFonts w:ascii="Times New Roman" w:eastAsia="微軟正黑體" w:hAnsi="Times New Roman" w:cs="Times New Roman"/>
      </w:rPr>
      <w:t>號</w:t>
    </w:r>
    <w:r w:rsidRPr="00EC26D6">
      <w:rPr>
        <w:rFonts w:ascii="Times New Roman" w:eastAsia="微軟正黑體" w:hAnsi="Times New Roman" w:cs="Times New Roman"/>
      </w:rPr>
      <w:t>1</w:t>
    </w:r>
    <w:r w:rsidRPr="00EC26D6">
      <w:rPr>
        <w:rFonts w:ascii="Times New Roman" w:eastAsia="微軟正黑體" w:hAnsi="Times New Roman" w:cs="Times New Roman"/>
      </w:rPr>
      <w:t>樓</w:t>
    </w:r>
  </w:p>
  <w:p w14:paraId="13EC7F51" w14:textId="3D811095" w:rsidR="00C768DE" w:rsidRPr="00EC26D6" w:rsidRDefault="00C768DE" w:rsidP="00EC26D6">
    <w:pPr>
      <w:pStyle w:val="a5"/>
      <w:spacing w:line="180" w:lineRule="auto"/>
      <w:jc w:val="both"/>
      <w:rPr>
        <w:rFonts w:ascii="Times New Roman" w:hAnsi="Times New Roman" w:cs="Times New Roman"/>
      </w:rPr>
    </w:pPr>
    <w:r w:rsidRPr="00EC26D6">
      <w:rPr>
        <w:rFonts w:ascii="Times New Roman" w:eastAsia="微軟正黑體" w:hAnsi="Times New Roman" w:cs="Times New Roman"/>
      </w:rPr>
      <w:t>電話：</w:t>
    </w:r>
    <w:r w:rsidR="00EC26D6" w:rsidRPr="00EC26D6">
      <w:rPr>
        <w:rFonts w:ascii="Times New Roman" w:eastAsia="微軟正黑體" w:hAnsi="Times New Roman" w:cs="Times New Roman"/>
      </w:rPr>
      <w:t>(</w:t>
    </w:r>
    <w:r w:rsidRPr="00EC26D6">
      <w:rPr>
        <w:rFonts w:ascii="Times New Roman" w:eastAsia="微軟正黑體" w:hAnsi="Times New Roman" w:cs="Times New Roman"/>
      </w:rPr>
      <w:t>04</w:t>
    </w:r>
    <w:r w:rsidR="00EC26D6" w:rsidRPr="00EC26D6">
      <w:rPr>
        <w:rFonts w:ascii="Times New Roman" w:eastAsia="微軟正黑體" w:hAnsi="Times New Roman" w:cs="Times New Roman"/>
      </w:rPr>
      <w:t>)</w:t>
    </w:r>
    <w:r w:rsidRPr="00EC26D6">
      <w:rPr>
        <w:rFonts w:ascii="Times New Roman" w:eastAsia="微軟正黑體" w:hAnsi="Times New Roman" w:cs="Times New Roman"/>
      </w:rPr>
      <w:t>2376-1221</w:t>
    </w:r>
    <w:r w:rsidR="00123390">
      <w:rPr>
        <w:rFonts w:ascii="Times New Roman" w:eastAsia="微軟正黑體" w:hAnsi="Times New Roman" w:cs="Times New Roman" w:hint="eastAsia"/>
      </w:rPr>
      <w:t>分機</w:t>
    </w:r>
    <w:r w:rsidR="00123390">
      <w:rPr>
        <w:rFonts w:ascii="Times New Roman" w:eastAsia="微軟正黑體" w:hAnsi="Times New Roman" w:cs="Times New Roman" w:hint="eastAsia"/>
      </w:rPr>
      <w:t>1</w:t>
    </w:r>
    <w:r w:rsidR="00123390">
      <w:rPr>
        <w:rFonts w:ascii="Times New Roman" w:eastAsia="微軟正黑體" w:hAnsi="Times New Roman" w:cs="Times New Roman"/>
      </w:rPr>
      <w:t>41</w:t>
    </w:r>
    <w:r w:rsidR="00123390">
      <w:rPr>
        <w:rFonts w:ascii="Times New Roman" w:eastAsia="微軟正黑體" w:hAnsi="Times New Roman" w:cs="Times New Roman" w:hint="eastAsia"/>
      </w:rPr>
      <w:t>、</w:t>
    </w:r>
    <w:r w:rsidR="00123390">
      <w:rPr>
        <w:rFonts w:ascii="Times New Roman" w:eastAsia="微軟正黑體" w:hAnsi="Times New Roman" w:cs="Times New Roman" w:hint="eastAsia"/>
      </w:rPr>
      <w:t>1</w:t>
    </w:r>
    <w:r w:rsidR="00123390">
      <w:rPr>
        <w:rFonts w:ascii="Times New Roman" w:eastAsia="微軟正黑體" w:hAnsi="Times New Roman" w:cs="Times New Roman"/>
      </w:rPr>
      <w:t>06</w:t>
    </w:r>
    <w:r w:rsidR="00DC5890" w:rsidRPr="00EC26D6">
      <w:rPr>
        <w:rFonts w:ascii="Times New Roman" w:eastAsia="微軟正黑體" w:hAnsi="Times New Roman" w:cs="Times New Roman"/>
      </w:rPr>
      <w:t xml:space="preserve">       </w:t>
    </w:r>
    <w:r w:rsidRPr="00EC26D6">
      <w:rPr>
        <w:rFonts w:ascii="Times New Roman" w:eastAsia="微軟正黑體" w:hAnsi="Times New Roman" w:cs="Times New Roman"/>
      </w:rPr>
      <w:t>傳真：</w:t>
    </w:r>
    <w:r w:rsidR="00EC26D6" w:rsidRPr="00EC26D6">
      <w:rPr>
        <w:rFonts w:ascii="Times New Roman" w:eastAsia="微軟正黑體" w:hAnsi="Times New Roman" w:cs="Times New Roman"/>
      </w:rPr>
      <w:t>(</w:t>
    </w:r>
    <w:r w:rsidRPr="00EC26D6">
      <w:rPr>
        <w:rFonts w:ascii="Times New Roman" w:eastAsia="微軟正黑體" w:hAnsi="Times New Roman" w:cs="Times New Roman"/>
      </w:rPr>
      <w:t>04</w:t>
    </w:r>
    <w:r w:rsidR="00EC26D6" w:rsidRPr="00EC26D6">
      <w:rPr>
        <w:rFonts w:ascii="Times New Roman" w:eastAsia="微軟正黑體" w:hAnsi="Times New Roman" w:cs="Times New Roman"/>
      </w:rPr>
      <w:t>)</w:t>
    </w:r>
    <w:r w:rsidRPr="00EC26D6">
      <w:rPr>
        <w:rFonts w:ascii="Times New Roman" w:eastAsia="微軟正黑體" w:hAnsi="Times New Roman" w:cs="Times New Roman"/>
      </w:rPr>
      <w:t>2372-7141</w:t>
    </w:r>
    <w:r w:rsidR="00DC5890" w:rsidRPr="00EC26D6">
      <w:rPr>
        <w:rFonts w:ascii="Times New Roman" w:eastAsia="微軟正黑體" w:hAnsi="Times New Roman" w:cs="Times New Roman"/>
      </w:rPr>
      <w:t xml:space="preserve">      </w:t>
    </w:r>
    <w:r w:rsidR="00EC26D6" w:rsidRPr="00EC26D6">
      <w:rPr>
        <w:rFonts w:ascii="Times New Roman" w:eastAsia="微軟正黑體" w:hAnsi="Times New Roman" w:cs="Times New Roman"/>
      </w:rPr>
      <w:t xml:space="preserve">   </w:t>
    </w:r>
    <w:r w:rsidR="00DC5890" w:rsidRPr="00EC26D6">
      <w:rPr>
        <w:rFonts w:ascii="Times New Roman" w:eastAsia="微軟正黑體" w:hAnsi="Times New Roman" w:cs="Times New Roman"/>
      </w:rPr>
      <w:t xml:space="preserve"> </w:t>
    </w:r>
    <w:r w:rsidR="00EC26D6">
      <w:rPr>
        <w:rFonts w:ascii="Times New Roman" w:eastAsia="微軟正黑體" w:hAnsi="Times New Roman" w:cs="Times New Roman"/>
      </w:rPr>
      <w:t xml:space="preserve"> </w:t>
    </w:r>
    <w:r w:rsidR="00EC26D6" w:rsidRPr="00EC26D6">
      <w:rPr>
        <w:rFonts w:ascii="Times New Roman" w:eastAsia="微軟正黑體" w:hAnsi="Times New Roman" w:cs="Times New Roman"/>
      </w:rPr>
      <w:t xml:space="preserve"> </w:t>
    </w:r>
    <w:r w:rsidR="00DC5890" w:rsidRPr="00EC26D6">
      <w:rPr>
        <w:rFonts w:ascii="Times New Roman" w:eastAsia="微軟正黑體" w:hAnsi="Times New Roman" w:cs="Times New Roman"/>
      </w:rPr>
      <w:t xml:space="preserve"> </w:t>
    </w:r>
    <w:r w:rsidR="00EC26D6" w:rsidRPr="00EC26D6">
      <w:rPr>
        <w:rFonts w:ascii="Times New Roman" w:eastAsia="微軟正黑體" w:hAnsi="Times New Roman" w:cs="Times New Roman"/>
      </w:rPr>
      <w:t xml:space="preserve"> </w:t>
    </w:r>
    <w:r w:rsidR="00DC5890" w:rsidRPr="00EC26D6">
      <w:rPr>
        <w:rFonts w:ascii="Times New Roman" w:eastAsia="微軟正黑體" w:hAnsi="Times New Roman" w:cs="Times New Roman"/>
      </w:rPr>
      <w:t xml:space="preserve">  </w:t>
    </w:r>
    <w:r w:rsidRPr="00EC26D6">
      <w:rPr>
        <w:rFonts w:ascii="Times New Roman" w:eastAsia="微軟正黑體" w:hAnsi="Times New Roman" w:cs="Times New Roman"/>
      </w:rPr>
      <w:t>網站：</w:t>
    </w:r>
    <w:r w:rsidRPr="00EC26D6">
      <w:rPr>
        <w:rFonts w:ascii="Times New Roman" w:eastAsia="微軟正黑體" w:hAnsi="Times New Roman" w:cs="Times New Roman"/>
      </w:rPr>
      <w:t xml:space="preserve">https://www.glsf.org.tw/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1471" w14:textId="254D4525" w:rsidR="00956873" w:rsidRDefault="00BB28FB" w:rsidP="00C768DE">
    <w:pPr>
      <w:pStyle w:val="a5"/>
      <w:spacing w:line="180" w:lineRule="auto"/>
    </w:pPr>
    <w:r>
      <w:rPr>
        <w:noProof/>
      </w:rPr>
      <mc:AlternateContent>
        <mc:Choice Requires="wps">
          <w:drawing>
            <wp:inline distT="0" distB="0" distL="0" distR="0" wp14:anchorId="52306470" wp14:editId="58BB5233">
              <wp:extent cx="6471920" cy="17780"/>
              <wp:effectExtent l="9525" t="9525" r="5080" b="10795"/>
              <wp:docPr id="2107653795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1920" cy="177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oel="http://schemas.microsoft.com/office/2019/extlst">
          <w:pict>
            <v:line w14:anchorId="692BE9A6" id="直線接點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9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l0AEAAI0DAAAOAAAAZHJzL2Uyb0RvYy54bWysU8tu2zAQvBfoPxC815KMJk4Eyzk4TS9p&#10;ayBJ7zQfFlGSS5C0Jf99l5Sj9HErqgNB7nJHs7PD9d1oDTnJEDW4jjaLmhLpOAjtDh19eX74cENJ&#10;TMwJZsDJjp5lpHeb9+/Wg2/lEnowQgaCIC62g+9on5JvqyryXloWF+Clw6SCYFnCYzhUIrAB0a2p&#10;lnV9XQ0QhA/AZYwYvZ+SdFPwlZI8fVMqykRMR5FbKmso6z6v1WbN2kNgvtf8QoP9AwvLtMOfzlD3&#10;LDFyDPovKKt5gAgqLTjYCpTSXJYesJum/qObp555WXpBcaKfZYr/D5Z/PW3dLmTqfHRP/hH4j0gc&#10;bHvmDrIQeD57HFyTpaoGH9u5JB+i3wWyH76AwDvsmKCoMKpgiTLaf8+FGRw7JWOR/TzLLsdEOAav&#10;P66a2yVOh2OuWa1uylgq1maYXOxDTJ8lWJI3HTXaZVVYy06PMWVab1dy2MGDNqZM1jgydPT2anlV&#10;CiIYLXIyXysek1sTyImhO9I4MTVHi91MsabO32QSjKOVpvgrwRmicPgNPcDRicKhl0x8uuwT02ba&#10;I2fjLopmEbNjY7sHcd6FV6Vx5gX44s9sql/PpfrtFW1+AgAA//8DAFBLAwQUAAYACAAAACEAPlNx&#10;v9sAAAAEAQAADwAAAGRycy9kb3ducmV2LnhtbEyPUUvDMBSF3wX/Q7iCby5ZBJm16RBhQ3xbHYhv&#10;aXPblDU3pcm6zl9v5ot7uXA4h3O+m69n17MJx9B5UrBcCGBItTcdtQr2n5uHFbAQNRnde0IFZwyw&#10;Lm5vcp0Zf6IdTmVsWSqhkGkFNsYh4zzUFp0OCz8gJa/xo9MxybHlZtSnVO56LoV44k53lBasHvDN&#10;Yn0oj07BpmrO3z/br3fZbKU9fDzud1MplLq/m19fgEWc438YLvgJHYrEVPkjmcB6BemR+Hcvnlg+&#10;S2CVArkCXuT8Gr74BQAA//8DAFBLAQItABQABgAIAAAAIQC2gziS/gAAAOEBAAATAAAAAAAAAAAA&#10;AAAAAAAAAABbQ29udGVudF9UeXBlc10ueG1sUEsBAi0AFAAGAAgAAAAhADj9If/WAAAAlAEAAAsA&#10;AAAAAAAAAAAAAAAALwEAAF9yZWxzLy5yZWxzUEsBAi0AFAAGAAgAAAAhAItI0SXQAQAAjQMAAA4A&#10;AAAAAAAAAAAAAAAALgIAAGRycy9lMm9Eb2MueG1sUEsBAi0AFAAGAAgAAAAhAD5Tcb/bAAAABAEA&#10;AA8AAAAAAAAAAAAAAAAAKgQAAGRycy9kb3ducmV2LnhtbFBLBQYAAAAABAAEAPMAAAAyBQAAAAA=&#10;" strokecolor="black [3213]">
              <w10:anchorlock/>
            </v:line>
          </w:pict>
        </mc:Fallback>
      </mc:AlternateContent>
    </w:r>
  </w:p>
  <w:p w14:paraId="62C2A533" w14:textId="77777777" w:rsidR="00DC5890" w:rsidRPr="00EC26D6" w:rsidRDefault="00956873" w:rsidP="00DC5890">
    <w:pPr>
      <w:pStyle w:val="a5"/>
      <w:spacing w:line="180" w:lineRule="auto"/>
      <w:rPr>
        <w:rFonts w:ascii="Times New Roman" w:eastAsia="微軟正黑體" w:hAnsi="Times New Roman" w:cs="Times New Roman"/>
      </w:rPr>
    </w:pPr>
    <w:r w:rsidRPr="00EC26D6">
      <w:rPr>
        <w:rFonts w:ascii="Times New Roman" w:eastAsia="微軟正黑體" w:hAnsi="Times New Roman" w:cs="Times New Roman"/>
      </w:rPr>
      <w:t xml:space="preserve">財團法人台中市私立甘霖社會福利慈善事業基金會　　　　　　　　　　　　</w:t>
    </w:r>
  </w:p>
  <w:p w14:paraId="0CCF3C92" w14:textId="6303BFB9" w:rsidR="00956873" w:rsidRPr="00EC26D6" w:rsidRDefault="00956873" w:rsidP="00DC5890">
    <w:pPr>
      <w:pStyle w:val="a5"/>
      <w:spacing w:line="180" w:lineRule="auto"/>
      <w:ind w:rightChars="-50" w:right="-120"/>
      <w:rPr>
        <w:rFonts w:ascii="Times New Roman" w:hAnsi="Times New Roman" w:cs="Times New Roman"/>
      </w:rPr>
    </w:pPr>
    <w:r w:rsidRPr="00EC26D6">
      <w:rPr>
        <w:rFonts w:ascii="Times New Roman" w:eastAsia="微軟正黑體" w:hAnsi="Times New Roman" w:cs="Times New Roman"/>
      </w:rPr>
      <w:t>地址：臺中市西區大全街</w:t>
    </w:r>
    <w:r w:rsidRPr="00EC26D6">
      <w:rPr>
        <w:rFonts w:ascii="Times New Roman" w:eastAsia="微軟正黑體" w:hAnsi="Times New Roman" w:cs="Times New Roman"/>
      </w:rPr>
      <w:t>12</w:t>
    </w:r>
    <w:r w:rsidRPr="00EC26D6">
      <w:rPr>
        <w:rFonts w:ascii="Times New Roman" w:eastAsia="微軟正黑體" w:hAnsi="Times New Roman" w:cs="Times New Roman"/>
      </w:rPr>
      <w:t>號</w:t>
    </w:r>
    <w:r w:rsidRPr="00EC26D6">
      <w:rPr>
        <w:rFonts w:ascii="Times New Roman" w:eastAsia="微軟正黑體" w:hAnsi="Times New Roman" w:cs="Times New Roman"/>
      </w:rPr>
      <w:t>1</w:t>
    </w:r>
    <w:r w:rsidRPr="00EC26D6">
      <w:rPr>
        <w:rFonts w:ascii="Times New Roman" w:eastAsia="微軟正黑體" w:hAnsi="Times New Roman" w:cs="Times New Roman"/>
      </w:rPr>
      <w:t>樓</w:t>
    </w:r>
    <w:r w:rsidR="00DC5890" w:rsidRPr="00EC26D6">
      <w:rPr>
        <w:rFonts w:ascii="Times New Roman" w:eastAsia="微軟正黑體" w:hAnsi="Times New Roman" w:cs="Times New Roman"/>
      </w:rPr>
      <w:t xml:space="preserve">  </w:t>
    </w:r>
    <w:r w:rsidR="00EB3941">
      <w:rPr>
        <w:rFonts w:ascii="Times New Roman" w:eastAsia="微軟正黑體" w:hAnsi="Times New Roman" w:cs="Times New Roman"/>
      </w:rPr>
      <w:t xml:space="preserve"> </w:t>
    </w:r>
    <w:r w:rsidRPr="00EC26D6">
      <w:rPr>
        <w:rFonts w:ascii="Times New Roman" w:eastAsia="微軟正黑體" w:hAnsi="Times New Roman" w:cs="Times New Roman"/>
      </w:rPr>
      <w:t>電話：</w:t>
    </w:r>
    <w:r w:rsidRPr="00EC26D6">
      <w:rPr>
        <w:rFonts w:ascii="Times New Roman" w:eastAsia="微軟正黑體" w:hAnsi="Times New Roman" w:cs="Times New Roman"/>
      </w:rPr>
      <w:t>04-2376-1221</w:t>
    </w:r>
    <w:r w:rsidR="00123390">
      <w:rPr>
        <w:rFonts w:ascii="Times New Roman" w:eastAsia="微軟正黑體" w:hAnsi="Times New Roman" w:cs="Times New Roman"/>
      </w:rPr>
      <w:t xml:space="preserve">      </w:t>
    </w:r>
    <w:r w:rsidR="00EB3941">
      <w:rPr>
        <w:rFonts w:ascii="Times New Roman" w:eastAsia="微軟正黑體" w:hAnsi="Times New Roman" w:cs="Times New Roman"/>
      </w:rPr>
      <w:t xml:space="preserve">  </w:t>
    </w:r>
    <w:r w:rsidR="00DC5890" w:rsidRPr="00EC26D6">
      <w:rPr>
        <w:rFonts w:ascii="Times New Roman" w:eastAsia="微軟正黑體" w:hAnsi="Times New Roman" w:cs="Times New Roman"/>
      </w:rPr>
      <w:t xml:space="preserve"> </w:t>
    </w:r>
    <w:r w:rsidRPr="00EC26D6">
      <w:rPr>
        <w:rFonts w:ascii="Times New Roman" w:eastAsia="微軟正黑體" w:hAnsi="Times New Roman" w:cs="Times New Roman"/>
      </w:rPr>
      <w:t>傳真：</w:t>
    </w:r>
    <w:r w:rsidRPr="00EC26D6">
      <w:rPr>
        <w:rFonts w:ascii="Times New Roman" w:eastAsia="微軟正黑體" w:hAnsi="Times New Roman" w:cs="Times New Roman"/>
      </w:rPr>
      <w:t>04-2372-7141</w:t>
    </w:r>
    <w:r w:rsidR="00DC5890" w:rsidRPr="00EC26D6">
      <w:rPr>
        <w:rFonts w:ascii="Times New Roman" w:eastAsia="微軟正黑體" w:hAnsi="Times New Roman" w:cs="Times New Roman"/>
      </w:rPr>
      <w:t xml:space="preserve"> </w:t>
    </w:r>
    <w:r w:rsidR="00123390">
      <w:rPr>
        <w:rFonts w:ascii="Times New Roman" w:eastAsia="微軟正黑體" w:hAnsi="Times New Roman" w:cs="Times New Roman"/>
      </w:rPr>
      <w:t xml:space="preserve">       </w:t>
    </w:r>
    <w:r w:rsidR="00DC5890" w:rsidRPr="00EC26D6">
      <w:rPr>
        <w:rFonts w:ascii="Times New Roman" w:eastAsia="微軟正黑體" w:hAnsi="Times New Roman" w:cs="Times New Roman"/>
      </w:rPr>
      <w:t xml:space="preserve"> </w:t>
    </w:r>
    <w:r w:rsidRPr="00EC26D6">
      <w:rPr>
        <w:rFonts w:ascii="Times New Roman" w:eastAsia="微軟正黑體" w:hAnsi="Times New Roman" w:cs="Times New Roman"/>
      </w:rPr>
      <w:t>網站：</w:t>
    </w:r>
    <w:r w:rsidRPr="00EC26D6">
      <w:rPr>
        <w:rFonts w:ascii="Times New Roman" w:eastAsia="微軟正黑體" w:hAnsi="Times New Roman" w:cs="Times New Roman"/>
      </w:rPr>
      <w:t>https://www.glsf.org.tw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E972" w14:textId="77777777" w:rsidR="00F57979" w:rsidRDefault="00F57979" w:rsidP="00E9688A">
      <w:r>
        <w:separator/>
      </w:r>
    </w:p>
  </w:footnote>
  <w:footnote w:type="continuationSeparator" w:id="0">
    <w:p w14:paraId="7E38D4D5" w14:textId="77777777" w:rsidR="00F57979" w:rsidRDefault="00F57979" w:rsidP="00E9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993D" w14:textId="77777777" w:rsidR="00101BCE" w:rsidRPr="00FD37A4" w:rsidRDefault="00101BCE" w:rsidP="00101BCE">
    <w:pPr>
      <w:snapToGrid w:val="0"/>
      <w:spacing w:line="180" w:lineRule="auto"/>
      <w:jc w:val="center"/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</w:pPr>
    <w:r w:rsidRPr="00FD37A4"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  <w:t>113</w:t>
    </w:r>
    <w:r w:rsidRPr="00FD37A4"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  <w:t>年臺中市推動享齡健康力計畫</w:t>
    </w:r>
  </w:p>
  <w:p w14:paraId="1A86D9BD" w14:textId="5BE10AF2" w:rsidR="00AC2DC0" w:rsidRPr="004B587A" w:rsidRDefault="004B587A" w:rsidP="00FD37A4">
    <w:pPr>
      <w:snapToGrid w:val="0"/>
      <w:spacing w:line="192" w:lineRule="auto"/>
      <w:jc w:val="center"/>
      <w:rPr>
        <w:sz w:val="32"/>
        <w:szCs w:val="32"/>
      </w:rPr>
    </w:pPr>
    <w:r w:rsidRPr="004B587A">
      <w:rPr>
        <w:rFonts w:ascii="微軟正黑體" w:eastAsia="微軟正黑體" w:hAnsi="微軟正黑體" w:hint="eastAsia"/>
        <w:b/>
        <w:sz w:val="32"/>
        <w:szCs w:val="32"/>
      </w:rPr>
      <w:t>享齡健康力課程-自癒力教室開課申請</w:t>
    </w:r>
    <w:r w:rsidR="005369EF" w:rsidRPr="004B587A">
      <w:rPr>
        <w:rFonts w:ascii="微軟正黑體" w:eastAsia="微軟正黑體" w:hAnsi="微軟正黑體" w:cs="Times New Roman" w:hint="eastAsia"/>
        <w:b/>
        <w:sz w:val="32"/>
        <w:szCs w:val="32"/>
      </w:rPr>
      <w:t>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8741" w14:textId="77777777" w:rsidR="005369EF" w:rsidRPr="00FD37A4" w:rsidRDefault="005369EF" w:rsidP="00101BCE">
    <w:pPr>
      <w:snapToGrid w:val="0"/>
      <w:spacing w:line="180" w:lineRule="auto"/>
      <w:jc w:val="center"/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</w:pPr>
    <w:r w:rsidRPr="00FD37A4"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  <w:t>113</w:t>
    </w:r>
    <w:r w:rsidRPr="00FD37A4">
      <w:rPr>
        <w:rFonts w:ascii="Times New Roman" w:eastAsia="微軟正黑體" w:hAnsi="Times New Roman" w:cs="Times New Roman"/>
        <w:b/>
        <w:color w:val="000000" w:themeColor="text1"/>
        <w:sz w:val="40"/>
        <w:szCs w:val="40"/>
      </w:rPr>
      <w:t>年臺中市推動享齡健康力計畫</w:t>
    </w:r>
  </w:p>
  <w:p w14:paraId="35069A10" w14:textId="710D6361" w:rsidR="005369EF" w:rsidRPr="004B587A" w:rsidRDefault="004B587A" w:rsidP="00FD37A4">
    <w:pPr>
      <w:snapToGrid w:val="0"/>
      <w:spacing w:line="192" w:lineRule="auto"/>
      <w:jc w:val="center"/>
      <w:rPr>
        <w:sz w:val="32"/>
        <w:szCs w:val="32"/>
      </w:rPr>
    </w:pPr>
    <w:r w:rsidRPr="004B587A">
      <w:rPr>
        <w:rFonts w:ascii="微軟正黑體" w:eastAsia="微軟正黑體" w:hAnsi="微軟正黑體" w:hint="eastAsia"/>
        <w:b/>
        <w:sz w:val="32"/>
        <w:szCs w:val="32"/>
      </w:rPr>
      <w:t>享齡健康力課程-自癒力教室學員</w:t>
    </w:r>
    <w:r w:rsidR="005369EF" w:rsidRPr="004B587A">
      <w:rPr>
        <w:rFonts w:ascii="微軟正黑體" w:eastAsia="微軟正黑體" w:hAnsi="微軟正黑體" w:cs="Times New Roman"/>
        <w:b/>
        <w:sz w:val="32"/>
        <w:szCs w:val="32"/>
      </w:rPr>
      <w:t>名單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B25"/>
    <w:multiLevelType w:val="hybridMultilevel"/>
    <w:tmpl w:val="2CF28CAC"/>
    <w:lvl w:ilvl="0" w:tplc="4A96A97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97924B84">
      <w:start w:val="1"/>
      <w:numFmt w:val="bullet"/>
      <w:lvlText w:val="※"/>
      <w:lvlJc w:val="left"/>
      <w:pPr>
        <w:ind w:left="1560" w:hanging="360"/>
      </w:pPr>
      <w:rPr>
        <w:rFonts w:ascii="Times New Roman" w:eastAsia="微軟正黑體" w:hAnsi="Times New Roman" w:cs="Times New Roman" w:hint="default"/>
      </w:rPr>
    </w:lvl>
    <w:lvl w:ilvl="2" w:tplc="08C4AE98">
      <w:start w:val="1"/>
      <w:numFmt w:val="decimal"/>
      <w:lvlText w:val="%3."/>
      <w:lvlJc w:val="left"/>
      <w:pPr>
        <w:ind w:left="2040" w:hanging="360"/>
      </w:pPr>
      <w:rPr>
        <w:rFonts w:hint="default"/>
        <w:color w:val="auto"/>
        <w:u w:val="none"/>
      </w:r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78D6113"/>
    <w:multiLevelType w:val="hybridMultilevel"/>
    <w:tmpl w:val="AF70006C"/>
    <w:lvl w:ilvl="0" w:tplc="C9B242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230A"/>
    <w:multiLevelType w:val="hybridMultilevel"/>
    <w:tmpl w:val="9DD0BFD2"/>
    <w:lvl w:ilvl="0" w:tplc="2C8C3F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A574EB8"/>
    <w:multiLevelType w:val="hybridMultilevel"/>
    <w:tmpl w:val="5D88C86C"/>
    <w:lvl w:ilvl="0" w:tplc="3814C7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E0A26"/>
    <w:multiLevelType w:val="hybridMultilevel"/>
    <w:tmpl w:val="20C8DFEC"/>
    <w:lvl w:ilvl="0" w:tplc="3814C7DE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F65801"/>
    <w:multiLevelType w:val="hybridMultilevel"/>
    <w:tmpl w:val="D82A5B58"/>
    <w:lvl w:ilvl="0" w:tplc="4A96A97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3F211DE2"/>
    <w:multiLevelType w:val="hybridMultilevel"/>
    <w:tmpl w:val="F3F6AA46"/>
    <w:lvl w:ilvl="0" w:tplc="67A22170"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0C6D3B"/>
    <w:multiLevelType w:val="hybridMultilevel"/>
    <w:tmpl w:val="3CDADE4E"/>
    <w:lvl w:ilvl="0" w:tplc="528665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7020C4"/>
    <w:multiLevelType w:val="hybridMultilevel"/>
    <w:tmpl w:val="71425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AC3ECF"/>
    <w:multiLevelType w:val="hybridMultilevel"/>
    <w:tmpl w:val="5FD4E170"/>
    <w:lvl w:ilvl="0" w:tplc="3F7CD52A">
      <w:start w:val="4"/>
      <w:numFmt w:val="ideographLegalTraditional"/>
      <w:lvlText w:val="%1、"/>
      <w:lvlJc w:val="left"/>
      <w:pPr>
        <w:ind w:left="504" w:hanging="50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8F5A38"/>
    <w:multiLevelType w:val="hybridMultilevel"/>
    <w:tmpl w:val="D898F0F6"/>
    <w:lvl w:ilvl="0" w:tplc="3A1A4D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8A"/>
    <w:rsid w:val="00003389"/>
    <w:rsid w:val="000108D2"/>
    <w:rsid w:val="000839FC"/>
    <w:rsid w:val="000921BF"/>
    <w:rsid w:val="00093D70"/>
    <w:rsid w:val="00101BCE"/>
    <w:rsid w:val="00123390"/>
    <w:rsid w:val="0012659A"/>
    <w:rsid w:val="0015153B"/>
    <w:rsid w:val="001619A5"/>
    <w:rsid w:val="00170784"/>
    <w:rsid w:val="001A2E36"/>
    <w:rsid w:val="001B4809"/>
    <w:rsid w:val="001C4E3C"/>
    <w:rsid w:val="001D1416"/>
    <w:rsid w:val="001D7B5E"/>
    <w:rsid w:val="001E05FE"/>
    <w:rsid w:val="00214FC7"/>
    <w:rsid w:val="00236D3B"/>
    <w:rsid w:val="002515A7"/>
    <w:rsid w:val="0026598F"/>
    <w:rsid w:val="00326179"/>
    <w:rsid w:val="003A3F12"/>
    <w:rsid w:val="003C145B"/>
    <w:rsid w:val="00401F60"/>
    <w:rsid w:val="004053DF"/>
    <w:rsid w:val="0040781B"/>
    <w:rsid w:val="00430FAC"/>
    <w:rsid w:val="00493F37"/>
    <w:rsid w:val="004B1C19"/>
    <w:rsid w:val="004B587A"/>
    <w:rsid w:val="004D01BF"/>
    <w:rsid w:val="005100D3"/>
    <w:rsid w:val="005141EA"/>
    <w:rsid w:val="005369EF"/>
    <w:rsid w:val="00592CC3"/>
    <w:rsid w:val="005B236F"/>
    <w:rsid w:val="005C4851"/>
    <w:rsid w:val="00686FF3"/>
    <w:rsid w:val="006A768E"/>
    <w:rsid w:val="006B4E61"/>
    <w:rsid w:val="006D6F8E"/>
    <w:rsid w:val="006E54DA"/>
    <w:rsid w:val="007045D9"/>
    <w:rsid w:val="0079309D"/>
    <w:rsid w:val="007B5420"/>
    <w:rsid w:val="007D5399"/>
    <w:rsid w:val="007E2F38"/>
    <w:rsid w:val="007F4224"/>
    <w:rsid w:val="00846AC6"/>
    <w:rsid w:val="00855C16"/>
    <w:rsid w:val="00873B42"/>
    <w:rsid w:val="00874132"/>
    <w:rsid w:val="00877959"/>
    <w:rsid w:val="008D3326"/>
    <w:rsid w:val="008F31EA"/>
    <w:rsid w:val="00905139"/>
    <w:rsid w:val="00933C69"/>
    <w:rsid w:val="00956873"/>
    <w:rsid w:val="00975B8C"/>
    <w:rsid w:val="009D6F59"/>
    <w:rsid w:val="00A634F6"/>
    <w:rsid w:val="00AB0445"/>
    <w:rsid w:val="00AC2DC0"/>
    <w:rsid w:val="00AD242D"/>
    <w:rsid w:val="00AD2475"/>
    <w:rsid w:val="00AE50E3"/>
    <w:rsid w:val="00AE6B3A"/>
    <w:rsid w:val="00B07C7B"/>
    <w:rsid w:val="00B43706"/>
    <w:rsid w:val="00B85726"/>
    <w:rsid w:val="00B86EDD"/>
    <w:rsid w:val="00BB0C92"/>
    <w:rsid w:val="00BB28FB"/>
    <w:rsid w:val="00BC06CA"/>
    <w:rsid w:val="00C15233"/>
    <w:rsid w:val="00C768DE"/>
    <w:rsid w:val="00D018E2"/>
    <w:rsid w:val="00D32B8F"/>
    <w:rsid w:val="00D85345"/>
    <w:rsid w:val="00DB0638"/>
    <w:rsid w:val="00DB2530"/>
    <w:rsid w:val="00DC5890"/>
    <w:rsid w:val="00E006D9"/>
    <w:rsid w:val="00E01B3C"/>
    <w:rsid w:val="00E134D6"/>
    <w:rsid w:val="00E35F10"/>
    <w:rsid w:val="00E44AB8"/>
    <w:rsid w:val="00E9688A"/>
    <w:rsid w:val="00E96DC8"/>
    <w:rsid w:val="00EB3941"/>
    <w:rsid w:val="00EC26D6"/>
    <w:rsid w:val="00EE53F5"/>
    <w:rsid w:val="00F51839"/>
    <w:rsid w:val="00F57979"/>
    <w:rsid w:val="00F87FFA"/>
    <w:rsid w:val="00FB021C"/>
    <w:rsid w:val="00FD37A4"/>
    <w:rsid w:val="00FD7035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D7E3"/>
  <w15:docId w15:val="{1C6B591E-BEC4-4DD2-861B-1BA41077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4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68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688A"/>
    <w:rPr>
      <w:sz w:val="20"/>
      <w:szCs w:val="20"/>
    </w:rPr>
  </w:style>
  <w:style w:type="character" w:styleId="a7">
    <w:name w:val="Hyperlink"/>
    <w:unhideWhenUsed/>
    <w:rsid w:val="00E9688A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A634F6"/>
    <w:pPr>
      <w:ind w:leftChars="200" w:left="480"/>
    </w:pPr>
  </w:style>
  <w:style w:type="table" w:styleId="aa">
    <w:name w:val="Table Grid"/>
    <w:basedOn w:val="a1"/>
    <w:uiPriority w:val="59"/>
    <w:rsid w:val="00AC2D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locked/>
    <w:rsid w:val="00AC2DC0"/>
  </w:style>
  <w:style w:type="paragraph" w:customStyle="1" w:styleId="Default">
    <w:name w:val="Default"/>
    <w:rsid w:val="00B437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686FF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D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D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sf.dong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積分">
  <a:themeElements>
    <a:clrScheme name="積分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積分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積分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53C2-F3A4-4A31-A42B-24CA525A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</dc:creator>
  <cp:keywords/>
  <dc:description/>
  <cp:lastModifiedBy>定鋐 江</cp:lastModifiedBy>
  <cp:revision>5</cp:revision>
  <cp:lastPrinted>2022-04-08T09:32:00Z</cp:lastPrinted>
  <dcterms:created xsi:type="dcterms:W3CDTF">2024-02-01T02:34:00Z</dcterms:created>
  <dcterms:modified xsi:type="dcterms:W3CDTF">2024-02-29T07:46:00Z</dcterms:modified>
</cp:coreProperties>
</file>