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46" w:rsidRDefault="009E4CB2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私立老人福利機構設立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籌設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許可申請書</w:t>
      </w:r>
    </w:p>
    <w:tbl>
      <w:tblPr>
        <w:tblW w:w="91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887"/>
        <w:gridCol w:w="205"/>
        <w:gridCol w:w="900"/>
        <w:gridCol w:w="1116"/>
        <w:gridCol w:w="246"/>
        <w:gridCol w:w="798"/>
        <w:gridCol w:w="625"/>
        <w:gridCol w:w="815"/>
        <w:gridCol w:w="2700"/>
      </w:tblGrid>
      <w:tr w:rsidR="008F1C46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機構名稱</w:t>
            </w:r>
          </w:p>
        </w:tc>
        <w:tc>
          <w:tcPr>
            <w:tcW w:w="8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1C46" w:rsidRDefault="009E4CB2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依老人福利機構設立標準之規定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r>
              <w:rPr>
                <w:rFonts w:ascii="標楷體" w:eastAsia="標楷體" w:hAnsi="標楷體"/>
                <w:sz w:val="26"/>
                <w:szCs w:val="26"/>
              </w:rPr>
              <w:t>設立地點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或地號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電話：</w:t>
            </w:r>
          </w:p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傳真：</w:t>
            </w:r>
          </w:p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電子郵件：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C46" w:rsidRDefault="009E4CB2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負責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代表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國民身分證統一編號</w:t>
            </w:r>
          </w:p>
        </w:tc>
        <w:tc>
          <w:tcPr>
            <w:tcW w:w="5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1C4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戶籍地址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8F1C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8F1C46" w:rsidRDefault="008F1C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1C4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8F1C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8F1C46" w:rsidRDefault="008F1C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1C46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最近半年相片</w:t>
            </w:r>
          </w:p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貼處</w:t>
            </w:r>
          </w:p>
        </w:tc>
        <w:tc>
          <w:tcPr>
            <w:tcW w:w="24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最高</w:t>
            </w:r>
          </w:p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學歷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1C46">
        <w:tblPrEx>
          <w:tblCellMar>
            <w:top w:w="0" w:type="dxa"/>
            <w:bottom w:w="0" w:type="dxa"/>
          </w:tblCellMar>
        </w:tblPrEx>
        <w:trPr>
          <w:trHeight w:val="1047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8F1C46">
            <w:pPr>
              <w:widowControl/>
              <w:ind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經歷</w:t>
            </w:r>
          </w:p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1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組織性質</w:t>
            </w:r>
          </w:p>
        </w:tc>
        <w:tc>
          <w:tcPr>
            <w:tcW w:w="8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財團法人機構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□</w:t>
            </w:r>
            <w:r>
              <w:rPr>
                <w:rFonts w:ascii="標楷體" w:eastAsia="標楷體" w:hAnsi="標楷體"/>
                <w:sz w:val="26"/>
                <w:szCs w:val="26"/>
              </w:rPr>
              <w:t>財團法人附設機構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p w:rsidR="008F1C46" w:rsidRDefault="009E4CB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小型免辦財團法人登記之機構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□</w:t>
            </w:r>
            <w:r>
              <w:rPr>
                <w:rFonts w:ascii="標楷體" w:eastAsia="標楷體" w:hAnsi="標楷體"/>
                <w:sz w:val="26"/>
                <w:szCs w:val="26"/>
              </w:rPr>
              <w:t>社團法人附設機構</w:t>
            </w:r>
          </w:p>
          <w:p w:rsidR="008F1C46" w:rsidRDefault="009E4CB2">
            <w:pPr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獨資</w:t>
            </w:r>
          </w:p>
          <w:p w:rsidR="008F1C46" w:rsidRDefault="009E4CB2">
            <w:pPr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合資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>人（請列舉）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業務規模</w:t>
            </w:r>
          </w:p>
        </w:tc>
        <w:tc>
          <w:tcPr>
            <w:tcW w:w="8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長期照顧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長期照護型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)    </w:t>
            </w:r>
            <w:r>
              <w:rPr>
                <w:rFonts w:ascii="標楷體" w:eastAsia="標楷體" w:hAnsi="標楷體"/>
                <w:sz w:val="26"/>
                <w:szCs w:val="26"/>
              </w:rPr>
              <w:t>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長期照顧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養護型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)     </w:t>
            </w:r>
            <w:r>
              <w:rPr>
                <w:rFonts w:ascii="標楷體" w:eastAsia="標楷體" w:hAnsi="標楷體"/>
                <w:sz w:val="26"/>
                <w:szCs w:val="26"/>
              </w:rPr>
              <w:t>床</w:t>
            </w:r>
          </w:p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長期照顧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失智照顧型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)    </w:t>
            </w:r>
            <w:r>
              <w:rPr>
                <w:rFonts w:ascii="標楷體" w:eastAsia="標楷體" w:hAnsi="標楷體"/>
                <w:sz w:val="26"/>
                <w:szCs w:val="26"/>
              </w:rPr>
              <w:t>床</w:t>
            </w:r>
          </w:p>
          <w:p w:rsidR="008F1C46" w:rsidRDefault="009E4CB2"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安養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以上合計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床</w:t>
            </w:r>
          </w:p>
          <w:p w:rsidR="008F1C46" w:rsidRDefault="009E4CB2"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日間照顧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rPr>
          <w:trHeight w:val="157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9E4CB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備註</w:t>
            </w:r>
          </w:p>
        </w:tc>
        <w:tc>
          <w:tcPr>
            <w:tcW w:w="8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46" w:rsidRDefault="008F1C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F1C46" w:rsidRDefault="009E4CB2">
      <w:pPr>
        <w:jc w:val="both"/>
      </w:pP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日間照顧得不設床位，故不列計床位數計算，如有設床者，則列入立案床位類型之數量。</w:t>
      </w:r>
    </w:p>
    <w:p w:rsidR="008F1C46" w:rsidRDefault="008F1C46">
      <w:pPr>
        <w:jc w:val="right"/>
        <w:rPr>
          <w:rFonts w:ascii="標楷體" w:eastAsia="標楷體" w:hAnsi="標楷體"/>
        </w:rPr>
      </w:pPr>
    </w:p>
    <w:p w:rsidR="008F1C46" w:rsidRDefault="009E4CB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申請人姓名：　　　　　　　　簽名及蓋章</w:t>
      </w:r>
    </w:p>
    <w:p w:rsidR="008F1C46" w:rsidRDefault="008F1C46">
      <w:pPr>
        <w:jc w:val="right"/>
        <w:rPr>
          <w:rFonts w:ascii="標楷體" w:eastAsia="標楷體" w:hAnsi="標楷體"/>
        </w:rPr>
      </w:pPr>
    </w:p>
    <w:p w:rsidR="008F1C46" w:rsidRDefault="009E4CB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中華民國年月日</w:t>
      </w:r>
    </w:p>
    <w:p w:rsidR="008F1C46" w:rsidRDefault="009E4CB2">
      <w:pPr>
        <w:pageBreakBefore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設立私立老人福利機構應備文件</w:t>
      </w:r>
    </w:p>
    <w:tbl>
      <w:tblPr>
        <w:tblW w:w="10207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1127"/>
        <w:gridCol w:w="3213"/>
        <w:gridCol w:w="5194"/>
      </w:tblGrid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jc w:val="center"/>
              <w:rPr>
                <w:rFonts w:ascii="標楷體" w:eastAsia="標楷體" w:hAnsi="標楷體"/>
                <w:b/>
                <w:bCs/>
                <w:lang w:bidi="hi-IN"/>
              </w:rPr>
            </w:pPr>
            <w:r>
              <w:rPr>
                <w:rFonts w:ascii="標楷體" w:eastAsia="標楷體" w:hAnsi="標楷體"/>
                <w:b/>
                <w:bCs/>
                <w:lang w:bidi="hi-IN"/>
              </w:rPr>
              <w:t>自我檢視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主管機關審查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C46" w:rsidRDefault="009E4C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>
              <w:rPr>
                <w:rFonts w:ascii="標楷體" w:eastAsia="標楷體" w:hAnsi="標楷體"/>
                <w:b/>
              </w:rPr>
              <w:t>目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C46" w:rsidRDefault="009E4C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載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明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細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目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一、申請書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機構名稱及地址、負責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代表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人姓名、戶籍地址等基本資料；另申請時請檢附無受褫奪公權、破產、受監護宣告或受輔助宣告之切結書或證明文件。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二、設立計畫書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含機構業務與業務規模、經費來源、服務項目、收費基準、服務契約及預定營運日期、入出機構規定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三、預算書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載明預估營運後年度收入及支出概算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四、組織架構及人員編制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含主管及工作人員人數、進用資格、條件、項目及福利、行政管理等事項，申請設立許可時應附工作人員名冊。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511" w:hanging="5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五、建築物位置圖、平面圖及其概況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含建築物使用執照影本、建築物竣工圖及消防安全設備圖說，建築物應以五百分之一比例圖，並以平方公尺註明樓層、各隔間面積、用途說明及總面積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511" w:hanging="5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六、土地及建物使用權利證明文件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spacing w:line="280" w:lineRule="exact"/>
              <w:ind w:left="1"/>
            </w:pPr>
            <w:r>
              <w:rPr>
                <w:rFonts w:ascii="標楷體" w:eastAsia="標楷體" w:hAnsi="標楷體"/>
                <w:bCs/>
                <w:sz w:val="20"/>
              </w:rPr>
              <w:t>含土地及建物登記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簿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謄本。土地或建築物所有權非屬申請人所有者，應檢附經公證之期間十五年租賃契約或使用同意書，並不得有有效期間屆滿前得任意終止約定。檢附土地使用同意書者，應檢附辦理相同期間之地上權設定登記證明文件。私立小型老人福利機構為五年。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511" w:hanging="5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七、財產清冊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spacing w:line="280" w:lineRule="exact"/>
              <w:ind w:left="1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若申請法人附設機構，應併附最新變更登記法人財產清冊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511" w:hanging="5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八、履行營運擔保能力證明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spacing w:line="280" w:lineRule="exact"/>
              <w:ind w:left="1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511" w:hanging="5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九、投保公共意外責任保險之保險單影本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spacing w:line="280" w:lineRule="exact"/>
              <w:ind w:left="1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511" w:hanging="5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十、設立籌備會議記錄影本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時間、地點、出席人員、主席、紀錄、報告事項、討論事項、散會時間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691" w:hanging="6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十一、捐助承諾書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捐助人同意將財產移轉為財團法人所有之承諾書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691" w:hanging="6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十二、捐助財產清冊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捐助承諾書、動產、不動產及定期存款證明、簽章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十三、願任董事同意書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設有監察人者，亦同。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691" w:hanging="6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十四、捐助章程、法人章程或遺囑影本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691" w:hanging="6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十五、董事或理事名冊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含董事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理事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名冊、國民身分證影本。設有監察人者，亦同。董事、監察人未具中華民國國籍者，其護照或居留證影本。</w:t>
            </w: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691" w:hanging="6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十六、法人及董事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或理事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印鑑或簽名清冊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691" w:hanging="6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十七、法人登記證明文件影本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691" w:hanging="6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十八、法人原主管機關核准附設私立老人福利機構函影本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F1C46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8F1C46">
            <w:pPr>
              <w:rPr>
                <w:rFonts w:ascii="標楷體" w:eastAsia="標楷體" w:hAnsi="標楷體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ind w:left="691" w:hanging="6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十九、法人決議申請附設私立老人福利機構之會議記錄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1C46" w:rsidRDefault="009E4CB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會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社、場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員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代表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大會或董事會會議紀錄</w:t>
            </w:r>
          </w:p>
        </w:tc>
      </w:tr>
    </w:tbl>
    <w:p w:rsidR="008F1C46" w:rsidRDefault="009E4CB2">
      <w:pPr>
        <w:spacing w:line="240" w:lineRule="exact"/>
        <w:ind w:left="540" w:hanging="9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註：</w:t>
      </w:r>
    </w:p>
    <w:p w:rsidR="008F1C46" w:rsidRDefault="009E4CB2">
      <w:pPr>
        <w:spacing w:line="240" w:lineRule="exact"/>
        <w:ind w:left="540" w:hanging="54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1.</w:t>
      </w:r>
      <w:r>
        <w:rPr>
          <w:rFonts w:ascii="標楷體" w:eastAsia="標楷體" w:hAnsi="標楷體"/>
          <w:sz w:val="20"/>
        </w:rPr>
        <w:t>財團法人附設之老人福利機構應填送第一項至第十九項資料。</w:t>
      </w:r>
    </w:p>
    <w:p w:rsidR="008F1C46" w:rsidRDefault="009E4CB2">
      <w:pPr>
        <w:spacing w:line="240" w:lineRule="exact"/>
        <w:ind w:left="540" w:hanging="54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2.</w:t>
      </w:r>
      <w:r>
        <w:rPr>
          <w:rFonts w:ascii="標楷體" w:eastAsia="標楷體" w:hAnsi="標楷體"/>
          <w:sz w:val="20"/>
        </w:rPr>
        <w:t>社團法人附設之老人福利機構應填送第一項至第九項、第十四項至第十九項資料。</w:t>
      </w:r>
    </w:p>
    <w:p w:rsidR="008F1C46" w:rsidRDefault="009E4CB2">
      <w:pPr>
        <w:spacing w:line="240" w:lineRule="exact"/>
        <w:ind w:left="540" w:hanging="54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3.</w:t>
      </w:r>
      <w:r>
        <w:rPr>
          <w:rFonts w:ascii="標楷體" w:eastAsia="標楷體" w:hAnsi="標楷體"/>
          <w:sz w:val="20"/>
        </w:rPr>
        <w:t>登記為財團法人老人福利機構應填送第一項至第十六項資料。</w:t>
      </w:r>
    </w:p>
    <w:p w:rsidR="008F1C46" w:rsidRDefault="009E4CB2">
      <w:pPr>
        <w:spacing w:line="240" w:lineRule="exact"/>
        <w:ind w:left="540" w:hanging="54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4.</w:t>
      </w:r>
      <w:r>
        <w:rPr>
          <w:rFonts w:ascii="標楷體" w:eastAsia="標楷體" w:hAnsi="標楷體"/>
          <w:sz w:val="20"/>
        </w:rPr>
        <w:t>小型免辦財團法人登記之老人福利機構應填送第一項至第九項資料。</w:t>
      </w:r>
    </w:p>
    <w:p w:rsidR="008F1C46" w:rsidRDefault="009E4CB2">
      <w:pPr>
        <w:spacing w:line="240" w:lineRule="exact"/>
        <w:ind w:left="180" w:hanging="180"/>
      </w:pPr>
      <w:r>
        <w:rPr>
          <w:rFonts w:ascii="標楷體" w:eastAsia="標楷體" w:hAnsi="標楷體"/>
          <w:sz w:val="20"/>
        </w:rPr>
        <w:t>5.</w:t>
      </w:r>
      <w:r>
        <w:rPr>
          <w:rFonts w:ascii="標楷體" w:eastAsia="標楷體" w:hAnsi="標楷體"/>
          <w:sz w:val="20"/>
        </w:rPr>
        <w:t>因用地不符使用分區管制，申請籌設許可應填送第一項至第六項資料，設立財團法人老人福利機構者應加送第十項資料。</w:t>
      </w:r>
    </w:p>
    <w:sectPr w:rsidR="008F1C46">
      <w:pgSz w:w="11906" w:h="16838"/>
      <w:pgMar w:top="899" w:right="746" w:bottom="540" w:left="90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4CB2">
      <w:r>
        <w:separator/>
      </w:r>
    </w:p>
  </w:endnote>
  <w:endnote w:type="continuationSeparator" w:id="0">
    <w:p w:rsidR="00000000" w:rsidRDefault="009E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4CB2">
      <w:r>
        <w:rPr>
          <w:color w:val="000000"/>
        </w:rPr>
        <w:separator/>
      </w:r>
    </w:p>
  </w:footnote>
  <w:footnote w:type="continuationSeparator" w:id="0">
    <w:p w:rsidR="00000000" w:rsidRDefault="009E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10D48"/>
    <w:multiLevelType w:val="multilevel"/>
    <w:tmpl w:val="4E8A5B1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1C46"/>
    <w:rsid w:val="008F1C46"/>
    <w:rsid w:val="009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1B5BB-ED81-4C62-BDDE-EC27E20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320"/>
        <w:tab w:val="right" w:pos="8640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4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（財團法人）臺北縣私立○○老人○○中心立案申請書</dc:title>
  <dc:creator>AA6732</dc:creator>
  <cp:lastModifiedBy>黃倩娟</cp:lastModifiedBy>
  <cp:revision>2</cp:revision>
  <cp:lastPrinted>2010-01-04T09:28:00Z</cp:lastPrinted>
  <dcterms:created xsi:type="dcterms:W3CDTF">2017-10-19T06:19:00Z</dcterms:created>
  <dcterms:modified xsi:type="dcterms:W3CDTF">2017-10-19T06:19:00Z</dcterms:modified>
</cp:coreProperties>
</file>